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089E2" w14:textId="384A19B1" w:rsidR="0048623C" w:rsidRPr="00B96198" w:rsidRDefault="00A00608" w:rsidP="007105A7">
      <w:pPr>
        <w:rPr>
          <w:rFonts w:ascii="Times New Roman" w:hAnsi="Times New Roman" w:cs="Times New Roman"/>
          <w:sz w:val="25"/>
          <w:szCs w:val="25"/>
        </w:rPr>
      </w:pPr>
      <w:r w:rsidRPr="00B96198">
        <w:rPr>
          <w:rFonts w:ascii="Times New Roman" w:hAnsi="Times New Roman" w:cs="Times New Roman"/>
          <w:noProof/>
          <w:color w:val="3C434A"/>
          <w:sz w:val="25"/>
          <w:szCs w:val="25"/>
        </w:rPr>
        <w:drawing>
          <wp:inline distT="0" distB="0" distL="0" distR="0" wp14:anchorId="7254C269" wp14:editId="38B33333">
            <wp:extent cx="6642100" cy="11585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1D828CB5" w14:textId="77777777" w:rsidR="00865002" w:rsidRPr="00B96198" w:rsidRDefault="00A00608" w:rsidP="00865002">
      <w:pPr>
        <w:pStyle w:val="NormalWeb"/>
        <w:shd w:val="clear" w:color="auto" w:fill="FFFFFF"/>
        <w:spacing w:before="240" w:beforeAutospacing="0" w:after="240" w:afterAutospacing="0"/>
        <w:rPr>
          <w:color w:val="575757"/>
          <w:sz w:val="25"/>
          <w:szCs w:val="25"/>
        </w:rPr>
      </w:pPr>
      <w:r w:rsidRPr="00B96198">
        <w:rPr>
          <w:rStyle w:val="Strong"/>
          <w:sz w:val="25"/>
          <w:szCs w:val="25"/>
        </w:rPr>
        <w:t>Nuremburg Code</w:t>
      </w:r>
      <w:r w:rsidRPr="00B96198">
        <w:rPr>
          <w:sz w:val="25"/>
          <w:szCs w:val="25"/>
        </w:rPr>
        <w:t xml:space="preserve"> </w:t>
      </w:r>
      <w:r w:rsidR="00865002" w:rsidRPr="00B96198">
        <w:rPr>
          <w:sz w:val="25"/>
          <w:szCs w:val="25"/>
        </w:rPr>
        <w:t>–</w:t>
      </w:r>
      <w:r w:rsidRPr="00B96198">
        <w:rPr>
          <w:sz w:val="25"/>
          <w:szCs w:val="25"/>
        </w:rPr>
        <w:t xml:space="preserve"> </w:t>
      </w:r>
      <w:r w:rsidR="00865002" w:rsidRPr="00B96198">
        <w:rPr>
          <w:sz w:val="25"/>
          <w:szCs w:val="25"/>
        </w:rPr>
        <w:t>“</w:t>
      </w:r>
      <w:r w:rsidR="00865002" w:rsidRPr="00B96198">
        <w:rPr>
          <w:color w:val="575757"/>
          <w:sz w:val="25"/>
          <w:szCs w:val="25"/>
        </w:rPr>
        <w:t>The voluntary consent of the human subject is absolutely essential.</w:t>
      </w:r>
    </w:p>
    <w:p w14:paraId="65C50FF6" w14:textId="31606AF5" w:rsidR="00A00608" w:rsidRPr="00B96198" w:rsidRDefault="00865002" w:rsidP="00865002">
      <w:pPr>
        <w:shd w:val="clear" w:color="auto" w:fill="FFFFFF"/>
        <w:spacing w:before="240" w:after="240" w:line="240" w:lineRule="auto"/>
        <w:rPr>
          <w:rFonts w:ascii="Times New Roman" w:eastAsia="Times New Roman" w:hAnsi="Times New Roman" w:cs="Times New Roman"/>
          <w:color w:val="575757"/>
          <w:sz w:val="25"/>
          <w:szCs w:val="25"/>
        </w:rPr>
      </w:pPr>
      <w:r w:rsidRPr="00B96198">
        <w:rPr>
          <w:rFonts w:ascii="Times New Roman" w:eastAsia="Times New Roman" w:hAnsi="Times New Roman" w:cs="Times New Roman"/>
          <w:color w:val="575757"/>
          <w:sz w:val="25"/>
          <w:szCs w:val="25"/>
        </w:rPr>
        <w:t xml:space="preserve">This means that the person involved should have legal capacity to give consent; should be so situated as to be able to </w:t>
      </w:r>
      <w:r w:rsidRPr="00B96198">
        <w:rPr>
          <w:rFonts w:ascii="Times New Roman" w:eastAsia="Times New Roman" w:hAnsi="Times New Roman" w:cs="Times New Roman"/>
          <w:b/>
          <w:bCs/>
          <w:i/>
          <w:iCs/>
          <w:color w:val="575757"/>
          <w:sz w:val="25"/>
          <w:szCs w:val="25"/>
        </w:rPr>
        <w:t>exercise free power of choice, without the intervention of any element of force, fraud, deceit, duress, over-reaching, or other ulterior form of constraint or coercion</w:t>
      </w:r>
      <w:r w:rsidRPr="00B96198">
        <w:rPr>
          <w:rFonts w:ascii="Times New Roman" w:eastAsia="Times New Roman" w:hAnsi="Times New Roman" w:cs="Times New Roman"/>
          <w:color w:val="575757"/>
          <w:sz w:val="25"/>
          <w:szCs w:val="25"/>
        </w:rPr>
        <w:t>; and should have sufficient knowledge and comprehension of the elements of the subject matter involved as to enable him to make an understanding and enlightened decision.”</w:t>
      </w:r>
      <w:r w:rsidRPr="00B96198">
        <w:rPr>
          <w:rFonts w:ascii="Times New Roman" w:hAnsi="Times New Roman" w:cs="Times New Roman"/>
          <w:sz w:val="25"/>
          <w:szCs w:val="25"/>
        </w:rPr>
        <w:br/>
      </w:r>
      <w:r w:rsidRPr="00B96198">
        <w:rPr>
          <w:rFonts w:ascii="Times New Roman" w:hAnsi="Times New Roman" w:cs="Times New Roman"/>
          <w:sz w:val="25"/>
          <w:szCs w:val="25"/>
        </w:rPr>
        <w:br/>
      </w:r>
      <w:r w:rsidR="00B1756B" w:rsidRPr="00B96198">
        <w:rPr>
          <w:rFonts w:ascii="Times New Roman" w:hAnsi="Times New Roman" w:cs="Times New Roman"/>
          <w:sz w:val="25"/>
          <w:szCs w:val="25"/>
        </w:rPr>
        <w:t>(</w:t>
      </w:r>
      <w:hyperlink r:id="rId8" w:history="1">
        <w:r w:rsidR="00B1756B" w:rsidRPr="00B96198">
          <w:rPr>
            <w:rStyle w:val="Hyperlink"/>
            <w:rFonts w:ascii="Times New Roman" w:hAnsi="Times New Roman" w:cs="Times New Roman"/>
            <w:sz w:val="25"/>
            <w:szCs w:val="25"/>
          </w:rPr>
          <w:t>https://www.encyclopedia.com/science/medical-magazines/nuremberg-code-establishes-principle-informed-consent</w:t>
        </w:r>
      </w:hyperlink>
      <w:r w:rsidR="00B1756B" w:rsidRPr="00B96198">
        <w:rPr>
          <w:rFonts w:ascii="Times New Roman" w:hAnsi="Times New Roman" w:cs="Times New Roman"/>
          <w:sz w:val="25"/>
          <w:szCs w:val="25"/>
        </w:rPr>
        <w:t>) (</w:t>
      </w:r>
      <w:hyperlink r:id="rId9" w:history="1">
        <w:r w:rsidR="00B1756B" w:rsidRPr="00B96198">
          <w:rPr>
            <w:rStyle w:val="Hyperlink"/>
            <w:rFonts w:ascii="Times New Roman" w:hAnsi="Times New Roman" w:cs="Times New Roman"/>
            <w:sz w:val="25"/>
            <w:szCs w:val="25"/>
          </w:rPr>
          <w:t>https://encyclopedia.ushmm.org/content/en/article/the-nuremberg-code</w:t>
        </w:r>
      </w:hyperlink>
      <w:r w:rsidR="00B1756B" w:rsidRPr="00B96198">
        <w:rPr>
          <w:rFonts w:ascii="Times New Roman" w:hAnsi="Times New Roman" w:cs="Times New Roman"/>
          <w:sz w:val="25"/>
          <w:szCs w:val="25"/>
        </w:rPr>
        <w:t>)</w:t>
      </w:r>
    </w:p>
    <w:p w14:paraId="5402428F" w14:textId="77777777" w:rsidR="00A00608" w:rsidRPr="00B96198" w:rsidRDefault="00A00608" w:rsidP="00A00608">
      <w:pPr>
        <w:pStyle w:val="block-editor-rich-texteditable"/>
        <w:shd w:val="clear" w:color="auto" w:fill="FFFFFF"/>
        <w:rPr>
          <w:rStyle w:val="Strong"/>
          <w:b w:val="0"/>
          <w:bCs w:val="0"/>
          <w:sz w:val="25"/>
          <w:szCs w:val="25"/>
        </w:rPr>
      </w:pPr>
      <w:r w:rsidRPr="00B96198">
        <w:rPr>
          <w:rStyle w:val="Strong"/>
          <w:sz w:val="25"/>
          <w:szCs w:val="25"/>
        </w:rPr>
        <w:t>Emergency Use Authorization (EUA)</w:t>
      </w:r>
      <w:r w:rsidRPr="00B96198">
        <w:rPr>
          <w:sz w:val="25"/>
          <w:szCs w:val="25"/>
        </w:rPr>
        <w:t xml:space="preserve"> : </w:t>
      </w:r>
      <w:r w:rsidRPr="00B96198">
        <w:rPr>
          <w:sz w:val="25"/>
          <w:szCs w:val="25"/>
        </w:rPr>
        <w:br/>
      </w:r>
      <w:r w:rsidRPr="00B96198">
        <w:rPr>
          <w:sz w:val="25"/>
          <w:szCs w:val="25"/>
        </w:rPr>
        <w:br/>
      </w:r>
      <w:r w:rsidRPr="00B96198">
        <w:rPr>
          <w:rStyle w:val="Strong"/>
          <w:sz w:val="25"/>
          <w:szCs w:val="25"/>
        </w:rPr>
        <w:t xml:space="preserve">21 USC 360bbb-3: </w:t>
      </w:r>
      <w:r w:rsidRPr="00B96198">
        <w:rPr>
          <w:rStyle w:val="Strong"/>
          <w:b w:val="0"/>
          <w:bCs w:val="0"/>
          <w:sz w:val="25"/>
          <w:szCs w:val="25"/>
        </w:rPr>
        <w:t>Authorization for medical products for use in emergencies</w:t>
      </w:r>
      <w:r w:rsidRPr="00B96198">
        <w:rPr>
          <w:sz w:val="25"/>
          <w:szCs w:val="25"/>
        </w:rPr>
        <w:t xml:space="preserve"> (Section e:1:A:ii)</w:t>
      </w:r>
      <w:r w:rsidRPr="00B96198">
        <w:rPr>
          <w:sz w:val="25"/>
          <w:szCs w:val="25"/>
        </w:rPr>
        <w:br/>
      </w:r>
      <w:r w:rsidRPr="00B96198">
        <w:rPr>
          <w:sz w:val="25"/>
          <w:szCs w:val="25"/>
        </w:rPr>
        <w:br/>
        <w:t xml:space="preserve">(ii) </w:t>
      </w:r>
      <w:r w:rsidRPr="00B96198">
        <w:rPr>
          <w:rStyle w:val="Strong"/>
          <w:b w:val="0"/>
          <w:bCs w:val="0"/>
          <w:sz w:val="25"/>
          <w:szCs w:val="25"/>
        </w:rPr>
        <w:t>Appropriate conditions designed to ensure that individuals to whom the product is administered are informed-</w:t>
      </w:r>
    </w:p>
    <w:p w14:paraId="75C03AE4" w14:textId="77777777" w:rsidR="00A00608" w:rsidRPr="00B96198" w:rsidRDefault="00A00608" w:rsidP="00A00608">
      <w:pPr>
        <w:pStyle w:val="block-editor-rich-texteditable"/>
        <w:numPr>
          <w:ilvl w:val="0"/>
          <w:numId w:val="15"/>
        </w:numPr>
        <w:shd w:val="clear" w:color="auto" w:fill="FFFFFF"/>
        <w:rPr>
          <w:rStyle w:val="Emphasis"/>
          <w:i w:val="0"/>
          <w:iCs w:val="0"/>
          <w:sz w:val="25"/>
          <w:szCs w:val="25"/>
        </w:rPr>
      </w:pPr>
      <w:r w:rsidRPr="00B96198">
        <w:rPr>
          <w:rStyle w:val="Emphasis"/>
          <w:i w:val="0"/>
          <w:iCs w:val="0"/>
          <w:sz w:val="25"/>
          <w:szCs w:val="25"/>
        </w:rPr>
        <w:t xml:space="preserve">that the Secretary has authorized the emergency use of the </w:t>
      </w:r>
      <w:proofErr w:type="gramStart"/>
      <w:r w:rsidRPr="00B96198">
        <w:rPr>
          <w:rStyle w:val="Emphasis"/>
          <w:i w:val="0"/>
          <w:iCs w:val="0"/>
          <w:sz w:val="25"/>
          <w:szCs w:val="25"/>
        </w:rPr>
        <w:t>product;</w:t>
      </w:r>
      <w:proofErr w:type="gramEnd"/>
    </w:p>
    <w:p w14:paraId="6AA03FF3" w14:textId="77777777" w:rsidR="00A00608" w:rsidRPr="00B96198" w:rsidRDefault="00A00608" w:rsidP="00A00608">
      <w:pPr>
        <w:pStyle w:val="block-editor-rich-texteditable"/>
        <w:numPr>
          <w:ilvl w:val="0"/>
          <w:numId w:val="15"/>
        </w:numPr>
        <w:shd w:val="clear" w:color="auto" w:fill="FFFFFF"/>
        <w:rPr>
          <w:color w:val="3C434A"/>
          <w:sz w:val="25"/>
          <w:szCs w:val="25"/>
        </w:rPr>
      </w:pPr>
      <w:r w:rsidRPr="00B96198">
        <w:rPr>
          <w:rStyle w:val="Emphasis"/>
          <w:i w:val="0"/>
          <w:iCs w:val="0"/>
          <w:sz w:val="25"/>
          <w:szCs w:val="25"/>
        </w:rPr>
        <w:t xml:space="preserve">of the significant known and potential benefits and risks of such use, and of the extent to which such benefits and </w:t>
      </w:r>
      <w:r w:rsidRPr="00B96198">
        <w:rPr>
          <w:sz w:val="25"/>
          <w:szCs w:val="25"/>
        </w:rPr>
        <w:t>risks are unknown; and</w:t>
      </w:r>
    </w:p>
    <w:p w14:paraId="20C248B0" w14:textId="13CDCA07" w:rsidR="00A00608" w:rsidRPr="00B96198" w:rsidRDefault="00A00608" w:rsidP="00A00608">
      <w:pPr>
        <w:pStyle w:val="block-editor-rich-texteditable"/>
        <w:numPr>
          <w:ilvl w:val="0"/>
          <w:numId w:val="15"/>
        </w:numPr>
        <w:shd w:val="clear" w:color="auto" w:fill="FFFFFF"/>
        <w:rPr>
          <w:color w:val="3C434A"/>
          <w:sz w:val="25"/>
          <w:szCs w:val="25"/>
        </w:rPr>
      </w:pPr>
      <w:r w:rsidRPr="00B96198">
        <w:rPr>
          <w:rStyle w:val="Emphasis"/>
          <w:i w:val="0"/>
          <w:iCs w:val="0"/>
          <w:sz w:val="25"/>
          <w:szCs w:val="25"/>
        </w:rPr>
        <w:t xml:space="preserve">of the </w:t>
      </w:r>
      <w:r w:rsidRPr="00B96198">
        <w:rPr>
          <w:rStyle w:val="Emphasis"/>
          <w:b/>
          <w:bCs/>
          <w:sz w:val="25"/>
          <w:szCs w:val="25"/>
          <w:u w:val="single"/>
        </w:rPr>
        <w:t>option to accept or refuse</w:t>
      </w:r>
      <w:r w:rsidRPr="00B96198">
        <w:rPr>
          <w:rStyle w:val="Emphasis"/>
          <w:i w:val="0"/>
          <w:iCs w:val="0"/>
          <w:sz w:val="25"/>
          <w:szCs w:val="25"/>
        </w:rPr>
        <w:t xml:space="preserve"> administration of the product, of the consequences, if any, of refusing administration of the product, and of the alternatives to the product that are available and of their benefits and risks.</w:t>
      </w:r>
      <w:r w:rsidRPr="00B96198">
        <w:rPr>
          <w:sz w:val="25"/>
          <w:szCs w:val="25"/>
        </w:rPr>
        <w:br/>
      </w:r>
      <w:r w:rsidRPr="00B96198">
        <w:rPr>
          <w:sz w:val="25"/>
          <w:szCs w:val="25"/>
        </w:rPr>
        <w:br/>
        <w:t>(</w:t>
      </w:r>
      <w:hyperlink r:id="rId10" w:history="1">
        <w:r w:rsidRPr="00B96198">
          <w:rPr>
            <w:rStyle w:val="Hyperlink"/>
            <w:sz w:val="25"/>
            <w:szCs w:val="25"/>
          </w:rPr>
          <w:t>https://uscode.house.gov/view.xhtml?req=%28title:21%20section:360bbb-3%20edition:prelim%29</w:t>
        </w:r>
      </w:hyperlink>
      <w:r w:rsidRPr="00B96198">
        <w:rPr>
          <w:sz w:val="25"/>
          <w:szCs w:val="25"/>
        </w:rPr>
        <w:t>)</w:t>
      </w:r>
      <w:r w:rsidRPr="00B96198">
        <w:rPr>
          <w:sz w:val="25"/>
          <w:szCs w:val="25"/>
        </w:rPr>
        <w:br/>
      </w:r>
    </w:p>
    <w:p w14:paraId="5D0A7883" w14:textId="62827F96" w:rsidR="00344851" w:rsidRPr="00B96198" w:rsidRDefault="00344851" w:rsidP="00A00608">
      <w:pPr>
        <w:pStyle w:val="block-editor-rich-texteditable"/>
        <w:shd w:val="clear" w:color="auto" w:fill="FFFFFF"/>
        <w:ind w:left="144"/>
        <w:rPr>
          <w:color w:val="3C434A"/>
          <w:sz w:val="25"/>
          <w:szCs w:val="25"/>
        </w:rPr>
      </w:pPr>
      <w:r w:rsidRPr="00B96198">
        <w:rPr>
          <w:color w:val="3C434A"/>
          <w:sz w:val="25"/>
          <w:szCs w:val="25"/>
        </w:rPr>
        <w:t>Anything authorized under the EUA is considered experimental and no individual can be mandated to participate in medical experiments.</w:t>
      </w:r>
    </w:p>
    <w:p w14:paraId="5B866E37" w14:textId="2028ECA0" w:rsidR="00A00608" w:rsidRPr="00B96198" w:rsidRDefault="00A00608" w:rsidP="00A00608">
      <w:pPr>
        <w:pStyle w:val="block-editor-rich-texteditable"/>
        <w:shd w:val="clear" w:color="auto" w:fill="FFFFFF"/>
        <w:ind w:left="144"/>
        <w:rPr>
          <w:sz w:val="25"/>
          <w:szCs w:val="25"/>
        </w:rPr>
      </w:pPr>
      <w:r w:rsidRPr="00B96198">
        <w:rPr>
          <w:b/>
          <w:bCs/>
          <w:color w:val="3C434A"/>
          <w:sz w:val="25"/>
          <w:szCs w:val="25"/>
        </w:rPr>
        <w:t>Federal law preempts state law</w:t>
      </w:r>
      <w:r w:rsidRPr="00B96198">
        <w:rPr>
          <w:color w:val="3C434A"/>
          <w:sz w:val="25"/>
          <w:szCs w:val="25"/>
        </w:rPr>
        <w:t xml:space="preserve"> </w:t>
      </w:r>
      <w:hyperlink r:id="rId11" w:history="1">
        <w:r w:rsidRPr="00B96198">
          <w:rPr>
            <w:rStyle w:val="Hyperlink"/>
            <w:sz w:val="25"/>
            <w:szCs w:val="25"/>
          </w:rPr>
          <w:t>- https://www.fda.gov/regulatory-information/search-fda-guidance-documents/emergency-use-authorization-medical-products-and-related-authorities#preemption</w:t>
        </w:r>
      </w:hyperlink>
    </w:p>
    <w:p w14:paraId="6B377D9A" w14:textId="07F27C66" w:rsidR="00F01ADD" w:rsidRPr="00B96198" w:rsidRDefault="007C35B1" w:rsidP="007C35B1">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24436B42" wp14:editId="49767FBE">
            <wp:extent cx="6642100" cy="11585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3A9B5101" w14:textId="77777777" w:rsidR="00F01ADD" w:rsidRPr="00B96198" w:rsidRDefault="00F01ADD" w:rsidP="00F01ADD">
      <w:pPr>
        <w:pStyle w:val="Heading4"/>
        <w:shd w:val="clear" w:color="auto" w:fill="FFFFFF"/>
        <w:rPr>
          <w:color w:val="3C434A"/>
          <w:sz w:val="25"/>
          <w:szCs w:val="25"/>
        </w:rPr>
      </w:pPr>
      <w:r w:rsidRPr="00B96198">
        <w:rPr>
          <w:rStyle w:val="Strong"/>
          <w:b/>
          <w:bCs/>
          <w:color w:val="3C434A"/>
          <w:sz w:val="25"/>
          <w:szCs w:val="25"/>
          <w:u w:val="single"/>
        </w:rPr>
        <w:t>The Covid-19 virus has never been isolated</w:t>
      </w:r>
      <w:r w:rsidRPr="00B96198">
        <w:rPr>
          <w:color w:val="3C434A"/>
          <w:sz w:val="25"/>
          <w:szCs w:val="25"/>
        </w:rPr>
        <w:t xml:space="preserve"> - </w:t>
      </w:r>
    </w:p>
    <w:p w14:paraId="737F6389"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CDC admitted in July 2020 they had not isolated the SARS-CoV2 virus and reaffirmed this in December 2020. For that matter, no country in the world has been able to isolate a purified version of Covid-19.</w:t>
      </w:r>
    </w:p>
    <w:p w14:paraId="791A663E" w14:textId="77777777" w:rsidR="00F01ADD" w:rsidRPr="00B96198" w:rsidRDefault="00F01ADD" w:rsidP="00F01ADD">
      <w:pPr>
        <w:pStyle w:val="block-editor-rich-texteditable"/>
        <w:shd w:val="clear" w:color="auto" w:fill="C9CCCD"/>
        <w:rPr>
          <w:color w:val="3C434A"/>
          <w:sz w:val="25"/>
          <w:szCs w:val="25"/>
        </w:rPr>
      </w:pPr>
      <w:r w:rsidRPr="00B96198">
        <w:rPr>
          <w:rStyle w:val="Emphasis"/>
          <w:b/>
          <w:bCs/>
          <w:color w:val="3C434A"/>
          <w:sz w:val="25"/>
          <w:szCs w:val="25"/>
        </w:rPr>
        <w:lastRenderedPageBreak/>
        <w:t xml:space="preserve">Since </w:t>
      </w:r>
      <w:r w:rsidRPr="00B96198">
        <w:rPr>
          <w:rStyle w:val="Emphasis"/>
          <w:b/>
          <w:bCs/>
          <w:color w:val="3C434A"/>
          <w:sz w:val="25"/>
          <w:szCs w:val="25"/>
          <w:u w:val="single"/>
        </w:rPr>
        <w:t>no</w:t>
      </w:r>
      <w:r w:rsidRPr="00B96198">
        <w:rPr>
          <w:rStyle w:val="Emphasis"/>
          <w:b/>
          <w:bCs/>
          <w:color w:val="3C434A"/>
          <w:sz w:val="25"/>
          <w:szCs w:val="25"/>
        </w:rPr>
        <w:t xml:space="preserve"> quantified virus isolates of the 2019-nCoV were available for CDC use at the time the test [RT-PCR] was developed...</w:t>
      </w:r>
      <w:r w:rsidRPr="00B96198">
        <w:rPr>
          <w:color w:val="3C434A"/>
          <w:sz w:val="25"/>
          <w:szCs w:val="25"/>
        </w:rPr>
        <w:t xml:space="preserve"> (</w:t>
      </w:r>
      <w:hyperlink r:id="rId12" w:history="1">
        <w:r w:rsidRPr="00B96198">
          <w:rPr>
            <w:rStyle w:val="Hyperlink"/>
            <w:color w:val="0087BE"/>
            <w:sz w:val="25"/>
            <w:szCs w:val="25"/>
          </w:rPr>
          <w:t>https://www.fda.gov/media/134922/download</w:t>
        </w:r>
      </w:hyperlink>
      <w:r w:rsidRPr="00B96198">
        <w:rPr>
          <w:color w:val="3C434A"/>
          <w:sz w:val="25"/>
          <w:szCs w:val="25"/>
        </w:rPr>
        <w:t xml:space="preserve"> - page 42) </w:t>
      </w:r>
    </w:p>
    <w:p w14:paraId="2036FAA1" w14:textId="77777777" w:rsidR="007105A7" w:rsidRPr="00B96198" w:rsidRDefault="007105A7" w:rsidP="00F01ADD">
      <w:pPr>
        <w:pStyle w:val="block-editor-rich-texteditable"/>
        <w:shd w:val="clear" w:color="auto" w:fill="FFFFFF"/>
        <w:rPr>
          <w:color w:val="3C434A"/>
          <w:sz w:val="25"/>
          <w:szCs w:val="25"/>
        </w:rPr>
      </w:pPr>
    </w:p>
    <w:p w14:paraId="41E9414F" w14:textId="720F3263"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Other sites reporting no country has isolated a purified version of Covid-19:</w:t>
      </w:r>
      <w:r w:rsidRPr="00B96198">
        <w:rPr>
          <w:color w:val="3C434A"/>
          <w:sz w:val="25"/>
          <w:szCs w:val="25"/>
        </w:rPr>
        <w:br/>
      </w:r>
      <w:r w:rsidRPr="00B96198">
        <w:rPr>
          <w:color w:val="3C434A"/>
          <w:sz w:val="25"/>
          <w:szCs w:val="25"/>
        </w:rPr>
        <w:br/>
      </w:r>
      <w:r w:rsidRPr="00B96198">
        <w:rPr>
          <w:rStyle w:val="Strong"/>
          <w:color w:val="3C434A"/>
          <w:sz w:val="25"/>
          <w:szCs w:val="25"/>
        </w:rPr>
        <w:t>FOIs [Freedom of Information] reveal that health/science institutions around the world have no record of SARS-COV-2 isolation/purification, anywhere, ever</w:t>
      </w:r>
      <w:r w:rsidRPr="00B96198">
        <w:rPr>
          <w:color w:val="3C434A"/>
          <w:sz w:val="25"/>
          <w:szCs w:val="25"/>
        </w:rPr>
        <w:br/>
      </w:r>
      <w:hyperlink r:id="rId13" w:history="1">
        <w:r w:rsidRPr="00B96198">
          <w:rPr>
            <w:rStyle w:val="Hyperlink"/>
            <w:color w:val="0087BE"/>
            <w:sz w:val="25"/>
            <w:szCs w:val="25"/>
          </w:rPr>
          <w:t>https://www.fluoridefreepeel.ca/fois-reveal-that-health-science-institutions-around-the-world-have-no-record-of-sars-cov-2-isolation-purification/</w:t>
        </w:r>
      </w:hyperlink>
      <w:r w:rsidR="006F1F74" w:rsidRPr="00B96198">
        <w:rPr>
          <w:rStyle w:val="Hyperlink"/>
          <w:color w:val="0087BE"/>
          <w:sz w:val="25"/>
          <w:szCs w:val="25"/>
        </w:rPr>
        <w:br/>
      </w:r>
      <w:r w:rsidRPr="00B96198">
        <w:rPr>
          <w:color w:val="3C434A"/>
          <w:sz w:val="25"/>
          <w:szCs w:val="25"/>
        </w:rPr>
        <w:br/>
      </w:r>
      <w:r w:rsidRPr="00B96198">
        <w:rPr>
          <w:rStyle w:val="Strong"/>
          <w:color w:val="3C434A"/>
          <w:sz w:val="25"/>
          <w:szCs w:val="25"/>
        </w:rPr>
        <w:t>Dr. Sam Bailey - The Truth About PCR Tests (about the 5:40 mark)</w:t>
      </w:r>
      <w:r w:rsidRPr="00B96198">
        <w:rPr>
          <w:color w:val="3C434A"/>
          <w:sz w:val="25"/>
          <w:szCs w:val="25"/>
        </w:rPr>
        <w:br/>
      </w:r>
      <w:hyperlink r:id="rId14" w:history="1">
        <w:r w:rsidRPr="00B96198">
          <w:rPr>
            <w:rStyle w:val="Hyperlink"/>
            <w:color w:val="0087BE"/>
            <w:sz w:val="25"/>
            <w:szCs w:val="25"/>
          </w:rPr>
          <w:t>https://www.youtube.com/watch?v=EWNkJUDctdk&amp;t=367s</w:t>
        </w:r>
      </w:hyperlink>
      <w:r w:rsidR="006F1F74" w:rsidRPr="00B96198">
        <w:rPr>
          <w:rStyle w:val="Hyperlink"/>
          <w:color w:val="0087BE"/>
          <w:sz w:val="25"/>
          <w:szCs w:val="25"/>
        </w:rPr>
        <w:br/>
      </w:r>
      <w:r w:rsidRPr="00B96198">
        <w:rPr>
          <w:color w:val="3C434A"/>
          <w:sz w:val="25"/>
          <w:szCs w:val="25"/>
        </w:rPr>
        <w:br/>
      </w:r>
      <w:r w:rsidRPr="00B96198">
        <w:rPr>
          <w:rStyle w:val="Strong"/>
          <w:color w:val="3C434A"/>
          <w:sz w:val="25"/>
          <w:szCs w:val="25"/>
        </w:rPr>
        <w:t>COVID-19: “Virus Isolation”. Does the Virus Exist?</w:t>
      </w:r>
      <w:r w:rsidRPr="00B96198">
        <w:rPr>
          <w:color w:val="3C434A"/>
          <w:sz w:val="25"/>
          <w:szCs w:val="25"/>
        </w:rPr>
        <w:br/>
      </w:r>
      <w:hyperlink r:id="rId15" w:history="1">
        <w:r w:rsidRPr="00B96198">
          <w:rPr>
            <w:rStyle w:val="Hyperlink"/>
            <w:color w:val="0087BE"/>
            <w:sz w:val="25"/>
            <w:szCs w:val="25"/>
          </w:rPr>
          <w:t>https://www.globalresearch.ca/covid-19-virus-does-not-exist-confirmed/5733819</w:t>
        </w:r>
      </w:hyperlink>
    </w:p>
    <w:p w14:paraId="2C7B45F9" w14:textId="2D323AF3" w:rsidR="00F01ADD" w:rsidRPr="00B96198" w:rsidRDefault="007D7486" w:rsidP="007D7486">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57E95355" wp14:editId="161B0ACE">
            <wp:extent cx="6642100" cy="115851"/>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103825DF" w14:textId="0583E27C" w:rsidR="00F01ADD" w:rsidRDefault="00F01ADD" w:rsidP="00F01ADD">
      <w:pPr>
        <w:pStyle w:val="Heading4"/>
        <w:shd w:val="clear" w:color="auto" w:fill="FFFFFF"/>
        <w:rPr>
          <w:color w:val="3C434A"/>
          <w:sz w:val="25"/>
          <w:szCs w:val="25"/>
          <w:u w:val="single"/>
        </w:rPr>
      </w:pPr>
      <w:r w:rsidRPr="00B96198">
        <w:rPr>
          <w:color w:val="3C434A"/>
          <w:sz w:val="25"/>
          <w:szCs w:val="25"/>
          <w:u w:val="single"/>
        </w:rPr>
        <w:t>CDC admits the PCR test cannot diagnose Covid-19</w:t>
      </w:r>
    </w:p>
    <w:p w14:paraId="2F945197" w14:textId="30A9E46D" w:rsidR="0082145A" w:rsidRPr="008F46E9" w:rsidRDefault="0082145A" w:rsidP="00F01ADD">
      <w:pPr>
        <w:pStyle w:val="Heading4"/>
        <w:shd w:val="clear" w:color="auto" w:fill="FFFFFF"/>
        <w:rPr>
          <w:color w:val="3C434A"/>
          <w:sz w:val="25"/>
          <w:szCs w:val="25"/>
        </w:rPr>
      </w:pPr>
      <w:r w:rsidRPr="008F46E9">
        <w:rPr>
          <w:rStyle w:val="Emphasis"/>
          <w:sz w:val="25"/>
          <w:szCs w:val="25"/>
        </w:rPr>
        <w:t xml:space="preserve">The RT-PCR test was authorized for use in the U.S. under the Emergency Use Authorization by the FDA as an </w:t>
      </w:r>
      <w:r w:rsidRPr="008F46E9">
        <w:rPr>
          <w:rStyle w:val="Emphasis"/>
          <w:sz w:val="25"/>
          <w:szCs w:val="25"/>
          <w:u w:val="single"/>
        </w:rPr>
        <w:t>experimental</w:t>
      </w:r>
      <w:r w:rsidRPr="008F46E9">
        <w:rPr>
          <w:rStyle w:val="Emphasis"/>
          <w:sz w:val="25"/>
          <w:szCs w:val="25"/>
        </w:rPr>
        <w:t xml:space="preserve"> test. It has not been proven to be safe or effective per FDA standards.</w:t>
      </w:r>
    </w:p>
    <w:p w14:paraId="5511894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December 2020, the CDC admitted they cannot diagnose Covid-19 with the RT-PCR tests. They tend to bury the truth deep in their documents:</w:t>
      </w:r>
    </w:p>
    <w:p w14:paraId="1CCBEAD2" w14:textId="77777777" w:rsidR="00F01ADD" w:rsidRPr="00B96198" w:rsidRDefault="00F01ADD" w:rsidP="00F01ADD">
      <w:pPr>
        <w:pStyle w:val="block-editor-rich-texteditable"/>
        <w:shd w:val="clear" w:color="auto" w:fill="C9CCCD"/>
        <w:rPr>
          <w:color w:val="3C434A"/>
          <w:sz w:val="25"/>
          <w:szCs w:val="25"/>
        </w:rPr>
      </w:pPr>
      <w:r w:rsidRPr="00B96198">
        <w:rPr>
          <w:color w:val="3C434A"/>
          <w:sz w:val="25"/>
          <w:szCs w:val="25"/>
        </w:rPr>
        <w:t>•Detection of viral RNA may not indicate the presence of infectious virus or that 2019-nCoV is the causative agent for clinical symptoms.</w:t>
      </w:r>
      <w:r w:rsidRPr="00B96198">
        <w:rPr>
          <w:color w:val="3C434A"/>
          <w:sz w:val="25"/>
          <w:szCs w:val="25"/>
        </w:rPr>
        <w:br/>
      </w:r>
      <w:r w:rsidRPr="00B96198">
        <w:rPr>
          <w:color w:val="3C434A"/>
          <w:sz w:val="25"/>
          <w:szCs w:val="25"/>
        </w:rPr>
        <w:br/>
        <w:t>•The performance of this test has not been established for monitoring treatment of 2019-nCoV infection.</w:t>
      </w:r>
      <w:r w:rsidRPr="00B96198">
        <w:rPr>
          <w:color w:val="3C434A"/>
          <w:sz w:val="25"/>
          <w:szCs w:val="25"/>
        </w:rPr>
        <w:br/>
      </w:r>
      <w:r w:rsidRPr="00B96198">
        <w:rPr>
          <w:color w:val="3C434A"/>
          <w:sz w:val="25"/>
          <w:szCs w:val="25"/>
        </w:rPr>
        <w:br/>
        <w:t>•The performance of this test has not been established for screening of blood or blood products for the presence of 2019-nCoV.</w:t>
      </w:r>
      <w:r w:rsidRPr="00B96198">
        <w:rPr>
          <w:color w:val="3C434A"/>
          <w:sz w:val="25"/>
          <w:szCs w:val="25"/>
        </w:rPr>
        <w:br/>
      </w:r>
      <w:r w:rsidRPr="00B96198">
        <w:rPr>
          <w:color w:val="3C434A"/>
          <w:sz w:val="25"/>
          <w:szCs w:val="25"/>
        </w:rPr>
        <w:br/>
        <w:t>•This test cannot rule out diseases caused by other bacterial or viral pathogens. (</w:t>
      </w:r>
      <w:hyperlink r:id="rId16" w:history="1">
        <w:r w:rsidRPr="00B96198">
          <w:rPr>
            <w:rStyle w:val="Hyperlink"/>
            <w:color w:val="0087BE"/>
            <w:sz w:val="25"/>
            <w:szCs w:val="25"/>
          </w:rPr>
          <w:t>https://www.fda.gov/media/134922/download</w:t>
        </w:r>
      </w:hyperlink>
      <w:r w:rsidRPr="00B96198">
        <w:rPr>
          <w:color w:val="3C434A"/>
          <w:sz w:val="25"/>
          <w:szCs w:val="25"/>
        </w:rPr>
        <w:t xml:space="preserve"> - page 40)</w:t>
      </w:r>
    </w:p>
    <w:p w14:paraId="5BE209E0" w14:textId="77777777" w:rsidR="007105A7" w:rsidRPr="00B96198" w:rsidRDefault="007105A7" w:rsidP="00F01ADD">
      <w:pPr>
        <w:pStyle w:val="block-editor-rich-texteditable"/>
        <w:shd w:val="clear" w:color="auto" w:fill="FFFFFF"/>
        <w:rPr>
          <w:rStyle w:val="Strong"/>
          <w:sz w:val="25"/>
          <w:szCs w:val="25"/>
        </w:rPr>
      </w:pPr>
    </w:p>
    <w:p w14:paraId="630F62E9" w14:textId="7839C907" w:rsidR="007D7486" w:rsidRPr="00B96198" w:rsidRDefault="007D7486" w:rsidP="00F01ADD">
      <w:pPr>
        <w:pStyle w:val="block-editor-rich-texteditable"/>
        <w:shd w:val="clear" w:color="auto" w:fill="FFFFFF"/>
        <w:rPr>
          <w:sz w:val="25"/>
          <w:szCs w:val="25"/>
        </w:rPr>
      </w:pPr>
      <w:r w:rsidRPr="00B96198">
        <w:rPr>
          <w:rStyle w:val="Strong"/>
          <w:sz w:val="25"/>
          <w:szCs w:val="25"/>
        </w:rPr>
        <w:t>WHO Finally Admits COVID19 PCR Test Has A ‘Problem</w:t>
      </w:r>
      <w:proofErr w:type="gramStart"/>
      <w:r w:rsidRPr="00B96198">
        <w:rPr>
          <w:sz w:val="25"/>
          <w:szCs w:val="25"/>
        </w:rPr>
        <w:t>'</w:t>
      </w:r>
      <w:proofErr w:type="gramEnd"/>
    </w:p>
    <w:p w14:paraId="7F564EA1" w14:textId="5308FB6F" w:rsidR="00F01ADD" w:rsidRDefault="00F01ADD" w:rsidP="00F01ADD">
      <w:pPr>
        <w:pStyle w:val="block-editor-rich-texteditable"/>
        <w:shd w:val="clear" w:color="auto" w:fill="FFFFFF"/>
        <w:rPr>
          <w:rStyle w:val="Hyperlink"/>
          <w:color w:val="0087BE"/>
          <w:sz w:val="25"/>
          <w:szCs w:val="25"/>
        </w:rPr>
      </w:pPr>
      <w:r w:rsidRPr="00B96198">
        <w:rPr>
          <w:color w:val="3C434A"/>
          <w:sz w:val="25"/>
          <w:szCs w:val="25"/>
        </w:rPr>
        <w:lastRenderedPageBreak/>
        <w:t>The "</w:t>
      </w:r>
      <w:hyperlink r:id="rId17" w:history="1">
        <w:r w:rsidRPr="00B96198">
          <w:rPr>
            <w:rStyle w:val="Hyperlink"/>
            <w:color w:val="0087BE"/>
            <w:sz w:val="25"/>
            <w:szCs w:val="25"/>
          </w:rPr>
          <w:t>WHO-admitted “Problem”</w:t>
        </w:r>
      </w:hyperlink>
      <w:r w:rsidRPr="00B96198">
        <w:rPr>
          <w:color w:val="3C434A"/>
          <w:sz w:val="25"/>
          <w:szCs w:val="25"/>
        </w:rPr>
        <w:t> comes in the wake of international lawsuits exposing the incompetence and malfeasance of public health officials and policymakers for reliance on a diagnostic test </w:t>
      </w:r>
      <w:r w:rsidRPr="00B96198">
        <w:rPr>
          <w:rStyle w:val="Emphasis"/>
          <w:color w:val="3C434A"/>
          <w:sz w:val="25"/>
          <w:szCs w:val="25"/>
        </w:rPr>
        <w:t>not fit for purpose.</w:t>
      </w:r>
      <w:r w:rsidRPr="00B96198">
        <w:rPr>
          <w:color w:val="3C434A"/>
          <w:sz w:val="25"/>
          <w:szCs w:val="25"/>
        </w:rPr>
        <w:t>"</w:t>
      </w:r>
      <w:r w:rsidR="00B3240E">
        <w:rPr>
          <w:color w:val="3C434A"/>
          <w:sz w:val="25"/>
          <w:szCs w:val="25"/>
        </w:rPr>
        <w:t xml:space="preserve"> (</w:t>
      </w:r>
      <w:hyperlink r:id="rId18" w:history="1">
        <w:r w:rsidRPr="00B96198">
          <w:rPr>
            <w:rStyle w:val="Hyperlink"/>
            <w:color w:val="0087BE"/>
            <w:sz w:val="25"/>
            <w:szCs w:val="25"/>
          </w:rPr>
          <w:t>https://principia-scientific.com/who-finally-admits-covid19-pcr-test-has-a-problem/</w:t>
        </w:r>
      </w:hyperlink>
      <w:r w:rsidR="00B3240E">
        <w:rPr>
          <w:rStyle w:val="Hyperlink"/>
          <w:color w:val="0087BE"/>
          <w:sz w:val="25"/>
          <w:szCs w:val="25"/>
        </w:rPr>
        <w:t>)</w:t>
      </w:r>
    </w:p>
    <w:p w14:paraId="1DDE8E70" w14:textId="77777777" w:rsidR="00B3240E" w:rsidRPr="00B3240E" w:rsidRDefault="00B3240E" w:rsidP="00B3240E">
      <w:pPr>
        <w:pStyle w:val="NormalWeb"/>
        <w:rPr>
          <w:sz w:val="25"/>
          <w:szCs w:val="25"/>
        </w:rPr>
      </w:pPr>
      <w:r w:rsidRPr="00B3240E">
        <w:rPr>
          <w:rStyle w:val="Strong"/>
          <w:sz w:val="25"/>
          <w:szCs w:val="25"/>
        </w:rPr>
        <w:t>CDC urges labs to use COVID tests that can differentiate from flu</w:t>
      </w:r>
      <w:r w:rsidRPr="00B3240E">
        <w:rPr>
          <w:sz w:val="25"/>
          <w:szCs w:val="25"/>
        </w:rPr>
        <w:t xml:space="preserve"> (July 2021)</w:t>
      </w:r>
    </w:p>
    <w:p w14:paraId="7E0B2D5C" w14:textId="77777777" w:rsidR="00B3240E" w:rsidRPr="00B3240E" w:rsidRDefault="00B3240E" w:rsidP="00B3240E">
      <w:pPr>
        <w:pStyle w:val="NormalWeb"/>
        <w:rPr>
          <w:sz w:val="25"/>
          <w:szCs w:val="25"/>
        </w:rPr>
      </w:pPr>
      <w:r w:rsidRPr="00B3240E">
        <w:rPr>
          <w:sz w:val="25"/>
          <w:szCs w:val="25"/>
        </w:rPr>
        <w:t>""CDC encourages laboratories to consider adoption of a multiplexed method that can facilitate detection and differentiation of SARS-CoV-2 and influenza viruses," the agency said Wednesday." (</w:t>
      </w:r>
      <w:hyperlink r:id="rId19" w:history="1">
        <w:r w:rsidRPr="00B3240E">
          <w:rPr>
            <w:rStyle w:val="Hyperlink"/>
            <w:sz w:val="25"/>
            <w:szCs w:val="25"/>
          </w:rPr>
          <w:t>https://www.foxnews.com/health/cdc-labs-covid-tests-differentiate-flu</w:t>
        </w:r>
      </w:hyperlink>
      <w:r w:rsidRPr="00B3240E">
        <w:rPr>
          <w:sz w:val="25"/>
          <w:szCs w:val="25"/>
        </w:rPr>
        <w:t>) (</w:t>
      </w:r>
      <w:hyperlink r:id="rId20" w:history="1">
        <w:r w:rsidRPr="00B3240E">
          <w:rPr>
            <w:rStyle w:val="Hyperlink"/>
            <w:sz w:val="25"/>
            <w:szCs w:val="25"/>
          </w:rPr>
          <w:t>https://www.cdc.gov/csels/dls/locs/2021/07-21-2021-lab-alert-Changes_CDC_RT-PCR_SARS-CoV-2_Testing_1.html</w:t>
        </w:r>
      </w:hyperlink>
      <w:r w:rsidRPr="00B3240E">
        <w:rPr>
          <w:sz w:val="25"/>
          <w:szCs w:val="25"/>
        </w:rPr>
        <w:t>)</w:t>
      </w:r>
    </w:p>
    <w:p w14:paraId="2D13750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Kary Mullis explains why his PCR test is not a diagnostic test</w:t>
      </w:r>
    </w:p>
    <w:p w14:paraId="5E7DF8E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PCR was invented by Kary Mullis as a research tool and stated repeatedly it cannot diagnose any disease. (</w:t>
      </w:r>
      <w:hyperlink r:id="rId21" w:history="1">
        <w:r w:rsidRPr="00B96198">
          <w:rPr>
            <w:rStyle w:val="Hyperlink"/>
            <w:color w:val="0087BE"/>
            <w:sz w:val="25"/>
            <w:szCs w:val="25"/>
          </w:rPr>
          <w:t>https://www.youtube.com/watch?v=rXm9kAhNj-4</w:t>
        </w:r>
      </w:hyperlink>
      <w:r w:rsidRPr="00B96198">
        <w:rPr>
          <w:color w:val="3C434A"/>
          <w:sz w:val="25"/>
          <w:szCs w:val="25"/>
        </w:rPr>
        <w:t>)</w:t>
      </w:r>
    </w:p>
    <w:p w14:paraId="21C2312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Lies, Damned Lies and Health Statistics – the Deadly Danger of False Positives</w:t>
      </w:r>
    </w:p>
    <w:p w14:paraId="31E35A7D" w14:textId="676536DE"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Michael Yeadon: "</w:t>
      </w:r>
      <w:proofErr w:type="spellStart"/>
      <w:r w:rsidRPr="00B96198">
        <w:rPr>
          <w:color w:val="3C434A"/>
          <w:sz w:val="25"/>
          <w:szCs w:val="25"/>
        </w:rPr>
        <w:t>Its</w:t>
      </w:r>
      <w:proofErr w:type="spellEnd"/>
      <w:r w:rsidRPr="00B96198">
        <w:rPr>
          <w:color w:val="3C434A"/>
          <w:sz w:val="25"/>
          <w:szCs w:val="25"/>
        </w:rPr>
        <w:t xml:space="preserve"> about the testing we do with something called PCR, an amplification technique, </w:t>
      </w:r>
      <w:r w:rsidRPr="00B96198">
        <w:rPr>
          <w:rStyle w:val="Strong"/>
          <w:i/>
          <w:iCs/>
          <w:color w:val="3C434A"/>
          <w:sz w:val="25"/>
          <w:szCs w:val="25"/>
        </w:rPr>
        <w:t>better known to biologists as a research tool used in our labs</w:t>
      </w:r>
      <w:r w:rsidRPr="00B96198">
        <w:rPr>
          <w:color w:val="3C434A"/>
          <w:sz w:val="25"/>
          <w:szCs w:val="25"/>
        </w:rPr>
        <w:t>, when trying to unpick mechanisms of disease. I was frankly astonished to realize they’re sometimes used in population screening for diseases... "</w:t>
      </w:r>
      <w:r w:rsidRPr="00B96198">
        <w:rPr>
          <w:color w:val="3C434A"/>
          <w:sz w:val="25"/>
          <w:szCs w:val="25"/>
        </w:rPr>
        <w:br/>
        <w:t>(</w:t>
      </w:r>
      <w:hyperlink r:id="rId22" w:history="1">
        <w:r w:rsidRPr="00B96198">
          <w:rPr>
            <w:rStyle w:val="Hyperlink"/>
            <w:color w:val="0087BE"/>
            <w:sz w:val="25"/>
            <w:szCs w:val="25"/>
          </w:rPr>
          <w:t>https://lockdownsceptics.org/lies-damned-lies-and-health-statistics-the-deadly-danger-of-false-positives/</w:t>
        </w:r>
      </w:hyperlink>
      <w:r w:rsidRPr="00B96198">
        <w:rPr>
          <w:color w:val="3C434A"/>
          <w:sz w:val="25"/>
          <w:szCs w:val="25"/>
        </w:rPr>
        <w:t>)</w:t>
      </w:r>
    </w:p>
    <w:p w14:paraId="7A133A49" w14:textId="500550FF" w:rsidR="00F01ADD" w:rsidRPr="00B96198" w:rsidRDefault="007C35B1" w:rsidP="007D7486">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76CF5C14" wp14:editId="0C0C719E">
            <wp:extent cx="6642100" cy="11585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4EAFEA4B" w14:textId="77777777" w:rsidR="00F01ADD" w:rsidRPr="00B96198" w:rsidRDefault="00F01ADD" w:rsidP="00F01ADD">
      <w:pPr>
        <w:pStyle w:val="Heading4"/>
        <w:shd w:val="clear" w:color="auto" w:fill="FFFFFF"/>
        <w:rPr>
          <w:color w:val="3C434A"/>
          <w:sz w:val="25"/>
          <w:szCs w:val="25"/>
        </w:rPr>
      </w:pPr>
      <w:r w:rsidRPr="00B96198">
        <w:rPr>
          <w:color w:val="3C434A"/>
          <w:sz w:val="25"/>
          <w:szCs w:val="25"/>
        </w:rPr>
        <w:t>Creator of the RT-PCR Covid-19 test is now facing lawsuits... and so is the WHO.</w:t>
      </w:r>
    </w:p>
    <w:p w14:paraId="439F88AD" w14:textId="77777777" w:rsidR="00C77FC9" w:rsidRDefault="00F01ADD" w:rsidP="00F01ADD">
      <w:pPr>
        <w:pStyle w:val="block-editor-rich-texteditable"/>
        <w:shd w:val="clear" w:color="auto" w:fill="FFFFFF"/>
        <w:rPr>
          <w:rStyle w:val="Hyperlink"/>
          <w:color w:val="0087BE"/>
          <w:sz w:val="25"/>
          <w:szCs w:val="25"/>
        </w:rPr>
      </w:pPr>
      <w:r w:rsidRPr="00B96198">
        <w:rPr>
          <w:color w:val="3C434A"/>
          <w:sz w:val="25"/>
          <w:szCs w:val="25"/>
        </w:rPr>
        <w:t>Professor Doctor Christian Drosten is credited with creating the 'gold standard' of the RT-PCR tests used to diagnose Covid-19, and he is now facing multiple lawsuits. Drosten is the German equivalent of Dr. Anthony Fauci in the U.S.</w:t>
      </w:r>
      <w:r w:rsidRPr="00B96198">
        <w:rPr>
          <w:color w:val="3C434A"/>
          <w:sz w:val="25"/>
          <w:szCs w:val="25"/>
        </w:rPr>
        <w:br/>
      </w:r>
      <w:r w:rsidRPr="00B96198">
        <w:rPr>
          <w:color w:val="3C434A"/>
          <w:sz w:val="25"/>
          <w:szCs w:val="25"/>
        </w:rPr>
        <w:br/>
        <w:t xml:space="preserve">Prior to January 20, 2020, China repeatedly declared SARS-CoV2 (Covid-19) was not contagious. On January 20, 2020, they finally admitted it is contagious. On January 21, 2020, the Corman-Drosten Paper, a 'study' that declared the RT-PCR test could accurately diagnose Covid, was submitted to the </w:t>
      </w:r>
      <w:r w:rsidRPr="00B96198">
        <w:rPr>
          <w:rStyle w:val="Emphasis"/>
          <w:color w:val="3C434A"/>
          <w:sz w:val="25"/>
          <w:szCs w:val="25"/>
        </w:rPr>
        <w:t>Eurosurveillance</w:t>
      </w:r>
      <w:r w:rsidRPr="00B96198">
        <w:rPr>
          <w:color w:val="3C434A"/>
          <w:sz w:val="25"/>
          <w:szCs w:val="25"/>
        </w:rPr>
        <w:t xml:space="preserve">, a European medical journal. The paper never went through a peer-review process, and two of the co-authors of the paper are on the board of </w:t>
      </w:r>
      <w:r w:rsidRPr="00B96198">
        <w:rPr>
          <w:rStyle w:val="Emphasis"/>
          <w:color w:val="3C434A"/>
          <w:sz w:val="25"/>
          <w:szCs w:val="25"/>
        </w:rPr>
        <w:t>Eurosurveillance</w:t>
      </w:r>
      <w:r w:rsidRPr="00B96198">
        <w:rPr>
          <w:color w:val="3C434A"/>
          <w:sz w:val="25"/>
          <w:szCs w:val="25"/>
        </w:rPr>
        <w:t>. In addition, Corman of the Corman-Drosten Paper works for the company that manufactures the PCR tests.</w:t>
      </w:r>
      <w:r w:rsidRPr="00B96198">
        <w:rPr>
          <w:color w:val="3C434A"/>
          <w:sz w:val="25"/>
          <w:szCs w:val="25"/>
        </w:rPr>
        <w:br/>
      </w:r>
      <w:r w:rsidRPr="00B96198">
        <w:rPr>
          <w:color w:val="3C434A"/>
          <w:sz w:val="25"/>
          <w:szCs w:val="25"/>
        </w:rPr>
        <w:br/>
        <w:t>On January 23, 2020, just two days later, the WHO (World Health Organization) accepted it as the 'gold standard' for diagnosing Covid.</w:t>
      </w:r>
      <w:r w:rsidRPr="00B96198">
        <w:rPr>
          <w:color w:val="3C434A"/>
          <w:sz w:val="25"/>
          <w:szCs w:val="25"/>
        </w:rPr>
        <w:br/>
      </w:r>
      <w:r w:rsidRPr="00B96198">
        <w:rPr>
          <w:color w:val="3C434A"/>
          <w:sz w:val="25"/>
          <w:szCs w:val="25"/>
        </w:rPr>
        <w:lastRenderedPageBreak/>
        <w:br/>
        <w:t xml:space="preserve">The International Consortium of Scientists in Life Sciences (ICSLS) reviewed the Corman-Drosten Paper and in November 2020 submitted the review to </w:t>
      </w:r>
      <w:r w:rsidRPr="00B96198">
        <w:rPr>
          <w:rStyle w:val="Emphasis"/>
          <w:color w:val="3C434A"/>
          <w:sz w:val="25"/>
          <w:szCs w:val="25"/>
        </w:rPr>
        <w:t>Eurosurveillance</w:t>
      </w:r>
      <w:r w:rsidRPr="00B96198">
        <w:rPr>
          <w:color w:val="3C434A"/>
          <w:sz w:val="25"/>
          <w:szCs w:val="25"/>
        </w:rPr>
        <w:t xml:space="preserve">, listing numerous serious flaws, the significance of which has led to </w:t>
      </w:r>
      <w:r w:rsidRPr="00B96198">
        <w:rPr>
          <w:color w:val="3C434A"/>
          <w:sz w:val="25"/>
          <w:szCs w:val="25"/>
          <w:u w:val="single"/>
        </w:rPr>
        <w:t>worldwide misdiagnosis</w:t>
      </w:r>
      <w:r w:rsidRPr="00B96198">
        <w:rPr>
          <w:color w:val="3C434A"/>
          <w:sz w:val="25"/>
          <w:szCs w:val="25"/>
        </w:rPr>
        <w:t xml:space="preserve"> of infections attributed to SARS-CoV-2 and associated with the disease COVID-19. These flaws led to a possible</w:t>
      </w:r>
      <w:r w:rsidRPr="00B96198">
        <w:rPr>
          <w:rStyle w:val="Strong"/>
          <w:i/>
          <w:iCs/>
          <w:color w:val="3C434A"/>
          <w:sz w:val="25"/>
          <w:szCs w:val="25"/>
        </w:rPr>
        <w:t xml:space="preserve"> 97% chance of a false positives</w:t>
      </w:r>
      <w:r w:rsidRPr="00B96198">
        <w:rPr>
          <w:color w:val="3C434A"/>
          <w:sz w:val="25"/>
          <w:szCs w:val="25"/>
        </w:rPr>
        <w:t xml:space="preserve"> and the flaws were used by policymakers to determine closures, lock downs of every aspect, including education, forced testing and to push unnecessary vaccines. The ICSLS also submitted a letter requesting the Corman-Drosten paper be retracted. (</w:t>
      </w:r>
      <w:hyperlink r:id="rId23" w:history="1">
        <w:r w:rsidRPr="00B96198">
          <w:rPr>
            <w:rStyle w:val="Hyperlink"/>
            <w:color w:val="0087BE"/>
            <w:sz w:val="25"/>
            <w:szCs w:val="25"/>
          </w:rPr>
          <w:t>https://cormandrostenreview.com/</w:t>
        </w:r>
      </w:hyperlink>
      <w:r w:rsidRPr="00B96198">
        <w:rPr>
          <w:color w:val="3C434A"/>
          <w:sz w:val="25"/>
          <w:szCs w:val="25"/>
        </w:rPr>
        <w:t>)</w:t>
      </w:r>
      <w:r w:rsidRPr="00B96198">
        <w:rPr>
          <w:color w:val="3C434A"/>
          <w:sz w:val="25"/>
          <w:szCs w:val="25"/>
        </w:rPr>
        <w:br/>
      </w:r>
      <w:r w:rsidRPr="00B96198">
        <w:rPr>
          <w:color w:val="3C434A"/>
          <w:sz w:val="25"/>
          <w:szCs w:val="25"/>
        </w:rPr>
        <w:br/>
        <w:t>Drosten aided the WHO in the 2009-2010 N1H1 pandemic scam in Europe, causing several European countries to spend billions of euros on needless vaccines. (</w:t>
      </w:r>
      <w:hyperlink r:id="rId24" w:history="1">
        <w:r w:rsidRPr="00B96198">
          <w:rPr>
            <w:rStyle w:val="Hyperlink"/>
            <w:color w:val="0087BE"/>
            <w:sz w:val="25"/>
            <w:szCs w:val="25"/>
          </w:rPr>
          <w:t>https://rumble.com/vdo6fj-profiteers-of-fear.html</w:t>
        </w:r>
      </w:hyperlink>
      <w:r w:rsidRPr="00B96198">
        <w:rPr>
          <w:color w:val="3C434A"/>
          <w:sz w:val="25"/>
          <w:szCs w:val="25"/>
        </w:rPr>
        <w:t xml:space="preserve">) </w:t>
      </w:r>
      <w:r w:rsidRPr="00B96198">
        <w:rPr>
          <w:color w:val="3C434A"/>
          <w:sz w:val="25"/>
          <w:szCs w:val="25"/>
        </w:rPr>
        <w:br/>
      </w:r>
      <w:r w:rsidRPr="00B96198">
        <w:rPr>
          <w:color w:val="3C434A"/>
          <w:sz w:val="25"/>
          <w:szCs w:val="25"/>
        </w:rPr>
        <w:br/>
      </w:r>
      <w:r w:rsidRPr="00B96198">
        <w:rPr>
          <w:rStyle w:val="Strong"/>
          <w:color w:val="3C434A"/>
          <w:sz w:val="25"/>
          <w:szCs w:val="25"/>
        </w:rPr>
        <w:t>Why The WHO Faked A Pandemic</w:t>
      </w:r>
      <w:r w:rsidRPr="00B96198">
        <w:rPr>
          <w:color w:val="3C434A"/>
          <w:sz w:val="25"/>
          <w:szCs w:val="25"/>
        </w:rPr>
        <w:br/>
      </w:r>
      <w:hyperlink r:id="rId25" w:history="1">
        <w:r w:rsidRPr="00B96198">
          <w:rPr>
            <w:rStyle w:val="Hyperlink"/>
            <w:color w:val="0087BE"/>
            <w:sz w:val="25"/>
            <w:szCs w:val="25"/>
          </w:rPr>
          <w:t>https://web.archive.org/web/20201011163656if_/https://www.forbes.com/2010/02/05/world-health-organization-swine-flu-pandemic-opinions-contributors-michael-fumento.html</w:t>
        </w:r>
      </w:hyperlink>
      <w:r w:rsidRPr="00B96198">
        <w:rPr>
          <w:color w:val="3C434A"/>
          <w:sz w:val="25"/>
          <w:szCs w:val="25"/>
        </w:rPr>
        <w:br/>
      </w:r>
      <w:r w:rsidRPr="00B96198">
        <w:rPr>
          <w:color w:val="3C434A"/>
          <w:sz w:val="25"/>
          <w:szCs w:val="25"/>
        </w:rPr>
        <w:br/>
      </w:r>
      <w:r w:rsidRPr="00B96198">
        <w:rPr>
          <w:rStyle w:val="Strong"/>
          <w:color w:val="3C434A"/>
          <w:sz w:val="25"/>
          <w:szCs w:val="25"/>
        </w:rPr>
        <w:t>WHO exposed: How health body changed pandemic criteria to push agenda</w:t>
      </w:r>
      <w:r w:rsidRPr="00B96198">
        <w:rPr>
          <w:color w:val="3C434A"/>
          <w:sz w:val="25"/>
          <w:szCs w:val="25"/>
        </w:rPr>
        <w:br/>
      </w:r>
      <w:hyperlink r:id="rId26" w:history="1">
        <w:r w:rsidRPr="00B96198">
          <w:rPr>
            <w:rStyle w:val="Hyperlink"/>
            <w:color w:val="0087BE"/>
            <w:sz w:val="25"/>
            <w:szCs w:val="25"/>
          </w:rPr>
          <w:t>https://www.express.co.uk/news/world/1281081/who-world-health-organisation-coronavirus-latest-swine-flu-covid-19-europe-politics-spt</w:t>
        </w:r>
      </w:hyperlink>
      <w:hyperlink r:id="rId27" w:history="1">
        <w:r w:rsidRPr="00B96198">
          <w:rPr>
            <w:color w:val="0087BE"/>
            <w:sz w:val="25"/>
            <w:szCs w:val="25"/>
          </w:rPr>
          <w:br/>
        </w:r>
      </w:hyperlink>
      <w:r w:rsidRPr="00B96198">
        <w:rPr>
          <w:color w:val="3C434A"/>
          <w:sz w:val="25"/>
          <w:szCs w:val="25"/>
        </w:rPr>
        <w:br/>
      </w:r>
      <w:r w:rsidRPr="00B96198">
        <w:rPr>
          <w:rStyle w:val="Strong"/>
          <w:color w:val="3C434A"/>
          <w:sz w:val="25"/>
          <w:szCs w:val="25"/>
        </w:rPr>
        <w:t>Christian Drosten &amp; The Fraud Behind COVID 19 PCR Testing</w:t>
      </w:r>
      <w:r w:rsidRPr="00B96198">
        <w:rPr>
          <w:color w:val="3C434A"/>
          <w:sz w:val="25"/>
          <w:szCs w:val="25"/>
        </w:rPr>
        <w:br/>
      </w:r>
      <w:hyperlink r:id="rId28" w:history="1">
        <w:r w:rsidRPr="00B96198">
          <w:rPr>
            <w:rStyle w:val="Hyperlink"/>
            <w:color w:val="0087BE"/>
            <w:sz w:val="25"/>
            <w:szCs w:val="25"/>
          </w:rPr>
          <w:t>https://principia-scientific.com/christian-drosten-the-fraud-behind-covid-19-pcr-testing/</w:t>
        </w:r>
      </w:hyperlink>
    </w:p>
    <w:p w14:paraId="4DBC2F1D" w14:textId="5A4B37E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Cease and desist papers served on Prof. Dr. Christian Drosten by Dr. Reiner </w:t>
      </w:r>
      <w:proofErr w:type="spellStart"/>
      <w:r w:rsidRPr="00B96198">
        <w:rPr>
          <w:rStyle w:val="Strong"/>
          <w:color w:val="3C434A"/>
          <w:sz w:val="25"/>
          <w:szCs w:val="25"/>
        </w:rPr>
        <w:t>Füllmich</w:t>
      </w:r>
      <w:proofErr w:type="spellEnd"/>
      <w:r w:rsidRPr="00B96198">
        <w:rPr>
          <w:rStyle w:val="Strong"/>
          <w:color w:val="3C434A"/>
          <w:sz w:val="25"/>
          <w:szCs w:val="25"/>
        </w:rPr>
        <w:t xml:space="preserve"> (attorney)</w:t>
      </w:r>
      <w:r w:rsidRPr="00B96198">
        <w:rPr>
          <w:color w:val="3C434A"/>
          <w:sz w:val="25"/>
          <w:szCs w:val="25"/>
        </w:rPr>
        <w:br/>
      </w:r>
      <w:hyperlink r:id="rId29" w:history="1">
        <w:r w:rsidRPr="00B96198">
          <w:rPr>
            <w:rStyle w:val="Hyperlink"/>
            <w:color w:val="0087BE"/>
            <w:sz w:val="25"/>
            <w:szCs w:val="25"/>
          </w:rPr>
          <w:t>https://drive.google.com/file/d/17X4GmMXn_m-vDwqEy9vMhbNqzodAEW3b/view</w:t>
        </w:r>
      </w:hyperlink>
    </w:p>
    <w:p w14:paraId="2A61E72F" w14:textId="77777777" w:rsidR="00230C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Reiner Fuellmich: Lawsuit to Prove PCR is Fake CV19 Diagnosis</w:t>
      </w:r>
      <w:r w:rsidRPr="00B96198">
        <w:rPr>
          <w:color w:val="3C434A"/>
          <w:sz w:val="25"/>
          <w:szCs w:val="25"/>
        </w:rPr>
        <w:br/>
      </w:r>
      <w:hyperlink r:id="rId30" w:history="1">
        <w:r w:rsidRPr="00B96198">
          <w:rPr>
            <w:rStyle w:val="Hyperlink"/>
            <w:color w:val="0087BE"/>
            <w:sz w:val="25"/>
            <w:szCs w:val="25"/>
          </w:rPr>
          <w:t>https://rumble.com/vbfget-reiner-fuellmich-lawsuit-to-prove-pcr-is-fake-cv19-diagnosis.html</w:t>
        </w:r>
      </w:hyperlink>
    </w:p>
    <w:p w14:paraId="38FE628E" w14:textId="77777777" w:rsidR="00230C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Portuguese court rules PCR test as unreliable</w:t>
      </w:r>
      <w:r w:rsidRPr="00B96198">
        <w:rPr>
          <w:color w:val="3C434A"/>
          <w:sz w:val="25"/>
          <w:szCs w:val="25"/>
        </w:rPr>
        <w:br/>
      </w:r>
      <w:hyperlink r:id="rId31" w:history="1">
        <w:r w:rsidRPr="00B96198">
          <w:rPr>
            <w:rStyle w:val="Hyperlink"/>
            <w:color w:val="0087BE"/>
            <w:sz w:val="25"/>
            <w:szCs w:val="25"/>
          </w:rPr>
          <w:t>http://cognitive-liberty.online/portuguese-court-rules-pcr-test-as-unreliable/</w:t>
        </w:r>
      </w:hyperlink>
    </w:p>
    <w:p w14:paraId="1B653A2B" w14:textId="77777777" w:rsidR="00230CDD" w:rsidRDefault="00F01ADD" w:rsidP="00F01ADD">
      <w:pPr>
        <w:pStyle w:val="block-editor-rich-texteditable"/>
        <w:shd w:val="clear" w:color="auto" w:fill="FFFFFF"/>
        <w:rPr>
          <w:rStyle w:val="Hyperlink"/>
          <w:b/>
          <w:bCs/>
          <w:color w:val="0087BE"/>
          <w:sz w:val="25"/>
          <w:szCs w:val="25"/>
        </w:rPr>
      </w:pPr>
      <w:r w:rsidRPr="00B96198">
        <w:rPr>
          <w:rStyle w:val="Strong"/>
          <w:color w:val="3C434A"/>
          <w:sz w:val="25"/>
          <w:szCs w:val="25"/>
        </w:rPr>
        <w:t>Lawyers to sue WHO for 'misleading world over COVID-19 outbreak'</w:t>
      </w:r>
      <w:r w:rsidRPr="00B96198">
        <w:rPr>
          <w:color w:val="3C434A"/>
          <w:sz w:val="25"/>
          <w:szCs w:val="25"/>
        </w:rPr>
        <w:br/>
      </w:r>
      <w:hyperlink r:id="rId32" w:history="1">
        <w:r w:rsidRPr="00B96198">
          <w:rPr>
            <w:rStyle w:val="Hyperlink"/>
            <w:b/>
            <w:bCs/>
            <w:color w:val="0087BE"/>
            <w:sz w:val="25"/>
            <w:szCs w:val="25"/>
          </w:rPr>
          <w:t>https://www.israelnationalnews.com/News/News.aspx/297626</w:t>
        </w:r>
      </w:hyperlink>
    </w:p>
    <w:p w14:paraId="1836BA0D" w14:textId="77777777" w:rsidR="00230C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Ecuador Court Rules State of Emergency Unconstitutional</w:t>
      </w:r>
      <w:r w:rsidRPr="00B96198">
        <w:rPr>
          <w:color w:val="3C434A"/>
          <w:sz w:val="25"/>
          <w:szCs w:val="25"/>
        </w:rPr>
        <w:br/>
      </w:r>
      <w:hyperlink r:id="rId33" w:history="1">
        <w:r w:rsidRPr="00B96198">
          <w:rPr>
            <w:rStyle w:val="Hyperlink"/>
            <w:color w:val="0087BE"/>
            <w:sz w:val="25"/>
            <w:szCs w:val="25"/>
          </w:rPr>
          <w:t>https://www.ageofautism.com/2021/01/ecuador-court-rules-state-of-emergency-unconstitutional.html</w:t>
        </w:r>
      </w:hyperlink>
    </w:p>
    <w:p w14:paraId="4D3904A5" w14:textId="068C391A" w:rsidR="00F01ADD" w:rsidRPr="00B96198"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 xml:space="preserve">Lockdown Lawsuits Update </w:t>
      </w:r>
      <w:proofErr w:type="gramStart"/>
      <w:r w:rsidRPr="00B96198">
        <w:rPr>
          <w:rStyle w:val="Strong"/>
          <w:color w:val="3C434A"/>
          <w:sz w:val="25"/>
          <w:szCs w:val="25"/>
        </w:rPr>
        <w:t>By</w:t>
      </w:r>
      <w:proofErr w:type="gramEnd"/>
      <w:r w:rsidRPr="00B96198">
        <w:rPr>
          <w:rStyle w:val="Strong"/>
          <w:color w:val="3C434A"/>
          <w:sz w:val="25"/>
          <w:szCs w:val="25"/>
        </w:rPr>
        <w:t xml:space="preserve"> Top International Lawyer</w:t>
      </w:r>
      <w:r w:rsidRPr="00B96198">
        <w:rPr>
          <w:color w:val="3C434A"/>
          <w:sz w:val="25"/>
          <w:szCs w:val="25"/>
        </w:rPr>
        <w:br/>
      </w:r>
      <w:hyperlink r:id="rId34" w:history="1">
        <w:r w:rsidRPr="00B96198">
          <w:rPr>
            <w:rStyle w:val="Hyperlink"/>
            <w:color w:val="0087BE"/>
            <w:sz w:val="25"/>
            <w:szCs w:val="25"/>
          </w:rPr>
          <w:t>https://principia-scientific.com/latest-lockdown-lawsuits-update-by-top-international-lawyer/</w:t>
        </w:r>
      </w:hyperlink>
    </w:p>
    <w:p w14:paraId="65E1ADAD" w14:textId="77777777" w:rsidR="008C1A7B" w:rsidRPr="00B96198" w:rsidRDefault="008C1A7B" w:rsidP="008C1A7B">
      <w:pPr>
        <w:pStyle w:val="NormalWeb"/>
        <w:rPr>
          <w:sz w:val="25"/>
          <w:szCs w:val="25"/>
        </w:rPr>
      </w:pPr>
      <w:r w:rsidRPr="00B96198">
        <w:rPr>
          <w:rStyle w:val="Strong"/>
          <w:sz w:val="25"/>
          <w:szCs w:val="25"/>
        </w:rPr>
        <w:lastRenderedPageBreak/>
        <w:t>New Mexico US District Court Suit Against Dona Ana County</w:t>
      </w:r>
    </w:p>
    <w:p w14:paraId="50A7B715" w14:textId="1AF4E603" w:rsidR="008C1A7B" w:rsidRDefault="008C1A7B" w:rsidP="008C1A7B">
      <w:pPr>
        <w:pStyle w:val="NormalWeb"/>
        <w:rPr>
          <w:sz w:val="25"/>
          <w:szCs w:val="25"/>
        </w:rPr>
      </w:pPr>
      <w:r w:rsidRPr="00B96198">
        <w:rPr>
          <w:sz w:val="25"/>
          <w:szCs w:val="25"/>
        </w:rPr>
        <w:t xml:space="preserve">"On February 28, </w:t>
      </w:r>
      <w:proofErr w:type="gramStart"/>
      <w:r w:rsidRPr="00B96198">
        <w:rPr>
          <w:sz w:val="25"/>
          <w:szCs w:val="25"/>
        </w:rPr>
        <w:t>2021</w:t>
      </w:r>
      <w:proofErr w:type="gramEnd"/>
      <w:r w:rsidRPr="00B96198">
        <w:rPr>
          <w:sz w:val="25"/>
          <w:szCs w:val="25"/>
        </w:rPr>
        <w:t xml:space="preserve"> Attorneys Ana Garner and Jonathan Diener filed a lawsuit in Federal Court on behalf of a first responder, Isaac Legaretta, who was required to have the C-19 vax or risk termination from his employment as a detention center corrections officer. Briefly, the lawsuit alleges that because these shots have only Emergency Use Authorization for distribution, and ARE NOT approved by the FDA, they are still experimental. The statutes concerning EUA require full informed consent and that every person has the right to accept OR refuse the shot. Dona Ana County Manager was coercing employees to have the shot by threatening their employment." (</w:t>
      </w:r>
      <w:hyperlink r:id="rId35" w:history="1">
        <w:r w:rsidRPr="00B96198">
          <w:rPr>
            <w:rStyle w:val="Hyperlink"/>
            <w:sz w:val="25"/>
            <w:szCs w:val="25"/>
          </w:rPr>
          <w:t>https://nmstandsup.org/lawsuits/</w:t>
        </w:r>
      </w:hyperlink>
      <w:r w:rsidRPr="00B96198">
        <w:rPr>
          <w:sz w:val="25"/>
          <w:szCs w:val="25"/>
        </w:rPr>
        <w:t>) (</w:t>
      </w:r>
      <w:hyperlink r:id="rId36" w:history="1">
        <w:r w:rsidRPr="00B96198">
          <w:rPr>
            <w:rStyle w:val="Hyperlink"/>
            <w:sz w:val="25"/>
            <w:szCs w:val="25"/>
          </w:rPr>
          <w:t>https://nmstandsup.org/wp-content/uploads/2020/12/CDC-COMPLAINT-OHIO-FINAL-filed-20-12-29.pdf</w:t>
        </w:r>
      </w:hyperlink>
      <w:r w:rsidRPr="00B96198">
        <w:rPr>
          <w:sz w:val="25"/>
          <w:szCs w:val="25"/>
        </w:rPr>
        <w:t>)</w:t>
      </w:r>
    </w:p>
    <w:p w14:paraId="4028CD4B" w14:textId="602E8FCA" w:rsidR="0051096A" w:rsidRPr="00FF76E9" w:rsidRDefault="0051096A" w:rsidP="008C1A7B">
      <w:pPr>
        <w:pStyle w:val="NormalWeb"/>
        <w:rPr>
          <w:b/>
          <w:bCs/>
          <w:sz w:val="25"/>
          <w:szCs w:val="25"/>
        </w:rPr>
      </w:pPr>
      <w:r w:rsidRPr="00FF76E9">
        <w:rPr>
          <w:b/>
          <w:bCs/>
          <w:sz w:val="25"/>
          <w:szCs w:val="25"/>
        </w:rPr>
        <w:t>Healthcare workers sue Houston Methodist Hospital over COVID-19 vaccine mandates</w:t>
      </w:r>
    </w:p>
    <w:p w14:paraId="754F2420" w14:textId="26B6183C" w:rsidR="0051096A" w:rsidRDefault="0051096A" w:rsidP="008C1A7B">
      <w:pPr>
        <w:pStyle w:val="NormalWeb"/>
        <w:rPr>
          <w:rStyle w:val="Hyperlink"/>
          <w:sz w:val="25"/>
          <w:szCs w:val="25"/>
        </w:rPr>
      </w:pPr>
      <w:r w:rsidRPr="00FF76E9">
        <w:rPr>
          <w:sz w:val="25"/>
          <w:szCs w:val="25"/>
        </w:rPr>
        <w:t>"A Texas hospital is being sued by 117 employees who claim it is turning them into COVID-19 vaccine “guinea pigs” and breaking the law by requiring they get the shot, according to Saturday report."</w:t>
      </w:r>
      <w:r w:rsidRPr="00FF76E9">
        <w:rPr>
          <w:sz w:val="25"/>
          <w:szCs w:val="25"/>
        </w:rPr>
        <w:br/>
      </w:r>
      <w:r w:rsidRPr="00FF76E9">
        <w:rPr>
          <w:sz w:val="25"/>
          <w:szCs w:val="25"/>
        </w:rPr>
        <w:br/>
        <w:t>"The lawsuit alleges that compulsory vaccines violate the Nuremberg Code, which was created as a reaction to Nazi medical experiments against prisoners in concentration camps..."</w:t>
      </w:r>
      <w:r w:rsidRPr="00FF76E9">
        <w:rPr>
          <w:sz w:val="25"/>
          <w:szCs w:val="25"/>
        </w:rPr>
        <w:br/>
      </w:r>
      <w:r w:rsidRPr="00FF76E9">
        <w:rPr>
          <w:sz w:val="25"/>
          <w:szCs w:val="25"/>
        </w:rPr>
        <w:br/>
      </w:r>
      <w:hyperlink r:id="rId37" w:history="1">
        <w:r w:rsidRPr="00FF76E9">
          <w:rPr>
            <w:rStyle w:val="Hyperlink"/>
            <w:sz w:val="25"/>
            <w:szCs w:val="25"/>
          </w:rPr>
          <w:t>https://nypost.com/2021/05/30/healthcare-workers-sue-hospital-over-covid-19-vaccine-mandates/</w:t>
        </w:r>
      </w:hyperlink>
    </w:p>
    <w:p w14:paraId="4166B9BB" w14:textId="77777777" w:rsidR="0013016B" w:rsidRPr="0013016B" w:rsidRDefault="0013016B" w:rsidP="0013016B">
      <w:pPr>
        <w:pStyle w:val="Heading1"/>
        <w:shd w:val="clear" w:color="auto" w:fill="FFFFFF"/>
        <w:spacing w:before="135" w:after="135"/>
        <w:rPr>
          <w:rFonts w:ascii="Georgia" w:hAnsi="Georgia" w:cs="Helvetica"/>
          <w:b/>
          <w:bCs/>
          <w:color w:val="333333"/>
          <w:sz w:val="25"/>
          <w:szCs w:val="25"/>
        </w:rPr>
      </w:pPr>
      <w:r w:rsidRPr="0013016B">
        <w:rPr>
          <w:rFonts w:ascii="Georgia" w:hAnsi="Georgia" w:cs="Helvetica"/>
          <w:b/>
          <w:bCs/>
          <w:color w:val="333333"/>
          <w:sz w:val="25"/>
          <w:szCs w:val="25"/>
        </w:rPr>
        <w:t>Bombshell lawsuit: Gov’t whistleblower says coronavirus vaccine deaths at least 45,000</w:t>
      </w:r>
    </w:p>
    <w:p w14:paraId="712FC5CF" w14:textId="77777777" w:rsidR="00A81450" w:rsidRDefault="0013016B" w:rsidP="008C1A7B">
      <w:pPr>
        <w:pStyle w:val="NormalWeb"/>
        <w:rPr>
          <w:rFonts w:ascii="Georgia" w:hAnsi="Georgia"/>
          <w:sz w:val="25"/>
          <w:szCs w:val="25"/>
        </w:rPr>
      </w:pPr>
      <w:r w:rsidRPr="0013016B">
        <w:rPr>
          <w:rFonts w:ascii="Georgia" w:hAnsi="Georgia"/>
          <w:sz w:val="25"/>
          <w:szCs w:val="25"/>
        </w:rPr>
        <w:t>July 19, 2021 - Medicare / Medicaid</w:t>
      </w:r>
      <w:r>
        <w:rPr>
          <w:rFonts w:ascii="Georgia" w:hAnsi="Georgia"/>
          <w:sz w:val="25"/>
          <w:szCs w:val="25"/>
        </w:rPr>
        <w:t xml:space="preserve"> </w:t>
      </w:r>
      <w:r w:rsidRPr="0013016B">
        <w:rPr>
          <w:rFonts w:ascii="Georgia" w:hAnsi="Georgia"/>
          <w:sz w:val="25"/>
          <w:szCs w:val="25"/>
        </w:rPr>
        <w:t xml:space="preserve">claims reveal at least 45,000 died within three days of receiving a Covid vaccine in just seven months, as of July 9, 2021. This is 5x higher than what is being reported in VAERS (Vaccine Adverse Event Reporting System). Attorney Thomas Renz filed a lawsuit against Xavier Becerra, Secretary of HHS, to enjoin them from continuing to authorize the emergency use for the vaccines and from granting full Food and Drug Administration (‘FDA’) approval for them.  </w:t>
      </w:r>
      <w:r w:rsidRPr="0013016B">
        <w:rPr>
          <w:rFonts w:ascii="Georgia" w:hAnsi="Georgia"/>
          <w:sz w:val="25"/>
          <w:szCs w:val="25"/>
        </w:rPr>
        <w:br/>
      </w:r>
      <w:r w:rsidRPr="0013016B">
        <w:rPr>
          <w:rFonts w:ascii="Georgia" w:hAnsi="Georgia"/>
          <w:sz w:val="25"/>
          <w:szCs w:val="25"/>
        </w:rPr>
        <w:br/>
        <w:t>(</w:t>
      </w:r>
      <w:hyperlink r:id="rId38" w:history="1">
        <w:r w:rsidRPr="0013016B">
          <w:rPr>
            <w:rStyle w:val="Hyperlink"/>
            <w:rFonts w:ascii="Georgia" w:hAnsi="Georgia"/>
            <w:sz w:val="25"/>
            <w:szCs w:val="25"/>
          </w:rPr>
          <w:t>https://rumble.com/vk1vsx-45k-dead-from-the-covid-shot-watch-atty-renz-lay-out-his-lawsuit.html?mref=2hzb1&amp;mrefc=3</w:t>
        </w:r>
      </w:hyperlink>
      <w:r w:rsidRPr="0013016B">
        <w:rPr>
          <w:rFonts w:ascii="Georgia" w:hAnsi="Georgia"/>
          <w:sz w:val="25"/>
          <w:szCs w:val="25"/>
        </w:rPr>
        <w:t xml:space="preserve">) </w:t>
      </w:r>
    </w:p>
    <w:p w14:paraId="32CC7C61" w14:textId="04FCCC21" w:rsidR="0013016B" w:rsidRPr="0013016B" w:rsidRDefault="0013016B" w:rsidP="008C1A7B">
      <w:pPr>
        <w:pStyle w:val="NormalWeb"/>
        <w:rPr>
          <w:rFonts w:ascii="Georgia" w:hAnsi="Georgia"/>
          <w:sz w:val="25"/>
          <w:szCs w:val="25"/>
        </w:rPr>
      </w:pPr>
      <w:r w:rsidRPr="0013016B">
        <w:rPr>
          <w:rFonts w:ascii="Georgia" w:hAnsi="Georgia"/>
          <w:sz w:val="25"/>
          <w:szCs w:val="25"/>
        </w:rPr>
        <w:t>(</w:t>
      </w:r>
      <w:hyperlink r:id="rId39" w:history="1">
        <w:r w:rsidRPr="0013016B">
          <w:rPr>
            <w:rStyle w:val="Hyperlink"/>
            <w:rFonts w:ascii="Georgia" w:hAnsi="Georgia"/>
            <w:sz w:val="25"/>
            <w:szCs w:val="25"/>
          </w:rPr>
          <w:t>https://www.lifesitenews.com/news/bombshell-lawsuit-govt-whistleblower-says-coronavirus-vaccine-deaths-at-least-45000</w:t>
        </w:r>
      </w:hyperlink>
      <w:r w:rsidRPr="0013016B">
        <w:rPr>
          <w:rFonts w:ascii="Georgia" w:hAnsi="Georgia"/>
          <w:sz w:val="25"/>
          <w:szCs w:val="25"/>
        </w:rPr>
        <w:t>)</w:t>
      </w:r>
    </w:p>
    <w:p w14:paraId="1F73FA25" w14:textId="4BC067D6" w:rsidR="00F01ADD" w:rsidRPr="00B96198" w:rsidRDefault="007C35B1" w:rsidP="007C35B1">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00A983A6" wp14:editId="022C21CC">
            <wp:extent cx="6642100" cy="115851"/>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3F502CDE" w14:textId="77777777" w:rsidR="00F01ADD" w:rsidRPr="00B96198" w:rsidRDefault="00F01ADD" w:rsidP="00F01ADD">
      <w:pPr>
        <w:pStyle w:val="Heading4"/>
        <w:shd w:val="clear" w:color="auto" w:fill="FFFFFF"/>
        <w:rPr>
          <w:color w:val="3C434A"/>
          <w:sz w:val="25"/>
          <w:szCs w:val="25"/>
        </w:rPr>
      </w:pPr>
      <w:r w:rsidRPr="00B96198">
        <w:rPr>
          <w:color w:val="3C434A"/>
          <w:sz w:val="25"/>
          <w:szCs w:val="25"/>
        </w:rPr>
        <w:t xml:space="preserve">Are People Asymptomatic or Just Not Sick? Masks on Healthy People are not Just Useless, </w:t>
      </w:r>
      <w:proofErr w:type="gramStart"/>
      <w:r w:rsidRPr="00B96198">
        <w:rPr>
          <w:color w:val="3C434A"/>
          <w:sz w:val="25"/>
          <w:szCs w:val="25"/>
        </w:rPr>
        <w:t>They</w:t>
      </w:r>
      <w:proofErr w:type="gramEnd"/>
      <w:r w:rsidRPr="00B96198">
        <w:rPr>
          <w:color w:val="3C434A"/>
          <w:sz w:val="25"/>
          <w:szCs w:val="25"/>
        </w:rPr>
        <w:t xml:space="preserve"> are Harmful!</w:t>
      </w:r>
    </w:p>
    <w:p w14:paraId="01D608C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The flaws of the PCR test have led to a possible</w:t>
      </w:r>
      <w:r w:rsidRPr="00B96198">
        <w:rPr>
          <w:rStyle w:val="Strong"/>
          <w:i/>
          <w:iCs/>
          <w:color w:val="3C434A"/>
          <w:sz w:val="25"/>
          <w:szCs w:val="25"/>
        </w:rPr>
        <w:t xml:space="preserve"> 97% chance of a false positives</w:t>
      </w:r>
      <w:r w:rsidRPr="00B96198">
        <w:rPr>
          <w:color w:val="3C434A"/>
          <w:sz w:val="25"/>
          <w:szCs w:val="25"/>
        </w:rPr>
        <w:t xml:space="preserve">, which means, as of March 2, 2021, the </w:t>
      </w:r>
      <w:r w:rsidRPr="00B96198">
        <w:rPr>
          <w:rStyle w:val="Strong"/>
          <w:color w:val="3C434A"/>
          <w:sz w:val="25"/>
          <w:szCs w:val="25"/>
        </w:rPr>
        <w:t>29,457,720</w:t>
      </w:r>
      <w:r w:rsidRPr="00B96198">
        <w:rPr>
          <w:color w:val="3C434A"/>
          <w:sz w:val="25"/>
          <w:szCs w:val="25"/>
        </w:rPr>
        <w:t xml:space="preserve"> positive tests should only be </w:t>
      </w:r>
      <w:r w:rsidRPr="00B96198">
        <w:rPr>
          <w:rStyle w:val="Strong"/>
          <w:color w:val="3C434A"/>
          <w:sz w:val="25"/>
          <w:szCs w:val="25"/>
        </w:rPr>
        <w:t>883,732</w:t>
      </w:r>
      <w:r w:rsidRPr="00B96198">
        <w:rPr>
          <w:color w:val="3C434A"/>
          <w:sz w:val="25"/>
          <w:szCs w:val="25"/>
        </w:rPr>
        <w:t xml:space="preserve"> positive tests.</w:t>
      </w:r>
      <w:r w:rsidRPr="00B96198">
        <w:rPr>
          <w:color w:val="3C434A"/>
          <w:sz w:val="25"/>
          <w:szCs w:val="25"/>
        </w:rPr>
        <w:br/>
      </w:r>
      <w:r w:rsidRPr="00B96198">
        <w:rPr>
          <w:color w:val="3C434A"/>
          <w:sz w:val="25"/>
          <w:szCs w:val="25"/>
        </w:rPr>
        <w:br/>
        <w:t>For the sake of argument, let's say the remaining 28,573,988 were true positive tests of asymptomatic people. Does that mean the country is in trouble? No. Dr. Fauci said it himself:</w:t>
      </w:r>
    </w:p>
    <w:p w14:paraId="0B1C9D9B" w14:textId="77777777" w:rsidR="00F01ADD" w:rsidRPr="00B96198" w:rsidRDefault="00F01ADD" w:rsidP="00F01ADD">
      <w:pPr>
        <w:pStyle w:val="block-editor-rich-texteditable"/>
        <w:shd w:val="clear" w:color="auto" w:fill="C9CCCD"/>
        <w:jc w:val="center"/>
        <w:rPr>
          <w:color w:val="3C434A"/>
          <w:sz w:val="25"/>
          <w:szCs w:val="25"/>
        </w:rPr>
      </w:pPr>
      <w:r w:rsidRPr="00B96198">
        <w:rPr>
          <w:rStyle w:val="Emphasis"/>
          <w:b/>
          <w:bCs/>
          <w:color w:val="3C434A"/>
          <w:sz w:val="25"/>
          <w:szCs w:val="25"/>
        </w:rPr>
        <w:t>In all the history of respiratory-borne viruses of any type, asymptomatic transmission has NEVER been the driver of outbreaks."</w:t>
      </w:r>
      <w:r w:rsidRPr="00B96198">
        <w:rPr>
          <w:b/>
          <w:bCs/>
          <w:i/>
          <w:iCs/>
          <w:color w:val="3C434A"/>
          <w:sz w:val="25"/>
          <w:szCs w:val="25"/>
        </w:rPr>
        <w:br/>
      </w:r>
      <w:r w:rsidRPr="00B96198">
        <w:rPr>
          <w:b/>
          <w:bCs/>
          <w:i/>
          <w:iCs/>
          <w:color w:val="3C434A"/>
          <w:sz w:val="25"/>
          <w:szCs w:val="25"/>
        </w:rPr>
        <w:br/>
      </w:r>
      <w:r w:rsidRPr="00B96198">
        <w:rPr>
          <w:rStyle w:val="Emphasis"/>
          <w:b/>
          <w:bCs/>
          <w:color w:val="3C434A"/>
          <w:sz w:val="25"/>
          <w:szCs w:val="25"/>
        </w:rPr>
        <w:t>"The driver of outbreaks is ALWAYS a symptomatic person."</w:t>
      </w:r>
      <w:r w:rsidRPr="00B96198">
        <w:rPr>
          <w:color w:val="3C434A"/>
          <w:sz w:val="25"/>
          <w:szCs w:val="25"/>
        </w:rPr>
        <w:br/>
        <w:t>(</w:t>
      </w:r>
      <w:hyperlink r:id="rId40" w:history="1">
        <w:r w:rsidRPr="00B96198">
          <w:rPr>
            <w:rStyle w:val="Hyperlink"/>
            <w:color w:val="0087BE"/>
            <w:sz w:val="25"/>
            <w:szCs w:val="25"/>
          </w:rPr>
          <w:t>https://rumble.com/vecivh-anthony-fauci-asymptomatic-transmission-never-drives-epidemics-pandemics.html?mref=4kf0v&amp;mrefc=2</w:t>
        </w:r>
      </w:hyperlink>
      <w:r w:rsidRPr="00B96198">
        <w:rPr>
          <w:color w:val="3C434A"/>
          <w:sz w:val="25"/>
          <w:szCs w:val="25"/>
        </w:rPr>
        <w:t>)</w:t>
      </w:r>
    </w:p>
    <w:p w14:paraId="1ABF93E2" w14:textId="0B48FDF5" w:rsidR="00EC13F2" w:rsidRPr="00B96198" w:rsidRDefault="00F01ADD" w:rsidP="00F01ADD">
      <w:pPr>
        <w:pStyle w:val="block-editor-rich-texteditable"/>
        <w:shd w:val="clear" w:color="auto" w:fill="FFFFFF"/>
        <w:rPr>
          <w:color w:val="3C434A"/>
          <w:sz w:val="25"/>
          <w:szCs w:val="25"/>
        </w:rPr>
      </w:pPr>
      <w:r w:rsidRPr="00B96198">
        <w:rPr>
          <w:color w:val="3C434A"/>
          <w:sz w:val="25"/>
          <w:szCs w:val="25"/>
        </w:rPr>
        <w:t>The WHO (World Health Organization) admitted the same, declaring: "</w:t>
      </w:r>
      <w:r w:rsidRPr="00B96198">
        <w:rPr>
          <w:rStyle w:val="Strong"/>
          <w:i/>
          <w:iCs/>
          <w:color w:val="3C434A"/>
          <w:sz w:val="25"/>
          <w:szCs w:val="25"/>
        </w:rPr>
        <w:t>Asymptomatic spread of coronavirus 'very rare'", going on to say they “...were not finding secondary transmission onward.</w:t>
      </w:r>
      <w:r w:rsidRPr="00B96198">
        <w:rPr>
          <w:color w:val="3C434A"/>
          <w:sz w:val="25"/>
          <w:szCs w:val="25"/>
        </w:rPr>
        <w:t>”. There was push back from those with an agenda, so the statement was downplayed by various outlets. (</w:t>
      </w:r>
      <w:hyperlink r:id="rId41" w:history="1">
        <w:r w:rsidRPr="00B96198">
          <w:rPr>
            <w:rStyle w:val="Hyperlink"/>
            <w:color w:val="0087BE"/>
            <w:sz w:val="25"/>
            <w:szCs w:val="25"/>
          </w:rPr>
          <w:t>https://thehill.com/homenews/coronavirus-report/501696-who-official-asymptomatic-spread-of-coronavirus-very-rare</w:t>
        </w:r>
      </w:hyperlink>
      <w:r w:rsidRPr="00B96198">
        <w:rPr>
          <w:color w:val="3C434A"/>
          <w:sz w:val="25"/>
          <w:szCs w:val="25"/>
        </w:rPr>
        <w:t>)'</w:t>
      </w:r>
    </w:p>
    <w:p w14:paraId="4ABA8F2F" w14:textId="36630CEF" w:rsidR="00F01ADD" w:rsidRPr="00B96198" w:rsidRDefault="00EC13F2" w:rsidP="00653AA2">
      <w:pPr>
        <w:pStyle w:val="block-editor-rich-texteditable"/>
        <w:shd w:val="clear" w:color="auto" w:fill="FFFFFF"/>
        <w:rPr>
          <w:color w:val="3C434A"/>
          <w:sz w:val="25"/>
          <w:szCs w:val="25"/>
        </w:rPr>
      </w:pPr>
      <w:r w:rsidRPr="00B96198">
        <w:rPr>
          <w:noProof/>
          <w:sz w:val="25"/>
          <w:szCs w:val="25"/>
        </w:rPr>
        <w:drawing>
          <wp:anchor distT="0" distB="0" distL="114300" distR="114300" simplePos="0" relativeHeight="251667456" behindDoc="1" locked="0" layoutInCell="1" allowOverlap="1" wp14:anchorId="3BB9658D" wp14:editId="15CB1CB9">
            <wp:simplePos x="0" y="0"/>
            <wp:positionH relativeFrom="column">
              <wp:posOffset>2207260</wp:posOffset>
            </wp:positionH>
            <wp:positionV relativeFrom="paragraph">
              <wp:posOffset>35560</wp:posOffset>
            </wp:positionV>
            <wp:extent cx="4533900" cy="2857500"/>
            <wp:effectExtent l="0" t="0" r="0" b="0"/>
            <wp:wrapTight wrapText="bothSides">
              <wp:wrapPolygon edited="0">
                <wp:start x="0" y="0"/>
                <wp:lineTo x="0" y="21456"/>
                <wp:lineTo x="21509" y="21456"/>
                <wp:lineTo x="21509" y="0"/>
                <wp:lineTo x="0" y="0"/>
              </wp:wrapPolygon>
            </wp:wrapTight>
            <wp:docPr id="1" name="Picture 1" descr="asymptomatic trans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ymptomatic transmissio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339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color w:val="3C434A"/>
          <w:sz w:val="25"/>
          <w:szCs w:val="25"/>
        </w:rPr>
        <w:t xml:space="preserve">Asymptomatic' means the viral load in the body is so low, the individual has no </w:t>
      </w:r>
      <w:r w:rsidR="00952678" w:rsidRPr="00B96198">
        <w:rPr>
          <w:color w:val="3C434A"/>
          <w:sz w:val="25"/>
          <w:szCs w:val="25"/>
        </w:rPr>
        <w:t>symptoms,</w:t>
      </w:r>
      <w:r w:rsidR="00F01ADD" w:rsidRPr="00B96198">
        <w:rPr>
          <w:color w:val="3C434A"/>
          <w:sz w:val="25"/>
          <w:szCs w:val="25"/>
        </w:rPr>
        <w:t xml:space="preserve"> and it is virtually impossible for the virus to spread. The science confirms asymptomatic cases do not spread viruses. In a study, nearly 10 million people were tested for Covid. From those, only 300 tested had positive results, though they had no symptoms. Contact tracing of those who came into contact with those 300 did not find a single individual who developed Covid. (</w:t>
      </w:r>
      <w:hyperlink r:id="rId43" w:history="1">
        <w:r w:rsidR="00F01ADD" w:rsidRPr="00B96198">
          <w:rPr>
            <w:rStyle w:val="Hyperlink"/>
            <w:color w:val="0087BE"/>
            <w:sz w:val="25"/>
            <w:szCs w:val="25"/>
          </w:rPr>
          <w:t>https://www.nature.com/articles/s41467-020-19802-w</w:t>
        </w:r>
      </w:hyperlink>
      <w:r w:rsidR="00F01ADD" w:rsidRPr="00B96198">
        <w:rPr>
          <w:color w:val="3C434A"/>
          <w:sz w:val="25"/>
          <w:szCs w:val="25"/>
        </w:rPr>
        <w:t>)</w:t>
      </w:r>
      <w:r w:rsidRPr="00B96198">
        <w:rPr>
          <w:color w:val="3C434A"/>
          <w:sz w:val="25"/>
          <w:szCs w:val="25"/>
        </w:rPr>
        <w:br/>
      </w:r>
      <w:r w:rsidRPr="00B96198">
        <w:rPr>
          <w:color w:val="3C434A"/>
          <w:sz w:val="25"/>
          <w:szCs w:val="25"/>
        </w:rPr>
        <w:br/>
      </w:r>
      <w:r w:rsidR="00CF0540" w:rsidRPr="00B96198">
        <w:rPr>
          <w:sz w:val="25"/>
          <w:szCs w:val="25"/>
        </w:rPr>
        <w:t xml:space="preserve">This chart compares the study published in the Nature journal to the study published in JAMA. The CDC continues to cite </w:t>
      </w:r>
      <w:r w:rsidR="00957AFE" w:rsidRPr="00B96198">
        <w:rPr>
          <w:sz w:val="25"/>
          <w:szCs w:val="25"/>
        </w:rPr>
        <w:t xml:space="preserve">the </w:t>
      </w:r>
      <w:r w:rsidR="00CF0540" w:rsidRPr="00B96198">
        <w:rPr>
          <w:sz w:val="25"/>
          <w:szCs w:val="25"/>
        </w:rPr>
        <w:t xml:space="preserve">JAMA study which is actually a model analysis. Absolutely no actual people were enrolled in the JAMA study, yet they claim 59% of cases were due to asymptomatic transmission.  Like the initial model that claimed 2 million people in the U.S. would die from Covid, the CDC is still guessing. The JAMA study was conducted 1/7/21, nearly a year after Covid first entered the U.S.  In that year, with all the contact tracing that has been done in the U.S., why have </w:t>
      </w:r>
      <w:r w:rsidR="00CF0540" w:rsidRPr="00B96198">
        <w:rPr>
          <w:sz w:val="25"/>
          <w:szCs w:val="25"/>
        </w:rPr>
        <w:lastRenderedPageBreak/>
        <w:t xml:space="preserve">they not reported </w:t>
      </w:r>
      <w:r w:rsidR="00411F2A" w:rsidRPr="00B96198">
        <w:rPr>
          <w:sz w:val="25"/>
          <w:szCs w:val="25"/>
        </w:rPr>
        <w:t>their lack of findings</w:t>
      </w:r>
      <w:r w:rsidR="00CF0540" w:rsidRPr="00B96198">
        <w:rPr>
          <w:sz w:val="25"/>
          <w:szCs w:val="25"/>
        </w:rPr>
        <w:t xml:space="preserve">? </w:t>
      </w:r>
      <w:r w:rsidRPr="00B96198">
        <w:rPr>
          <w:color w:val="3C434A"/>
          <w:sz w:val="25"/>
          <w:szCs w:val="25"/>
        </w:rPr>
        <w:t>(</w:t>
      </w:r>
      <w:hyperlink r:id="rId44" w:history="1">
        <w:r w:rsidRPr="00B96198">
          <w:rPr>
            <w:rStyle w:val="Hyperlink"/>
            <w:sz w:val="25"/>
            <w:szCs w:val="25"/>
          </w:rPr>
          <w:t>https://jamanetwork.com/journals/jamanetworkopen/fullarticle/2774707</w:t>
        </w:r>
      </w:hyperlink>
      <w:r w:rsidRPr="00B96198">
        <w:rPr>
          <w:color w:val="3C434A"/>
          <w:sz w:val="25"/>
          <w:szCs w:val="25"/>
        </w:rPr>
        <w:t>)</w:t>
      </w:r>
    </w:p>
    <w:p w14:paraId="5F4428EF" w14:textId="2797ED0F" w:rsidR="008F46E9" w:rsidRPr="008F46E9" w:rsidRDefault="008F46E9" w:rsidP="00F01ADD">
      <w:pPr>
        <w:pStyle w:val="block-editor-rich-texteditable"/>
        <w:shd w:val="clear" w:color="auto" w:fill="FFFFFF"/>
        <w:rPr>
          <w:color w:val="3C434A"/>
          <w:sz w:val="25"/>
          <w:szCs w:val="25"/>
        </w:rPr>
      </w:pPr>
      <w:r w:rsidRPr="008F46E9">
        <w:rPr>
          <w:rStyle w:val="Emphasis"/>
          <w:b/>
          <w:bCs/>
          <w:color w:val="000000"/>
          <w:sz w:val="25"/>
          <w:szCs w:val="25"/>
          <w:shd w:val="clear" w:color="auto" w:fill="FFFFFF"/>
        </w:rPr>
        <w:t xml:space="preserve">Cloth masks were authorized for use in the U.S. under the Emergency Use Authorization by the FDA as </w:t>
      </w:r>
      <w:r w:rsidRPr="00C17E21">
        <w:rPr>
          <w:rStyle w:val="Emphasis"/>
          <w:b/>
          <w:bCs/>
          <w:color w:val="000000"/>
          <w:sz w:val="25"/>
          <w:szCs w:val="25"/>
          <w:u w:val="single"/>
          <w:shd w:val="clear" w:color="auto" w:fill="FFFFFF"/>
        </w:rPr>
        <w:t>experimental</w:t>
      </w:r>
      <w:r w:rsidRPr="008F46E9">
        <w:rPr>
          <w:rStyle w:val="Emphasis"/>
          <w:b/>
          <w:bCs/>
          <w:color w:val="000000"/>
          <w:sz w:val="25"/>
          <w:szCs w:val="25"/>
          <w:shd w:val="clear" w:color="auto" w:fill="FFFFFF"/>
        </w:rPr>
        <w:t xml:space="preserve"> products. They have not been proven to be safe or effective per FDA standards.</w:t>
      </w:r>
    </w:p>
    <w:p w14:paraId="0F809755" w14:textId="77777777" w:rsidR="00D20F5A" w:rsidRDefault="00F01ADD" w:rsidP="00F01ADD">
      <w:pPr>
        <w:pStyle w:val="block-editor-rich-texteditable"/>
        <w:shd w:val="clear" w:color="auto" w:fill="FFFFFF"/>
        <w:rPr>
          <w:color w:val="3C434A"/>
          <w:sz w:val="25"/>
          <w:szCs w:val="25"/>
        </w:rPr>
      </w:pPr>
      <w:r w:rsidRPr="00B96198">
        <w:rPr>
          <w:color w:val="3C434A"/>
          <w:sz w:val="25"/>
          <w:szCs w:val="25"/>
        </w:rPr>
        <w:t>Knowing the vast majority of positive tests are flawed and asymptomatic people do not spread viruses, all mask mandates must immediately cease. First, masks are completely ineffective in blocking viruses, and in fact, act as catch-</w:t>
      </w:r>
      <w:proofErr w:type="spellStart"/>
      <w:r w:rsidRPr="00B96198">
        <w:rPr>
          <w:color w:val="3C434A"/>
          <w:sz w:val="25"/>
          <w:szCs w:val="25"/>
        </w:rPr>
        <w:t>alls</w:t>
      </w:r>
      <w:proofErr w:type="spellEnd"/>
      <w:r w:rsidRPr="00B96198">
        <w:rPr>
          <w:color w:val="3C434A"/>
          <w:sz w:val="25"/>
          <w:szCs w:val="25"/>
        </w:rPr>
        <w:t xml:space="preserve"> for every germ floating through the air and being exhaled from the body.</w:t>
      </w:r>
      <w:r w:rsidRPr="00B96198">
        <w:rPr>
          <w:color w:val="3C434A"/>
          <w:sz w:val="25"/>
          <w:szCs w:val="25"/>
        </w:rPr>
        <w:br/>
      </w:r>
      <w:r w:rsidRPr="00B96198">
        <w:rPr>
          <w:color w:val="3C434A"/>
          <w:sz w:val="25"/>
          <w:szCs w:val="25"/>
        </w:rPr>
        <w:br/>
        <w:t xml:space="preserve">The Covid-19 virus is 50nm - 140nm (.05 - .14 microns) in size. Surgical masks cannot block anything less than 3 microns and cloth masks are even worse. In addition, once the masks get wet from breathing in and out for about 20 minutes, they are even less effective. </w:t>
      </w:r>
    </w:p>
    <w:p w14:paraId="4F3AA807" w14:textId="77777777" w:rsidR="00AA2E23" w:rsidRDefault="00D20F5A" w:rsidP="00F01ADD">
      <w:pPr>
        <w:pStyle w:val="block-editor-rich-texteditable"/>
        <w:shd w:val="clear" w:color="auto" w:fill="FFFFFF"/>
        <w:rPr>
          <w:sz w:val="25"/>
          <w:szCs w:val="25"/>
        </w:rPr>
      </w:pPr>
      <w:r w:rsidRPr="00D20F5A">
        <w:rPr>
          <w:sz w:val="25"/>
          <w:szCs w:val="25"/>
        </w:rPr>
        <w:t xml:space="preserve">1 </w:t>
      </w:r>
      <w:proofErr w:type="spellStart"/>
      <w:r w:rsidRPr="00D20F5A">
        <w:rPr>
          <w:sz w:val="25"/>
          <w:szCs w:val="25"/>
        </w:rPr>
        <w:t>μm</w:t>
      </w:r>
      <w:proofErr w:type="spellEnd"/>
      <w:r w:rsidRPr="00D20F5A">
        <w:rPr>
          <w:sz w:val="25"/>
          <w:szCs w:val="25"/>
        </w:rPr>
        <w:t xml:space="preserve"> = 1 micron </w:t>
      </w:r>
      <w:r w:rsidRPr="00D20F5A">
        <w:rPr>
          <w:sz w:val="25"/>
          <w:szCs w:val="25"/>
        </w:rPr>
        <w:br/>
      </w:r>
      <w:r w:rsidRPr="00D20F5A">
        <w:rPr>
          <w:sz w:val="25"/>
          <w:szCs w:val="25"/>
        </w:rPr>
        <w:br/>
        <w:t xml:space="preserve">"However, most particles in exhaled breath are smaller than 4 </w:t>
      </w:r>
      <w:proofErr w:type="spellStart"/>
      <w:r w:rsidRPr="00D20F5A">
        <w:rPr>
          <w:sz w:val="25"/>
          <w:szCs w:val="25"/>
        </w:rPr>
        <w:t>μm</w:t>
      </w:r>
      <w:proofErr w:type="spellEnd"/>
      <w:r w:rsidRPr="00D20F5A">
        <w:rPr>
          <w:sz w:val="25"/>
          <w:szCs w:val="25"/>
        </w:rPr>
        <w:t xml:space="preserve">, with a median between 0·7 and 1·0 </w:t>
      </w:r>
      <w:proofErr w:type="spellStart"/>
      <w:r w:rsidRPr="00D20F5A">
        <w:rPr>
          <w:sz w:val="25"/>
          <w:szCs w:val="25"/>
        </w:rPr>
        <w:t>μm</w:t>
      </w:r>
      <w:proofErr w:type="spellEnd"/>
      <w:r w:rsidRPr="00D20F5A">
        <w:rPr>
          <w:sz w:val="25"/>
          <w:szCs w:val="25"/>
        </w:rPr>
        <w:t xml:space="preserve">." "Particles that are 5 </w:t>
      </w:r>
      <w:proofErr w:type="spellStart"/>
      <w:r w:rsidRPr="00D20F5A">
        <w:rPr>
          <w:sz w:val="25"/>
          <w:szCs w:val="25"/>
        </w:rPr>
        <w:t>μm</w:t>
      </w:r>
      <w:proofErr w:type="spellEnd"/>
      <w:r w:rsidRPr="00D20F5A">
        <w:rPr>
          <w:sz w:val="25"/>
          <w:szCs w:val="25"/>
        </w:rPr>
        <w:t xml:space="preserve"> or smaller in size can remain airborne indefinitely under most indoor conditions unless there is removal due to air currents or dilution ventilation."</w:t>
      </w:r>
      <w:r>
        <w:rPr>
          <w:color w:val="3C434A"/>
          <w:sz w:val="25"/>
          <w:szCs w:val="25"/>
        </w:rPr>
        <w:br/>
      </w:r>
      <w:r>
        <w:rPr>
          <w:color w:val="3C434A"/>
          <w:sz w:val="25"/>
          <w:szCs w:val="25"/>
        </w:rPr>
        <w:br/>
      </w:r>
      <w:r w:rsidR="00F01ADD" w:rsidRPr="00B96198">
        <w:rPr>
          <w:color w:val="3C434A"/>
          <w:sz w:val="25"/>
          <w:szCs w:val="25"/>
        </w:rPr>
        <w:t xml:space="preserve">The masks are effective against droplets produced by coughs and sneezes (symptomatic individuals), but not against the aerosols from normal breathing. To that end, anyone coughing and sneezing is obviously sick and should stay at home. </w:t>
      </w:r>
      <w:r w:rsidR="00F01ADD" w:rsidRPr="00B96198">
        <w:rPr>
          <w:color w:val="3C434A"/>
          <w:sz w:val="25"/>
          <w:szCs w:val="25"/>
        </w:rPr>
        <w:br/>
      </w:r>
      <w:r w:rsidR="00F01ADD" w:rsidRPr="00B96198">
        <w:rPr>
          <w:color w:val="3C434A"/>
          <w:sz w:val="25"/>
          <w:szCs w:val="25"/>
        </w:rPr>
        <w:br/>
      </w:r>
      <w:r>
        <w:t>(</w:t>
      </w:r>
      <w:hyperlink r:id="rId45" w:history="1">
        <w:r w:rsidRPr="00BB0C0C">
          <w:rPr>
            <w:rStyle w:val="Hyperlink"/>
            <w:sz w:val="25"/>
            <w:szCs w:val="25"/>
          </w:rPr>
          <w:t>https://www.news-medical.net/health/The-Size-of-SARS-CoV-2-Compared-to-Other-Things.aspx</w:t>
        </w:r>
      </w:hyperlink>
      <w:r>
        <w:rPr>
          <w:rStyle w:val="Hyperlink"/>
          <w:color w:val="0087BE"/>
          <w:sz w:val="25"/>
          <w:szCs w:val="25"/>
        </w:rPr>
        <w:t xml:space="preserve">)  </w:t>
      </w:r>
      <w:r w:rsidRPr="00D20F5A">
        <w:rPr>
          <w:sz w:val="25"/>
          <w:szCs w:val="25"/>
        </w:rPr>
        <w:t>(</w:t>
      </w:r>
      <w:hyperlink r:id="rId46" w:history="1">
        <w:r w:rsidRPr="00D20F5A">
          <w:rPr>
            <w:rStyle w:val="Hyperlink"/>
            <w:sz w:val="25"/>
            <w:szCs w:val="25"/>
          </w:rPr>
          <w:t>https://www.thelancet.com/action/showPdf?pii=S2213-2600%2820%2930323-4</w:t>
        </w:r>
      </w:hyperlink>
      <w:r w:rsidRPr="00D20F5A">
        <w:rPr>
          <w:sz w:val="25"/>
          <w:szCs w:val="25"/>
        </w:rPr>
        <w:t>)</w:t>
      </w:r>
    </w:p>
    <w:p w14:paraId="0367737A" w14:textId="587C33E8" w:rsidR="00AA2E23" w:rsidRPr="00AA2E23" w:rsidRDefault="00AA2E23" w:rsidP="00F01ADD">
      <w:pPr>
        <w:pStyle w:val="block-editor-rich-texteditable"/>
        <w:shd w:val="clear" w:color="auto" w:fill="FFFFFF"/>
        <w:rPr>
          <w:sz w:val="25"/>
          <w:szCs w:val="25"/>
        </w:rPr>
      </w:pPr>
      <w:r w:rsidRPr="00AA2E23">
        <w:rPr>
          <w:rStyle w:val="Strong"/>
          <w:sz w:val="25"/>
          <w:szCs w:val="25"/>
        </w:rPr>
        <w:t xml:space="preserve">Flu May Be Spread Just </w:t>
      </w:r>
      <w:proofErr w:type="gramStart"/>
      <w:r w:rsidRPr="00AA2E23">
        <w:rPr>
          <w:rStyle w:val="Strong"/>
          <w:sz w:val="25"/>
          <w:szCs w:val="25"/>
        </w:rPr>
        <w:t>By</w:t>
      </w:r>
      <w:proofErr w:type="gramEnd"/>
      <w:r w:rsidRPr="00AA2E23">
        <w:rPr>
          <w:rStyle w:val="Strong"/>
          <w:sz w:val="25"/>
          <w:szCs w:val="25"/>
        </w:rPr>
        <w:t xml:space="preserve"> Breathing, New Study Shows; Coughing and Sneezing Not Required</w:t>
      </w:r>
    </w:p>
    <w:p w14:paraId="7213CAF3" w14:textId="53CD3B44" w:rsidR="00F01ADD" w:rsidRPr="00B96198" w:rsidRDefault="00AA2E23" w:rsidP="00F01ADD">
      <w:pPr>
        <w:pStyle w:val="block-editor-rich-texteditable"/>
        <w:shd w:val="clear" w:color="auto" w:fill="FFFFFF"/>
        <w:rPr>
          <w:color w:val="3C434A"/>
          <w:sz w:val="25"/>
          <w:szCs w:val="25"/>
        </w:rPr>
      </w:pPr>
      <w:r w:rsidRPr="00AA2E23">
        <w:rPr>
          <w:sz w:val="25"/>
          <w:szCs w:val="25"/>
        </w:rPr>
        <w:t xml:space="preserve">The Covid-19 virus, like the various respiratory flu viruses, are extremely tiny and have similar characteristics. This study from 2017 clarifies how the flu spreads and explains why mask-wearing areas had the same rate of infection as non-mask-wearing areas throughout the U.S. during the Covid-19 pandemic. </w:t>
      </w:r>
      <w:r w:rsidRPr="00AA2E23">
        <w:rPr>
          <w:sz w:val="25"/>
          <w:szCs w:val="25"/>
        </w:rPr>
        <w:br/>
      </w:r>
      <w:r w:rsidRPr="00AA2E23">
        <w:rPr>
          <w:sz w:val="25"/>
          <w:szCs w:val="25"/>
        </w:rPr>
        <w:br/>
        <w:t>"“We found that flu cases contaminated the air around them with infectious virus just by breathing, without coughing or sneezing,” explained Dr. Donald Milton, M.D., DrPH, professor of environmental health in the University of Maryland School of Public Health and lead researcher of this study. “People with flu generate infectious aerosols (tiny droplets that stay suspended in the air for a long time) even when they are not coughing, and especially during the first days of illness." (</w:t>
      </w:r>
      <w:hyperlink r:id="rId47" w:history="1">
        <w:r w:rsidRPr="00AA2E23">
          <w:rPr>
            <w:rStyle w:val="Hyperlink"/>
            <w:sz w:val="25"/>
            <w:szCs w:val="25"/>
          </w:rPr>
          <w:t>https://sph.umd.edu/news/flu-may-be-spread-just-breathing-new-study-shows-coughing-and-sneezing-not-required</w:t>
        </w:r>
      </w:hyperlink>
      <w:r w:rsidRPr="00AA2E23">
        <w:rPr>
          <w:sz w:val="25"/>
          <w:szCs w:val="25"/>
        </w:rPr>
        <w:t>) (</w:t>
      </w:r>
      <w:hyperlink r:id="rId48" w:history="1">
        <w:r w:rsidRPr="00AA2E23">
          <w:rPr>
            <w:rStyle w:val="Hyperlink"/>
            <w:sz w:val="25"/>
            <w:szCs w:val="25"/>
          </w:rPr>
          <w:t>https://www.pnas.org/content/pnas/115/5/1081.full.pdf</w:t>
        </w:r>
      </w:hyperlink>
      <w:r w:rsidRPr="00AA2E23">
        <w:rPr>
          <w:sz w:val="25"/>
          <w:szCs w:val="25"/>
        </w:rPr>
        <w:t>)</w:t>
      </w:r>
      <w:r w:rsidR="00F01ADD" w:rsidRPr="00B96198">
        <w:rPr>
          <w:color w:val="3C434A"/>
          <w:sz w:val="25"/>
          <w:szCs w:val="25"/>
        </w:rPr>
        <w:br/>
      </w:r>
      <w:r w:rsidR="00F01ADD" w:rsidRPr="00B96198">
        <w:rPr>
          <w:color w:val="3C434A"/>
          <w:sz w:val="25"/>
          <w:szCs w:val="25"/>
        </w:rPr>
        <w:lastRenderedPageBreak/>
        <w:br/>
      </w:r>
      <w:r w:rsidR="00F01ADD" w:rsidRPr="00B96198">
        <w:rPr>
          <w:rStyle w:val="Strong"/>
          <w:color w:val="3C434A"/>
          <w:sz w:val="25"/>
          <w:szCs w:val="25"/>
        </w:rPr>
        <w:t>The WHO:</w:t>
      </w:r>
    </w:p>
    <w:p w14:paraId="7C5DB40D" w14:textId="5771F64B" w:rsidR="00F01ADD" w:rsidRPr="00B96198" w:rsidRDefault="00F01ADD" w:rsidP="00F01ADD">
      <w:pPr>
        <w:numPr>
          <w:ilvl w:val="0"/>
          <w:numId w:val="13"/>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 xml:space="preserve">admits there are no reputable studies proving cloth masks are effective and surgical masks have limited effectiveness. </w:t>
      </w:r>
      <w:r w:rsidR="007C35B1" w:rsidRPr="00B96198">
        <w:rPr>
          <w:rFonts w:ascii="Times New Roman" w:hAnsi="Times New Roman" w:cs="Times New Roman"/>
          <w:color w:val="3C434A"/>
          <w:sz w:val="25"/>
          <w:szCs w:val="25"/>
        </w:rPr>
        <w:br/>
      </w:r>
    </w:p>
    <w:p w14:paraId="31D14697" w14:textId="1AE443C2" w:rsidR="00F01ADD" w:rsidRPr="00B96198" w:rsidRDefault="00F01ADD" w:rsidP="00F01ADD">
      <w:pPr>
        <w:numPr>
          <w:ilvl w:val="0"/>
          <w:numId w:val="13"/>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"Staff who do not work in clinical areas do not need to use a medical mask during routine activities (</w:t>
      </w:r>
      <w:r w:rsidR="00D05F23" w:rsidRPr="00B96198">
        <w:rPr>
          <w:rFonts w:ascii="Times New Roman" w:hAnsi="Times New Roman" w:cs="Times New Roman"/>
          <w:color w:val="3C434A"/>
          <w:sz w:val="25"/>
          <w:szCs w:val="25"/>
        </w:rPr>
        <w:t>e.g.,</w:t>
      </w:r>
      <w:r w:rsidRPr="00B96198">
        <w:rPr>
          <w:rFonts w:ascii="Times New Roman" w:hAnsi="Times New Roman" w:cs="Times New Roman"/>
          <w:color w:val="3C434A"/>
          <w:sz w:val="25"/>
          <w:szCs w:val="25"/>
        </w:rPr>
        <w:t xml:space="preserve"> administrative staff)." </w:t>
      </w:r>
      <w:r w:rsidR="007C35B1" w:rsidRPr="00B96198">
        <w:rPr>
          <w:rFonts w:ascii="Times New Roman" w:hAnsi="Times New Roman" w:cs="Times New Roman"/>
          <w:color w:val="3C434A"/>
          <w:sz w:val="25"/>
          <w:szCs w:val="25"/>
        </w:rPr>
        <w:br/>
      </w:r>
    </w:p>
    <w:p w14:paraId="448DF00A" w14:textId="5BDC9874" w:rsidR="00F01ADD" w:rsidRPr="00B96198" w:rsidRDefault="00F01ADD" w:rsidP="00F01ADD">
      <w:pPr>
        <w:numPr>
          <w:ilvl w:val="0"/>
          <w:numId w:val="13"/>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"The use of cloth masks... as an alternative to medical masks is not considered appropriate for protection of health workers..."</w:t>
      </w:r>
      <w:r w:rsidR="007C35B1" w:rsidRPr="00B96198">
        <w:rPr>
          <w:rFonts w:ascii="Times New Roman" w:hAnsi="Times New Roman" w:cs="Times New Roman"/>
          <w:color w:val="3C434A"/>
          <w:sz w:val="25"/>
          <w:szCs w:val="25"/>
        </w:rPr>
        <w:br/>
      </w:r>
    </w:p>
    <w:p w14:paraId="143E79AA" w14:textId="77777777" w:rsidR="00F01ADD" w:rsidRPr="00B96198" w:rsidRDefault="00F01ADD" w:rsidP="00F01ADD">
      <w:pPr>
        <w:numPr>
          <w:ilvl w:val="0"/>
          <w:numId w:val="13"/>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 xml:space="preserve">"One study that evaluated the use of cloth masks in a health care facility found that health care workers using </w:t>
      </w:r>
      <w:r w:rsidRPr="00B96198">
        <w:rPr>
          <w:rFonts w:ascii="Times New Roman" w:hAnsi="Times New Roman" w:cs="Times New Roman"/>
          <w:b/>
          <w:bCs/>
          <w:color w:val="3C434A"/>
          <w:sz w:val="25"/>
          <w:szCs w:val="25"/>
        </w:rPr>
        <w:t xml:space="preserve">cotton cloth masks were at </w:t>
      </w:r>
      <w:r w:rsidRPr="00B96198">
        <w:rPr>
          <w:rFonts w:ascii="Times New Roman" w:hAnsi="Times New Roman" w:cs="Times New Roman"/>
          <w:b/>
          <w:bCs/>
          <w:color w:val="3C434A"/>
          <w:sz w:val="25"/>
          <w:szCs w:val="25"/>
          <w:u w:val="single"/>
        </w:rPr>
        <w:t>increased</w:t>
      </w:r>
      <w:r w:rsidRPr="00B96198">
        <w:rPr>
          <w:rFonts w:ascii="Times New Roman" w:hAnsi="Times New Roman" w:cs="Times New Roman"/>
          <w:b/>
          <w:bCs/>
          <w:color w:val="3C434A"/>
          <w:sz w:val="25"/>
          <w:szCs w:val="25"/>
        </w:rPr>
        <w:t xml:space="preserve"> risk of influenza-like illness</w:t>
      </w:r>
      <w:r w:rsidRPr="00B96198">
        <w:rPr>
          <w:rFonts w:ascii="Times New Roman" w:hAnsi="Times New Roman" w:cs="Times New Roman"/>
          <w:color w:val="3C434A"/>
          <w:sz w:val="25"/>
          <w:szCs w:val="25"/>
        </w:rPr>
        <w:t xml:space="preserve"> compared with those who wore medical masks." </w:t>
      </w:r>
      <w:r w:rsidRPr="00B96198">
        <w:rPr>
          <w:rFonts w:ascii="Times New Roman" w:hAnsi="Times New Roman" w:cs="Times New Roman"/>
          <w:color w:val="3C434A"/>
          <w:sz w:val="25"/>
          <w:szCs w:val="25"/>
        </w:rPr>
        <w:br/>
      </w:r>
      <w:r w:rsidRPr="00B96198">
        <w:rPr>
          <w:rFonts w:ascii="Times New Roman" w:hAnsi="Times New Roman" w:cs="Times New Roman"/>
          <w:color w:val="3C434A"/>
          <w:sz w:val="25"/>
          <w:szCs w:val="25"/>
        </w:rPr>
        <w:br/>
      </w:r>
      <w:r w:rsidRPr="00B96198">
        <w:rPr>
          <w:rStyle w:val="Strong"/>
          <w:rFonts w:ascii="Times New Roman" w:hAnsi="Times New Roman" w:cs="Times New Roman"/>
          <w:i/>
          <w:iCs/>
          <w:color w:val="3C434A"/>
          <w:sz w:val="25"/>
          <w:szCs w:val="25"/>
        </w:rPr>
        <w:t>However, they recommend everyone wear them anyway</w:t>
      </w:r>
      <w:r w:rsidRPr="00B96198">
        <w:rPr>
          <w:rFonts w:ascii="Times New Roman" w:hAnsi="Times New Roman" w:cs="Times New Roman"/>
          <w:color w:val="3C434A"/>
          <w:sz w:val="25"/>
          <w:szCs w:val="25"/>
        </w:rPr>
        <w:t>:</w:t>
      </w:r>
    </w:p>
    <w:p w14:paraId="3BCE33EB" w14:textId="77777777" w:rsidR="00F01ADD" w:rsidRPr="00B96198" w:rsidRDefault="00F01ADD" w:rsidP="00F01ADD">
      <w:pPr>
        <w:numPr>
          <w:ilvl w:val="0"/>
          <w:numId w:val="14"/>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Non-medical masks are a source of income for some individuals</w:t>
      </w:r>
    </w:p>
    <w:p w14:paraId="70AA8AF2" w14:textId="77777777" w:rsidR="00F01ADD" w:rsidRPr="00B96198" w:rsidRDefault="00F01ADD" w:rsidP="00F01ADD">
      <w:pPr>
        <w:numPr>
          <w:ilvl w:val="0"/>
          <w:numId w:val="14"/>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Masks can be a form of cultural expression...</w:t>
      </w:r>
    </w:p>
    <w:p w14:paraId="1F3779FA" w14:textId="1BBD0B46" w:rsidR="00766F3F" w:rsidRPr="00B96198" w:rsidRDefault="00F01ADD" w:rsidP="00766F3F">
      <w:pPr>
        <w:numPr>
          <w:ilvl w:val="0"/>
          <w:numId w:val="14"/>
        </w:numPr>
        <w:shd w:val="clear" w:color="auto" w:fill="FFFFFF"/>
        <w:spacing w:before="100" w:beforeAutospacing="1" w:after="100" w:afterAutospacing="1" w:line="240" w:lineRule="auto"/>
        <w:rPr>
          <w:rFonts w:ascii="Times New Roman" w:hAnsi="Times New Roman" w:cs="Times New Roman"/>
          <w:color w:val="3C434A"/>
          <w:sz w:val="25"/>
          <w:szCs w:val="25"/>
        </w:rPr>
      </w:pPr>
      <w:r w:rsidRPr="00B96198">
        <w:rPr>
          <w:rFonts w:ascii="Times New Roman" w:hAnsi="Times New Roman" w:cs="Times New Roman"/>
          <w:color w:val="3C434A"/>
          <w:sz w:val="25"/>
          <w:szCs w:val="25"/>
        </w:rPr>
        <w:t>"...encouraging the public to create their own fabric masks may promote individual enterprise and community integration"</w:t>
      </w:r>
      <w:r w:rsidR="00766F3F" w:rsidRPr="00B96198">
        <w:rPr>
          <w:rFonts w:ascii="Times New Roman" w:hAnsi="Times New Roman" w:cs="Times New Roman"/>
          <w:color w:val="3C434A"/>
          <w:sz w:val="25"/>
          <w:szCs w:val="25"/>
        </w:rPr>
        <w:t xml:space="preserve"> </w:t>
      </w:r>
      <w:r w:rsidR="00766F3F" w:rsidRPr="00B96198">
        <w:rPr>
          <w:rFonts w:ascii="Times New Roman" w:hAnsi="Times New Roman" w:cs="Times New Roman"/>
          <w:color w:val="3C434A"/>
          <w:sz w:val="25"/>
          <w:szCs w:val="25"/>
        </w:rPr>
        <w:br/>
      </w:r>
    </w:p>
    <w:p w14:paraId="3A528D98" w14:textId="77777777" w:rsidR="00653AA2" w:rsidRPr="00B96198" w:rsidRDefault="00AE1BE8" w:rsidP="00653AA2">
      <w:pPr>
        <w:rPr>
          <w:rFonts w:ascii="Times New Roman" w:hAnsi="Times New Roman" w:cs="Times New Roman"/>
          <w:sz w:val="25"/>
          <w:szCs w:val="25"/>
        </w:rPr>
      </w:pPr>
      <w:hyperlink r:id="rId49" w:history="1">
        <w:r w:rsidR="00653AA2" w:rsidRPr="00B96198">
          <w:rPr>
            <w:rStyle w:val="Hyperlink"/>
            <w:rFonts w:ascii="Times New Roman" w:hAnsi="Times New Roman" w:cs="Times New Roman"/>
            <w:sz w:val="25"/>
            <w:szCs w:val="25"/>
          </w:rPr>
          <w:t>https://apps.who.int/iris/bitstream/handle/10665/332293/WHO-2019-nCov-IPC_Masks-2020.4-eng.pdf?sequence=1&amp;isAllowed=y</w:t>
        </w:r>
      </w:hyperlink>
    </w:p>
    <w:p w14:paraId="1DC0B6B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SARS-CoV-2 Transmission among Marine Recruits during Quarantine</w:t>
      </w:r>
      <w:r w:rsidRPr="00B96198">
        <w:rPr>
          <w:color w:val="3C434A"/>
          <w:sz w:val="25"/>
          <w:szCs w:val="25"/>
        </w:rPr>
        <w:br/>
      </w:r>
      <w:r w:rsidRPr="00B96198">
        <w:rPr>
          <w:color w:val="3C434A"/>
          <w:sz w:val="25"/>
          <w:szCs w:val="25"/>
        </w:rPr>
        <w:br/>
        <w:t xml:space="preserve">Marines - 2-week quarantine at home followed by a second supervised 2-week quarantine at a closed college campus that involved double-layer mask wearing, social distancing, and daily temperature and symptom monitoring. </w:t>
      </w:r>
      <w:r w:rsidRPr="00B96198">
        <w:rPr>
          <w:rStyle w:val="Emphasis"/>
          <w:b/>
          <w:bCs/>
          <w:color w:val="3C434A"/>
          <w:sz w:val="25"/>
          <w:szCs w:val="25"/>
        </w:rPr>
        <w:t xml:space="preserve">Those who quarantined had a higher infection rate than those who did not. </w:t>
      </w:r>
      <w:r w:rsidRPr="00B96198">
        <w:rPr>
          <w:color w:val="3C434A"/>
          <w:sz w:val="25"/>
          <w:szCs w:val="25"/>
        </w:rPr>
        <w:br/>
      </w:r>
      <w:hyperlink r:id="rId50" w:history="1">
        <w:r w:rsidRPr="00B96198">
          <w:rPr>
            <w:rStyle w:val="Hyperlink"/>
            <w:color w:val="0087BE"/>
            <w:sz w:val="25"/>
            <w:szCs w:val="25"/>
          </w:rPr>
          <w:t>https://www.nejm.org/doi/full/10.1056/NEJMoa2029717</w:t>
        </w:r>
      </w:hyperlink>
    </w:p>
    <w:p w14:paraId="052DD0A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Effectiveness of Adding a Mask Recommendation to Other Public Health Measures to Prevent SARS-CoV-2 Infection in Danish Mask Wearers</w:t>
      </w:r>
      <w:r w:rsidRPr="00B96198">
        <w:rPr>
          <w:color w:val="3C434A"/>
          <w:sz w:val="25"/>
          <w:szCs w:val="25"/>
        </w:rPr>
        <w:t xml:space="preserve"> - </w:t>
      </w:r>
      <w:r w:rsidRPr="00B96198">
        <w:rPr>
          <w:rStyle w:val="Strong"/>
          <w:color w:val="3C434A"/>
          <w:sz w:val="25"/>
          <w:szCs w:val="25"/>
        </w:rPr>
        <w:t>A Randomized Controlled Trial</w:t>
      </w:r>
      <w:r w:rsidRPr="00B96198">
        <w:rPr>
          <w:color w:val="3C434A"/>
          <w:sz w:val="25"/>
          <w:szCs w:val="25"/>
        </w:rPr>
        <w:br/>
      </w:r>
      <w:r w:rsidRPr="00B96198">
        <w:rPr>
          <w:color w:val="3C434A"/>
          <w:sz w:val="25"/>
          <w:szCs w:val="25"/>
        </w:rPr>
        <w:br/>
        <w:t>In the mask group, (0.5%) were positive for 1 or more of the 11 respiratory viruses other than SARS-CoV-2, compared with (0.6%) in the control group [non-mask group]. Positivity for any virus, including SARS-CoV-2, occurred in mask participants (0.5%) versus control participants [non-mask group] (0.8%).</w:t>
      </w:r>
      <w:r w:rsidRPr="00B96198">
        <w:rPr>
          <w:color w:val="3C434A"/>
          <w:sz w:val="25"/>
          <w:szCs w:val="25"/>
        </w:rPr>
        <w:br/>
      </w:r>
      <w:r w:rsidRPr="00B96198">
        <w:rPr>
          <w:color w:val="3C434A"/>
          <w:sz w:val="25"/>
          <w:szCs w:val="25"/>
        </w:rPr>
        <w:br/>
      </w:r>
      <w:hyperlink r:id="rId51" w:history="1">
        <w:r w:rsidRPr="00B96198">
          <w:rPr>
            <w:rStyle w:val="Hyperlink"/>
            <w:color w:val="0087BE"/>
            <w:sz w:val="25"/>
            <w:szCs w:val="25"/>
          </w:rPr>
          <w:t>https://www.acpjournals.org/doi/10.7326/M20-6817</w:t>
        </w:r>
      </w:hyperlink>
    </w:p>
    <w:p w14:paraId="49A9CE5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Nonpharmaceutical Measures for Pandemic Influenza in Nonhealthcare Settings—Personal Protective and Environmental Measures</w:t>
      </w:r>
      <w:r w:rsidRPr="00B96198">
        <w:rPr>
          <w:color w:val="3C434A"/>
          <w:sz w:val="25"/>
          <w:szCs w:val="25"/>
        </w:rPr>
        <w:br/>
      </w:r>
      <w:r w:rsidRPr="00B96198">
        <w:rPr>
          <w:color w:val="3C434A"/>
          <w:sz w:val="25"/>
          <w:szCs w:val="25"/>
        </w:rPr>
        <w:br/>
        <w:t>"...evidence from 14 randomized controlled trials of these measures did not support a substantial effect on transmission of laboratory-confirmed influenza. We similarly found limited evidence on the effectiveness of improved hygiene and environmental cleaning. "</w:t>
      </w:r>
      <w:r w:rsidRPr="00B96198">
        <w:rPr>
          <w:color w:val="3C434A"/>
          <w:sz w:val="25"/>
          <w:szCs w:val="25"/>
        </w:rPr>
        <w:br/>
      </w:r>
      <w:r w:rsidRPr="00B96198">
        <w:rPr>
          <w:color w:val="3C434A"/>
          <w:sz w:val="25"/>
          <w:szCs w:val="25"/>
        </w:rPr>
        <w:br/>
        <w:t>"In pooled analysis, we found no significant reduction in influenza transmission with the use of face masks"</w:t>
      </w:r>
      <w:r w:rsidRPr="00B96198">
        <w:rPr>
          <w:color w:val="3C434A"/>
          <w:sz w:val="25"/>
          <w:szCs w:val="25"/>
        </w:rPr>
        <w:br/>
      </w:r>
      <w:r w:rsidRPr="00B96198">
        <w:rPr>
          <w:color w:val="3C434A"/>
          <w:sz w:val="25"/>
          <w:szCs w:val="25"/>
        </w:rPr>
        <w:br/>
      </w:r>
      <w:hyperlink r:id="rId52" w:history="1">
        <w:r w:rsidRPr="00B96198">
          <w:rPr>
            <w:rStyle w:val="Hyperlink"/>
            <w:color w:val="0087BE"/>
            <w:sz w:val="25"/>
            <w:szCs w:val="25"/>
          </w:rPr>
          <w:t>https://wwwnc.cdc.gov/eid/article/26/5/19-0994_article</w:t>
        </w:r>
      </w:hyperlink>
    </w:p>
    <w:p w14:paraId="125E94C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The efficacy of standard surgical face masks: an investigation using "tracer particles".</w:t>
      </w:r>
      <w:r w:rsidRPr="00B96198">
        <w:rPr>
          <w:color w:val="3C434A"/>
          <w:sz w:val="25"/>
          <w:szCs w:val="25"/>
        </w:rPr>
        <w:br/>
      </w:r>
      <w:r w:rsidRPr="00B96198">
        <w:rPr>
          <w:color w:val="3C434A"/>
          <w:sz w:val="25"/>
          <w:szCs w:val="25"/>
        </w:rPr>
        <w:br/>
        <w:t xml:space="preserve">"To examine the efficacy of currently used synthetic-fiber disposable face masks in protecting wounds from contamination, human albumin microspheres were employed as "tracer particles," and applied to the interior of the fact mask during 20 operations. At the termination of each operation, wound irrigates were examined under the microscope. Particle contamination of the wound was demonstrated in all </w:t>
      </w:r>
      <w:proofErr w:type="spellStart"/>
      <w:r w:rsidRPr="00B96198">
        <w:rPr>
          <w:color w:val="3C434A"/>
          <w:sz w:val="25"/>
          <w:szCs w:val="25"/>
        </w:rPr>
        <w:t>experients</w:t>
      </w:r>
      <w:proofErr w:type="spellEnd"/>
      <w:r w:rsidRPr="00B96198">
        <w:rPr>
          <w:color w:val="3C434A"/>
          <w:sz w:val="25"/>
          <w:szCs w:val="25"/>
        </w:rPr>
        <w:t>. Since the microspheres were not identified on the exterior of these face masks, they must have escaped around the mask edges and found their way into the wound. "</w:t>
      </w:r>
      <w:r w:rsidRPr="00B96198">
        <w:rPr>
          <w:color w:val="3C434A"/>
          <w:sz w:val="25"/>
          <w:szCs w:val="25"/>
        </w:rPr>
        <w:br/>
      </w:r>
      <w:r w:rsidRPr="00B96198">
        <w:rPr>
          <w:color w:val="3C434A"/>
          <w:sz w:val="25"/>
          <w:szCs w:val="25"/>
        </w:rPr>
        <w:br/>
      </w:r>
      <w:hyperlink r:id="rId53" w:history="1">
        <w:r w:rsidRPr="00B96198">
          <w:rPr>
            <w:rStyle w:val="Hyperlink"/>
            <w:color w:val="0087BE"/>
            <w:sz w:val="25"/>
            <w:szCs w:val="25"/>
          </w:rPr>
          <w:t>https://europepmc.org/article/med/7379387</w:t>
        </w:r>
      </w:hyperlink>
    </w:p>
    <w:p w14:paraId="517DC18C"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Effectiveness of Surgical Face Masks in Reducing Acute Respiratory Infections in Non-Healthcare Settings: A Systematic Review and Meta-Analysis</w:t>
      </w:r>
    </w:p>
    <w:p w14:paraId="6077075A" w14:textId="5F9F56B4"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 total of 23,892 participants between 7 and 89 years old involved across 15 studies from 11 countries were involved." "Surgical mask wearing among individuals in non-healthcare settings is not significantly associated with reduction in ARI [acute respiratory illnesses] incidence in this meta-review."</w:t>
      </w:r>
      <w:r w:rsidRPr="00B96198">
        <w:rPr>
          <w:color w:val="3C434A"/>
          <w:sz w:val="25"/>
          <w:szCs w:val="25"/>
        </w:rPr>
        <w:br/>
      </w:r>
      <w:r w:rsidRPr="00B96198">
        <w:rPr>
          <w:color w:val="3C434A"/>
          <w:sz w:val="25"/>
          <w:szCs w:val="25"/>
        </w:rPr>
        <w:br/>
      </w:r>
      <w:hyperlink r:id="rId54" w:history="1">
        <w:r w:rsidRPr="00B96198">
          <w:rPr>
            <w:rStyle w:val="Hyperlink"/>
            <w:color w:val="0087BE"/>
            <w:sz w:val="25"/>
            <w:szCs w:val="25"/>
          </w:rPr>
          <w:t>https://www.ncbi.nlm.nih.gov/pmc/articles/PMC7546829/</w:t>
        </w:r>
      </w:hyperlink>
    </w:p>
    <w:p w14:paraId="5161EC53" w14:textId="214C2D3D"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A cluster </w:t>
      </w:r>
      <w:proofErr w:type="spellStart"/>
      <w:r w:rsidRPr="00B96198">
        <w:rPr>
          <w:rStyle w:val="Strong"/>
          <w:color w:val="3C434A"/>
          <w:sz w:val="25"/>
          <w:szCs w:val="25"/>
        </w:rPr>
        <w:t>randomised</w:t>
      </w:r>
      <w:proofErr w:type="spellEnd"/>
      <w:r w:rsidRPr="00B96198">
        <w:rPr>
          <w:rStyle w:val="Strong"/>
          <w:color w:val="3C434A"/>
          <w:sz w:val="25"/>
          <w:szCs w:val="25"/>
        </w:rPr>
        <w:t xml:space="preserve"> trial of cloth masks compared with medical masks in healthcare workers</w:t>
      </w:r>
      <w:r w:rsidRPr="00B96198">
        <w:rPr>
          <w:color w:val="3C434A"/>
          <w:sz w:val="25"/>
          <w:szCs w:val="25"/>
        </w:rPr>
        <w:br/>
      </w:r>
      <w:r w:rsidRPr="00B96198">
        <w:rPr>
          <w:color w:val="3C434A"/>
          <w:sz w:val="25"/>
          <w:szCs w:val="25"/>
        </w:rPr>
        <w:br/>
        <w:t>"This study is the first RCT [Randomized Control Trial] of cloth masks, and the results caution against the use of cloth masks. This is an important finding to inform occupational health and safety. Moisture retention, reuse of cloth masks and poor filtration may result in increased risk of infection."</w:t>
      </w:r>
      <w:r w:rsidRPr="00B96198">
        <w:rPr>
          <w:color w:val="3C434A"/>
          <w:sz w:val="25"/>
          <w:szCs w:val="25"/>
        </w:rPr>
        <w:br/>
      </w:r>
      <w:r w:rsidRPr="00B96198">
        <w:rPr>
          <w:color w:val="3C434A"/>
          <w:sz w:val="25"/>
          <w:szCs w:val="25"/>
        </w:rPr>
        <w:br/>
        <w:t xml:space="preserve">"The rates of all infection outcomes were highest in the cloth mask arm, with the rate of ILI [influenza-like illness] statistically significantly higher in the cloth mask arm... compared with the medical mask arm. </w:t>
      </w:r>
      <w:r w:rsidRPr="00B96198">
        <w:rPr>
          <w:rStyle w:val="Emphasis"/>
          <w:b/>
          <w:bCs/>
          <w:color w:val="3C434A"/>
          <w:sz w:val="25"/>
          <w:szCs w:val="25"/>
        </w:rPr>
        <w:t xml:space="preserve">Cloth masks also had significantly higher rates of ILI compared with the </w:t>
      </w:r>
      <w:r w:rsidRPr="00B96198">
        <w:rPr>
          <w:rStyle w:val="Emphasis"/>
          <w:b/>
          <w:bCs/>
          <w:color w:val="3C434A"/>
          <w:sz w:val="25"/>
          <w:szCs w:val="25"/>
        </w:rPr>
        <w:lastRenderedPageBreak/>
        <w:t>control arm (no masks).</w:t>
      </w:r>
      <w:r w:rsidRPr="00B96198">
        <w:rPr>
          <w:color w:val="3C434A"/>
          <w:sz w:val="25"/>
          <w:szCs w:val="25"/>
        </w:rPr>
        <w:t>" " Penetration of cloth masks by particles was almost 97% and medical masks 44%."</w:t>
      </w:r>
      <w:r w:rsidR="007C35B1" w:rsidRPr="00B96198">
        <w:rPr>
          <w:color w:val="3C434A"/>
          <w:sz w:val="25"/>
          <w:szCs w:val="25"/>
        </w:rPr>
        <w:t xml:space="preserve"> (</w:t>
      </w:r>
      <w:hyperlink r:id="rId55" w:history="1">
        <w:r w:rsidRPr="00B96198">
          <w:rPr>
            <w:rStyle w:val="Hyperlink"/>
            <w:color w:val="0087BE"/>
            <w:sz w:val="25"/>
            <w:szCs w:val="25"/>
          </w:rPr>
          <w:t>https://bmjopen.bmj.com/content/5/4/e006577</w:t>
        </w:r>
      </w:hyperlink>
      <w:r w:rsidR="007C35B1" w:rsidRPr="00B96198">
        <w:rPr>
          <w:color w:val="3C434A"/>
          <w:sz w:val="25"/>
          <w:szCs w:val="25"/>
        </w:rPr>
        <w:t>)</w:t>
      </w:r>
    </w:p>
    <w:p w14:paraId="34B403D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New CDC Study Finds Majority of Those Infected with COVID-19 ‘Always’ Wore Masks</w:t>
      </w:r>
      <w:r w:rsidRPr="00B96198">
        <w:rPr>
          <w:color w:val="3C434A"/>
          <w:sz w:val="25"/>
          <w:szCs w:val="25"/>
        </w:rPr>
        <w:br/>
      </w:r>
      <w:hyperlink r:id="rId56" w:history="1">
        <w:r w:rsidRPr="00B96198">
          <w:rPr>
            <w:rStyle w:val="Hyperlink"/>
            <w:color w:val="0087BE"/>
            <w:sz w:val="25"/>
            <w:szCs w:val="25"/>
          </w:rPr>
          <w:t>https://californiaglobe.com/section-2/new-cdc-study-finds-majority-of-those-infected-with-covid-19-always-wore-masks/</w:t>
        </w:r>
      </w:hyperlink>
    </w:p>
    <w:p w14:paraId="6CBA5565" w14:textId="37026137" w:rsidR="001019E9" w:rsidRDefault="00F01ADD" w:rsidP="00A021E8">
      <w:pPr>
        <w:pStyle w:val="block-editor-rich-texteditable"/>
        <w:shd w:val="clear" w:color="auto" w:fill="FFFFFF"/>
        <w:rPr>
          <w:rStyle w:val="Hyperlink"/>
          <w:color w:val="0087BE"/>
          <w:sz w:val="25"/>
          <w:szCs w:val="25"/>
        </w:rPr>
      </w:pPr>
      <w:r w:rsidRPr="00B96198">
        <w:rPr>
          <w:rStyle w:val="Strong"/>
          <w:color w:val="3C434A"/>
          <w:sz w:val="25"/>
          <w:szCs w:val="25"/>
        </w:rPr>
        <w:t>Dentists say 'mask mouth' can cause serious health complications, including strokes</w:t>
      </w:r>
      <w:r w:rsidRPr="00B96198">
        <w:rPr>
          <w:color w:val="3C434A"/>
          <w:sz w:val="25"/>
          <w:szCs w:val="25"/>
        </w:rPr>
        <w:br/>
      </w:r>
      <w:hyperlink r:id="rId57" w:history="1">
        <w:r w:rsidRPr="00B96198">
          <w:rPr>
            <w:rStyle w:val="Hyperlink"/>
            <w:color w:val="0087BE"/>
            <w:sz w:val="25"/>
            <w:szCs w:val="25"/>
          </w:rPr>
          <w:t>https://www.washingtonexaminer.com/news/mask-mouth-dentists-warn-prolonged-use-of-masks-leading-to-poor-oral-hygiene</w:t>
        </w:r>
      </w:hyperlink>
      <w:r w:rsidRPr="00B96198">
        <w:rPr>
          <w:color w:val="3C434A"/>
          <w:sz w:val="25"/>
          <w:szCs w:val="25"/>
        </w:rPr>
        <w:br/>
      </w:r>
      <w:r w:rsidRPr="00B96198">
        <w:rPr>
          <w:color w:val="3C434A"/>
          <w:sz w:val="25"/>
          <w:szCs w:val="25"/>
        </w:rPr>
        <w:br/>
      </w:r>
      <w:r w:rsidRPr="00B96198">
        <w:rPr>
          <w:rStyle w:val="Strong"/>
          <w:color w:val="3C434A"/>
          <w:sz w:val="25"/>
          <w:szCs w:val="25"/>
        </w:rPr>
        <w:t>“Mask Mouth” – Dentists Warn Gum Disease and Tooth Decay Have Increased 50% Since Mask Mandates Began</w:t>
      </w:r>
      <w:r w:rsidRPr="00B96198">
        <w:rPr>
          <w:color w:val="3C434A"/>
          <w:sz w:val="25"/>
          <w:szCs w:val="25"/>
        </w:rPr>
        <w:br/>
      </w:r>
      <w:r w:rsidRPr="00B96198">
        <w:rPr>
          <w:color w:val="3C434A"/>
          <w:sz w:val="25"/>
          <w:szCs w:val="25"/>
        </w:rPr>
        <w:br/>
        <w:t>"Lockdowns and mask mandates have not only caused a spike in suicide rates and drug abuse, but an increase in gum disease means an inevitable increase of strokes and heart attacks, causing fatalities which never would have occurred if not for mandated mask-wearing." (</w:t>
      </w:r>
      <w:hyperlink r:id="rId58" w:history="1">
        <w:r w:rsidRPr="00B96198">
          <w:rPr>
            <w:rStyle w:val="Hyperlink"/>
            <w:color w:val="0087BE"/>
            <w:sz w:val="25"/>
            <w:szCs w:val="25"/>
          </w:rPr>
          <w:t>https://phillipschneider.com/mask-mouth-dentists-warn-gum-disease-and-tooth-decay-have-increased-50-since-mask-mandates-began/</w:t>
        </w:r>
      </w:hyperlink>
    </w:p>
    <w:p w14:paraId="53DA1701" w14:textId="77777777" w:rsidR="00557ABA" w:rsidRPr="0053681B" w:rsidRDefault="00557ABA" w:rsidP="00557ABA">
      <w:pPr>
        <w:pStyle w:val="NormalWeb"/>
        <w:rPr>
          <w:sz w:val="25"/>
          <w:szCs w:val="25"/>
        </w:rPr>
      </w:pPr>
      <w:r w:rsidRPr="0053681B">
        <w:rPr>
          <w:rStyle w:val="Strong"/>
          <w:sz w:val="25"/>
          <w:szCs w:val="25"/>
        </w:rPr>
        <w:t>Dangerous pathogens found on local residents’ face masks</w:t>
      </w:r>
    </w:p>
    <w:p w14:paraId="70B165EA" w14:textId="77777777" w:rsidR="00557ABA" w:rsidRPr="0053681B" w:rsidRDefault="00557ABA" w:rsidP="00557ABA">
      <w:pPr>
        <w:pStyle w:val="NormalWeb"/>
        <w:rPr>
          <w:sz w:val="25"/>
          <w:szCs w:val="25"/>
        </w:rPr>
      </w:pPr>
      <w:r w:rsidRPr="0053681B">
        <w:rPr>
          <w:sz w:val="25"/>
          <w:szCs w:val="25"/>
        </w:rPr>
        <w:t xml:space="preserve">The analysis detected the following 11 dangerous pathogens on the masks: </w:t>
      </w:r>
    </w:p>
    <w:p w14:paraId="2495D0DB" w14:textId="77777777" w:rsidR="000C0E02" w:rsidRPr="0053681B" w:rsidRDefault="00557ABA" w:rsidP="00557ABA">
      <w:pPr>
        <w:pStyle w:val="NormalWeb"/>
        <w:rPr>
          <w:sz w:val="25"/>
          <w:szCs w:val="25"/>
        </w:rPr>
      </w:pPr>
      <w:r w:rsidRPr="0053681B">
        <w:rPr>
          <w:sz w:val="25"/>
          <w:szCs w:val="25"/>
        </w:rPr>
        <w:t>Streptococcus pneumoniae (pneumonia)</w:t>
      </w:r>
      <w:r w:rsidRPr="0053681B">
        <w:rPr>
          <w:sz w:val="25"/>
          <w:szCs w:val="25"/>
        </w:rPr>
        <w:br/>
        <w:t>Mycobacterium tuberculosis (tuberculosis)</w:t>
      </w:r>
      <w:r w:rsidRPr="0053681B">
        <w:rPr>
          <w:sz w:val="25"/>
          <w:szCs w:val="25"/>
        </w:rPr>
        <w:br/>
        <w:t>Neisseria meningitidis (meningitis, sepsis)</w:t>
      </w:r>
      <w:r w:rsidRPr="0053681B">
        <w:rPr>
          <w:sz w:val="25"/>
          <w:szCs w:val="25"/>
        </w:rPr>
        <w:br/>
        <w:t>Acanthamoeba polyphaga (keratitis and granulomatous amebic encephalitis)</w:t>
      </w:r>
      <w:r w:rsidRPr="0053681B">
        <w:rPr>
          <w:sz w:val="25"/>
          <w:szCs w:val="25"/>
        </w:rPr>
        <w:br/>
        <w:t>Acinetobacter baumanni (pneumonia, blood stream infections, meningitis, UTIs—resistant to antibiotics)</w:t>
      </w:r>
      <w:r w:rsidRPr="0053681B">
        <w:rPr>
          <w:sz w:val="25"/>
          <w:szCs w:val="25"/>
        </w:rPr>
        <w:br/>
        <w:t>Escherichia coli (food poisoning)</w:t>
      </w:r>
      <w:r w:rsidRPr="0053681B">
        <w:rPr>
          <w:sz w:val="25"/>
          <w:szCs w:val="25"/>
        </w:rPr>
        <w:br/>
        <w:t>Borrelia burgdorferi (causes Lyme disease)</w:t>
      </w:r>
      <w:r w:rsidRPr="0053681B">
        <w:rPr>
          <w:sz w:val="25"/>
          <w:szCs w:val="25"/>
        </w:rPr>
        <w:br/>
        <w:t>Corynebacterium diphtheriae (diphtheria)</w:t>
      </w:r>
      <w:r w:rsidRPr="0053681B">
        <w:rPr>
          <w:sz w:val="25"/>
          <w:szCs w:val="25"/>
        </w:rPr>
        <w:br/>
        <w:t>Legionella pneumophila (Legionnaires’ disease)</w:t>
      </w:r>
      <w:r w:rsidRPr="0053681B">
        <w:rPr>
          <w:sz w:val="25"/>
          <w:szCs w:val="25"/>
        </w:rPr>
        <w:br/>
        <w:t>Staphylococcus pyogenes serotype M3 (severe infections—high morbidity rates)</w:t>
      </w:r>
      <w:r w:rsidRPr="0053681B">
        <w:rPr>
          <w:sz w:val="25"/>
          <w:szCs w:val="25"/>
        </w:rPr>
        <w:br/>
        <w:t>Staphylococcus aureus (meningitis, sepsis)</w:t>
      </w:r>
      <w:r w:rsidRPr="0053681B">
        <w:rPr>
          <w:sz w:val="25"/>
          <w:szCs w:val="25"/>
        </w:rPr>
        <w:br/>
      </w:r>
      <w:r w:rsidRPr="0053681B">
        <w:rPr>
          <w:sz w:val="25"/>
          <w:szCs w:val="25"/>
        </w:rPr>
        <w:br/>
        <w:t>In addition, less dangerous pathogens were identified, including pathogens that can cause fever, ulcers, acne, yeast infections, strep throat, periodontal disease, Rocky Mountain Spotted Fever, and more.</w:t>
      </w:r>
      <w:r w:rsidRPr="0053681B">
        <w:rPr>
          <w:sz w:val="25"/>
          <w:szCs w:val="25"/>
        </w:rPr>
        <w:br/>
      </w:r>
      <w:r w:rsidRPr="0053681B">
        <w:rPr>
          <w:sz w:val="25"/>
          <w:szCs w:val="25"/>
        </w:rPr>
        <w:br/>
      </w:r>
      <w:hyperlink r:id="rId59" w:history="1">
        <w:r w:rsidRPr="0053681B">
          <w:rPr>
            <w:rStyle w:val="Hyperlink"/>
            <w:sz w:val="25"/>
            <w:szCs w:val="25"/>
          </w:rPr>
          <w:t>https://alachuachronicle.com/dangerous-pathogens-found-on-local-residents-face-masks/</w:t>
        </w:r>
      </w:hyperlink>
    </w:p>
    <w:p w14:paraId="38EF2F56" w14:textId="77777777" w:rsidR="000C0E02" w:rsidRPr="0053681B" w:rsidRDefault="000C0E02" w:rsidP="000C0E02">
      <w:pPr>
        <w:pStyle w:val="NormalWeb"/>
        <w:rPr>
          <w:sz w:val="25"/>
          <w:szCs w:val="25"/>
        </w:rPr>
      </w:pPr>
      <w:r w:rsidRPr="0053681B">
        <w:rPr>
          <w:rStyle w:val="Strong"/>
          <w:sz w:val="25"/>
          <w:szCs w:val="25"/>
        </w:rPr>
        <w:t>Masking Children: Tragic, Unscientific, and Damaging</w:t>
      </w:r>
    </w:p>
    <w:p w14:paraId="4AF7DBB2" w14:textId="700DC17E" w:rsidR="000C0E02" w:rsidRDefault="000C0E02" w:rsidP="000C0E02">
      <w:pPr>
        <w:pStyle w:val="NormalWeb"/>
        <w:rPr>
          <w:sz w:val="25"/>
          <w:szCs w:val="25"/>
        </w:rPr>
      </w:pPr>
      <w:r w:rsidRPr="0053681B">
        <w:rPr>
          <w:rStyle w:val="Strong"/>
          <w:i/>
          <w:iCs/>
          <w:sz w:val="25"/>
          <w:szCs w:val="25"/>
        </w:rPr>
        <w:lastRenderedPageBreak/>
        <w:t xml:space="preserve">Dr. Margarite </w:t>
      </w:r>
      <w:proofErr w:type="spellStart"/>
      <w:r w:rsidRPr="0053681B">
        <w:rPr>
          <w:rStyle w:val="Strong"/>
          <w:i/>
          <w:iCs/>
          <w:sz w:val="25"/>
          <w:szCs w:val="25"/>
        </w:rPr>
        <w:t>Griesz</w:t>
      </w:r>
      <w:proofErr w:type="spellEnd"/>
      <w:r w:rsidRPr="0053681B">
        <w:rPr>
          <w:rStyle w:val="Strong"/>
          <w:i/>
          <w:iCs/>
          <w:sz w:val="25"/>
          <w:szCs w:val="25"/>
        </w:rPr>
        <w:t>-Brisson</w:t>
      </w:r>
      <w:r w:rsidRPr="0053681B">
        <w:rPr>
          <w:sz w:val="25"/>
          <w:szCs w:val="25"/>
        </w:rPr>
        <w:t xml:space="preserve"> (neurologist): "“The rebreathing of our exhaled air will without a doubt create oxygen deficiency and a flooding of carbon dioxide. We know that the human brain is very sensitive to oxygen deprivation.” There are neurons, for example in the hippocampus that cannot survive more than 3 minutes without an adequate supply of oxygen. Given that such cells are so sensitive to oxygen deprivation, their functionality must be affected by low oxygen levels."</w:t>
      </w:r>
      <w:r w:rsidRPr="0053681B">
        <w:rPr>
          <w:sz w:val="25"/>
          <w:szCs w:val="25"/>
        </w:rPr>
        <w:br/>
      </w:r>
      <w:r w:rsidRPr="0053681B">
        <w:rPr>
          <w:sz w:val="25"/>
          <w:szCs w:val="25"/>
        </w:rPr>
        <w:br/>
        <w:t>"While you’re thinking, that you have gotten used to wearing your mask and rebreathing your own exhaled air, the degenerative processes in your brain are getting amplified as your oxygen deprivation continues.</w:t>
      </w:r>
      <w:r w:rsidRPr="0053681B">
        <w:rPr>
          <w:sz w:val="25"/>
          <w:szCs w:val="25"/>
        </w:rPr>
        <w:br/>
      </w:r>
      <w:r w:rsidRPr="0053681B">
        <w:rPr>
          <w:sz w:val="25"/>
          <w:szCs w:val="25"/>
        </w:rPr>
        <w:br/>
        <w:t>The second problem is that the nerve cells in your brain are unable to divide themselves normally. So in case our governments will generously allow as to get rid of the masks and go back to breathing oxygen freely again in a few months, the lost nerve cells will no longer be regenerated. What is gone is gone."</w:t>
      </w:r>
      <w:r w:rsidRPr="0053681B">
        <w:rPr>
          <w:sz w:val="25"/>
          <w:szCs w:val="25"/>
        </w:rPr>
        <w:br/>
      </w:r>
      <w:r w:rsidRPr="0053681B">
        <w:rPr>
          <w:sz w:val="25"/>
          <w:szCs w:val="25"/>
        </w:rPr>
        <w:br/>
      </w:r>
      <w:hyperlink r:id="rId60" w:history="1">
        <w:r w:rsidRPr="0053681B">
          <w:rPr>
            <w:rStyle w:val="Hyperlink"/>
            <w:sz w:val="25"/>
            <w:szCs w:val="25"/>
          </w:rPr>
          <w:t>https://www.aier.org/article/masking-children-tragic-unscientific-and-damaging/</w:t>
        </w:r>
      </w:hyperlink>
      <w:r w:rsidRPr="0053681B">
        <w:rPr>
          <w:sz w:val="25"/>
          <w:szCs w:val="25"/>
        </w:rPr>
        <w:t xml:space="preserve"> </w:t>
      </w:r>
    </w:p>
    <w:p w14:paraId="4974A922" w14:textId="7AE84297" w:rsidR="00172310" w:rsidRPr="00172310" w:rsidRDefault="00172310" w:rsidP="00172310">
      <w:pPr>
        <w:pStyle w:val="NormalWeb"/>
        <w:rPr>
          <w:sz w:val="25"/>
          <w:szCs w:val="25"/>
        </w:rPr>
      </w:pPr>
      <w:r w:rsidRPr="00172310">
        <w:rPr>
          <w:rStyle w:val="Strong"/>
          <w:sz w:val="25"/>
          <w:szCs w:val="25"/>
        </w:rPr>
        <w:t>Is a Mask That Covers the Mouth and Nose Free from Undesirable Side Effects in Everyday Use and Free of Potential Hazards? (</w:t>
      </w:r>
      <w:r w:rsidR="00AB1E5A" w:rsidRPr="00172310">
        <w:rPr>
          <w:rStyle w:val="Strong"/>
          <w:sz w:val="25"/>
          <w:szCs w:val="25"/>
        </w:rPr>
        <w:t>Analyzes</w:t>
      </w:r>
      <w:r w:rsidRPr="00172310">
        <w:rPr>
          <w:rStyle w:val="Strong"/>
          <w:sz w:val="25"/>
          <w:szCs w:val="25"/>
        </w:rPr>
        <w:t xml:space="preserve"> 65 studies)</w:t>
      </w:r>
    </w:p>
    <w:p w14:paraId="1B896175" w14:textId="13F8B342" w:rsidR="00172310" w:rsidRDefault="00172310" w:rsidP="00172310">
      <w:pPr>
        <w:pStyle w:val="NormalWeb"/>
        <w:rPr>
          <w:sz w:val="25"/>
          <w:szCs w:val="25"/>
        </w:rPr>
      </w:pPr>
      <w:r w:rsidRPr="00172310">
        <w:rPr>
          <w:sz w:val="25"/>
          <w:szCs w:val="25"/>
        </w:rPr>
        <w:t>"Besides the shift in blood gases towards hypercapnia (increase in CO2) and hypoxia (decrease in O2), detailed under general physiological effects (Section 3.1), masks also restrict the cognitive abilities of the individual (measured using a Likert scale survey) accompanied by a decline in psycho-motoric abilities and consequently a reduced responsiveness (measured using a linear position transducer) as well as an overall reduced performance capability (measured with the Roberge Subjective Symptoms-during-Work Scale)."</w:t>
      </w:r>
      <w:r w:rsidRPr="00172310">
        <w:rPr>
          <w:sz w:val="25"/>
          <w:szCs w:val="25"/>
        </w:rPr>
        <w:br/>
      </w:r>
      <w:r w:rsidRPr="00172310">
        <w:rPr>
          <w:sz w:val="25"/>
          <w:szCs w:val="25"/>
        </w:rPr>
        <w:br/>
        <w:t>"The mask also causes an impaired field of vision (especially affecting the ground and obstacles on the ground) and also presents an inhibition to habitual actions such as eating, drinking, touching, scratching and cleaning the otherwise uncovered part of the face, which is consciously and subconsciously perceived as a permanent disturbance, obstruction and restriction. Wearing masks, thus, entails a feeling of deprivation of freedom and loss of autonomy and self-determination, which can lead to suppressed anger and subconscious constant distraction, especially as the wearing of masks is mostly dictated and ordered by others. These perceived interferences of integrity, self-determination and autonomy, coupled with discomfort, often contribute to substantial distraction and may ultimately be combined with the physiologically mask-related decline in psycho-motoric abilities, reduced responsiveness and an overall impaired cognitive performance. It leads to misjudging situations as well as delayed, incorrect and inappropriate behavior and a decline in the effectiveness of the mask wearer."</w:t>
      </w:r>
      <w:r w:rsidRPr="00172310">
        <w:rPr>
          <w:sz w:val="25"/>
          <w:szCs w:val="25"/>
        </w:rPr>
        <w:br/>
      </w:r>
      <w:r w:rsidRPr="00172310">
        <w:rPr>
          <w:sz w:val="25"/>
          <w:szCs w:val="25"/>
        </w:rPr>
        <w:br/>
        <w:t xml:space="preserve">"According to a questionnaire survey, masks also frequently cause anxiety and psycho-vegetative stress reactions in children—as well as in adults—with an increase in psychosomatic and stress-related illnesses and depressive self-experience, reduced participation, social withdrawal and </w:t>
      </w:r>
      <w:r w:rsidRPr="00172310">
        <w:rPr>
          <w:sz w:val="25"/>
          <w:szCs w:val="25"/>
        </w:rPr>
        <w:lastRenderedPageBreak/>
        <w:t>lowered health-related self-care. Over 50% of the mask wearers studied had at least mild depressive feelings." (</w:t>
      </w:r>
      <w:hyperlink r:id="rId61" w:history="1">
        <w:r w:rsidRPr="00172310">
          <w:rPr>
            <w:rStyle w:val="Hyperlink"/>
            <w:sz w:val="25"/>
            <w:szCs w:val="25"/>
          </w:rPr>
          <w:t>https://www.mdpi.com/1660-4601/18/8/4344/htm</w:t>
        </w:r>
      </w:hyperlink>
      <w:r w:rsidRPr="00172310">
        <w:rPr>
          <w:sz w:val="25"/>
          <w:szCs w:val="25"/>
        </w:rPr>
        <w:t>)</w:t>
      </w:r>
    </w:p>
    <w:p w14:paraId="2811D5D8" w14:textId="495028C3" w:rsidR="00FE4E27" w:rsidRPr="00FE4E27" w:rsidRDefault="00FE4E27" w:rsidP="00FE4E27">
      <w:pPr>
        <w:pStyle w:val="NormalWeb"/>
        <w:rPr>
          <w:sz w:val="25"/>
          <w:szCs w:val="25"/>
        </w:rPr>
      </w:pPr>
      <w:r>
        <w:rPr>
          <w:noProof/>
        </w:rPr>
        <w:drawing>
          <wp:anchor distT="0" distB="0" distL="114300" distR="114300" simplePos="0" relativeHeight="251669504" behindDoc="1" locked="0" layoutInCell="1" allowOverlap="1" wp14:anchorId="61ACE219" wp14:editId="4515AF78">
            <wp:simplePos x="0" y="0"/>
            <wp:positionH relativeFrom="column">
              <wp:posOffset>3451801</wp:posOffset>
            </wp:positionH>
            <wp:positionV relativeFrom="paragraph">
              <wp:posOffset>149831</wp:posOffset>
            </wp:positionV>
            <wp:extent cx="3047365" cy="2284095"/>
            <wp:effectExtent l="76200" t="76200" r="133985" b="135255"/>
            <wp:wrapTight wrapText="bothSides">
              <wp:wrapPolygon edited="0">
                <wp:start x="-270" y="-721"/>
                <wp:lineTo x="-540" y="-540"/>
                <wp:lineTo x="-540" y="21978"/>
                <wp:lineTo x="-270" y="22699"/>
                <wp:lineTo x="22145" y="22699"/>
                <wp:lineTo x="22145" y="22519"/>
                <wp:lineTo x="22415" y="19817"/>
                <wp:lineTo x="22415" y="2342"/>
                <wp:lineTo x="22145" y="-360"/>
                <wp:lineTo x="22145" y="-721"/>
                <wp:lineTo x="-270" y="-721"/>
              </wp:wrapPolygon>
            </wp:wrapTight>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62">
                      <a:extLst>
                        <a:ext uri="{28A0092B-C50C-407E-A947-70E740481C1C}">
                          <a14:useLocalDpi xmlns:a14="http://schemas.microsoft.com/office/drawing/2010/main" val="0"/>
                        </a:ext>
                      </a:extLst>
                    </a:blip>
                    <a:srcRect b="3841"/>
                    <a:stretch/>
                  </pic:blipFill>
                  <pic:spPr bwMode="auto">
                    <a:xfrm>
                      <a:off x="0" y="0"/>
                      <a:ext cx="3047365" cy="22840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E4E27">
        <w:rPr>
          <w:rStyle w:val="Strong"/>
          <w:sz w:val="25"/>
          <w:szCs w:val="25"/>
        </w:rPr>
        <w:t xml:space="preserve">Long Term Use </w:t>
      </w:r>
      <w:proofErr w:type="gramStart"/>
      <w:r w:rsidRPr="00FE4E27">
        <w:rPr>
          <w:rStyle w:val="Strong"/>
          <w:sz w:val="25"/>
          <w:szCs w:val="25"/>
        </w:rPr>
        <w:t>Of</w:t>
      </w:r>
      <w:proofErr w:type="gramEnd"/>
      <w:r w:rsidRPr="00FE4E27">
        <w:rPr>
          <w:rStyle w:val="Strong"/>
          <w:sz w:val="25"/>
          <w:szCs w:val="25"/>
        </w:rPr>
        <w:t xml:space="preserve"> Facemasks Are Harmful.</w:t>
      </w:r>
    </w:p>
    <w:p w14:paraId="4F457F75" w14:textId="2EE604BA" w:rsidR="00FE4E27" w:rsidRPr="00FE4E27" w:rsidRDefault="00FE4E27" w:rsidP="00FE4E27">
      <w:pPr>
        <w:pStyle w:val="NormalWeb"/>
        <w:rPr>
          <w:sz w:val="25"/>
          <w:szCs w:val="25"/>
        </w:rPr>
      </w:pPr>
      <w:r w:rsidRPr="00FE4E27">
        <w:rPr>
          <w:sz w:val="25"/>
          <w:szCs w:val="25"/>
        </w:rPr>
        <w:t>"Face masks are more dangerous than parents are being told. Scientific studies over the course of many years have concluded that wearing face masks for extended periods of time puts the wearer, especially children, in imminent risk of physical and psychological harms. In fact, there is a large and growing body of physicians, pediatricians, scientists, epidemiologists, and researchers around the world that are speaking out against the antiscientific public health recommendations that have been forced upon the general public and our children." (</w:t>
      </w:r>
      <w:hyperlink r:id="rId63" w:history="1">
        <w:r w:rsidRPr="00FE4E27">
          <w:rPr>
            <w:rStyle w:val="Hyperlink"/>
            <w:sz w:val="25"/>
            <w:szCs w:val="25"/>
          </w:rPr>
          <w:t>https://static1.squarespace.com/static/5d49e2b300d396000117f616/t/60f72b2a5f290a3648b28212/1626811183089/Long+Term+use+of+facemasks+are+harmful.+without+JAMA+study.pdf</w:t>
        </w:r>
      </w:hyperlink>
      <w:r w:rsidRPr="00FE4E27">
        <w:rPr>
          <w:sz w:val="25"/>
          <w:szCs w:val="25"/>
        </w:rPr>
        <w:t>)</w:t>
      </w:r>
      <w:r w:rsidRPr="00FE4E27">
        <w:rPr>
          <w:noProof/>
        </w:rPr>
        <w:t xml:space="preserve"> </w:t>
      </w:r>
    </w:p>
    <w:p w14:paraId="359FE2EF" w14:textId="67180654" w:rsidR="007E292F" w:rsidRPr="007E292F" w:rsidRDefault="007E292F" w:rsidP="00FC76AB">
      <w:pPr>
        <w:spacing w:before="100" w:beforeAutospacing="1" w:after="100" w:afterAutospacing="1" w:line="240" w:lineRule="auto"/>
        <w:rPr>
          <w:rFonts w:ascii="Times New Roman" w:eastAsia="Times New Roman" w:hAnsi="Times New Roman" w:cs="Times New Roman"/>
          <w:b/>
          <w:bCs/>
          <w:sz w:val="25"/>
          <w:szCs w:val="25"/>
        </w:rPr>
      </w:pPr>
      <w:r w:rsidRPr="007E292F">
        <w:rPr>
          <w:rStyle w:val="Strong"/>
          <w:rFonts w:ascii="Times New Roman" w:hAnsi="Times New Roman" w:cs="Times New Roman"/>
          <w:sz w:val="25"/>
          <w:szCs w:val="25"/>
        </w:rPr>
        <w:t>Physiological and Psychological Effects of Wearing Facemasks and Their Potential Health Consequences.</w:t>
      </w:r>
      <w:r w:rsidRPr="007E292F">
        <w:rPr>
          <w:rStyle w:val="Strong"/>
          <w:rFonts w:ascii="Times New Roman" w:hAnsi="Times New Roman" w:cs="Times New Roman"/>
          <w:sz w:val="25"/>
          <w:szCs w:val="25"/>
        </w:rPr>
        <w:br/>
      </w:r>
      <w:r w:rsidRPr="007E292F">
        <w:rPr>
          <w:rFonts w:ascii="Times New Roman" w:hAnsi="Times New Roman" w:cs="Times New Roman"/>
          <w:sz w:val="25"/>
          <w:szCs w:val="25"/>
        </w:rPr>
        <w:br/>
        <w:t>(</w:t>
      </w:r>
      <w:hyperlink r:id="rId64" w:history="1">
        <w:r w:rsidRPr="007E292F">
          <w:rPr>
            <w:rStyle w:val="Hyperlink"/>
            <w:rFonts w:ascii="Times New Roman" w:hAnsi="Times New Roman" w:cs="Times New Roman"/>
            <w:sz w:val="25"/>
            <w:szCs w:val="25"/>
          </w:rPr>
          <w:t>https://static1.squarespace.com/static/5d49e2b300d396000117f616/t/60f6e954b41aa109634b2cd6/1626794325488/Masks+Psychological+and+physiological+effects.pdf++without+JAMA+study.pdf</w:t>
        </w:r>
      </w:hyperlink>
      <w:r w:rsidRPr="007E292F">
        <w:rPr>
          <w:rFonts w:ascii="Times New Roman" w:hAnsi="Times New Roman" w:cs="Times New Roman"/>
          <w:sz w:val="25"/>
          <w:szCs w:val="25"/>
        </w:rPr>
        <w:t>)</w:t>
      </w:r>
    </w:p>
    <w:p w14:paraId="342C98B3" w14:textId="22085B36" w:rsidR="00FC76AB" w:rsidRPr="00FC76AB" w:rsidRDefault="00FC76AB" w:rsidP="00FC76AB">
      <w:pPr>
        <w:spacing w:before="100" w:beforeAutospacing="1" w:after="100" w:afterAutospacing="1" w:line="240" w:lineRule="auto"/>
        <w:rPr>
          <w:rFonts w:ascii="Times New Roman" w:eastAsia="Times New Roman" w:hAnsi="Times New Roman" w:cs="Times New Roman"/>
          <w:sz w:val="25"/>
          <w:szCs w:val="25"/>
        </w:rPr>
      </w:pPr>
      <w:r w:rsidRPr="00FC76AB">
        <w:rPr>
          <w:rFonts w:ascii="Times New Roman" w:eastAsia="Times New Roman" w:hAnsi="Times New Roman" w:cs="Times New Roman"/>
          <w:b/>
          <w:bCs/>
          <w:sz w:val="25"/>
          <w:szCs w:val="25"/>
        </w:rPr>
        <w:t xml:space="preserve">Fauci Privately Advised Obama Staffers </w:t>
      </w:r>
      <w:proofErr w:type="gramStart"/>
      <w:r w:rsidRPr="00FC76AB">
        <w:rPr>
          <w:rFonts w:ascii="Times New Roman" w:eastAsia="Times New Roman" w:hAnsi="Times New Roman" w:cs="Times New Roman"/>
          <w:b/>
          <w:bCs/>
          <w:sz w:val="25"/>
          <w:szCs w:val="25"/>
        </w:rPr>
        <w:t>To</w:t>
      </w:r>
      <w:proofErr w:type="gramEnd"/>
      <w:r w:rsidRPr="00FC76AB">
        <w:rPr>
          <w:rFonts w:ascii="Times New Roman" w:eastAsia="Times New Roman" w:hAnsi="Times New Roman" w:cs="Times New Roman"/>
          <w:b/>
          <w:bCs/>
          <w:sz w:val="25"/>
          <w:szCs w:val="25"/>
        </w:rPr>
        <w:t xml:space="preserve"> NOT Wear Masks: ‘Not Effective’</w:t>
      </w:r>
    </w:p>
    <w:p w14:paraId="2DEAD848" w14:textId="77777777" w:rsidR="00FC76AB" w:rsidRPr="00FC76AB" w:rsidRDefault="00FC76AB" w:rsidP="00FC76AB">
      <w:pPr>
        <w:spacing w:before="100" w:beforeAutospacing="1" w:after="100" w:afterAutospacing="1" w:line="240" w:lineRule="auto"/>
        <w:rPr>
          <w:rFonts w:ascii="Times New Roman" w:eastAsia="Times New Roman" w:hAnsi="Times New Roman" w:cs="Times New Roman"/>
          <w:sz w:val="25"/>
          <w:szCs w:val="25"/>
        </w:rPr>
      </w:pPr>
      <w:r w:rsidRPr="00FC76AB">
        <w:rPr>
          <w:rFonts w:ascii="Times New Roman" w:eastAsia="Times New Roman" w:hAnsi="Times New Roman" w:cs="Times New Roman"/>
          <w:sz w:val="25"/>
          <w:szCs w:val="25"/>
        </w:rPr>
        <w:t>In response to a FOIA (Freedom of Information Act) request, an email from Dr. Anthony Fauci recently came to light. The email was from February 2020 and was a response to Sylvia Burwell, a former member of President Obama's administration. Ms. Burwell had stated she was traveling overseas and wanted to know if she needed to take a face mask with her. Dr. Fauci replied the masks were ineffective and unnecessary.</w:t>
      </w:r>
    </w:p>
    <w:p w14:paraId="4480A132" w14:textId="762A67DE" w:rsidR="00FC76AB" w:rsidRDefault="00FC76AB" w:rsidP="00375542">
      <w:pPr>
        <w:pStyle w:val="NormalWeb"/>
        <w:rPr>
          <w:color w:val="3C434A"/>
          <w:sz w:val="25"/>
          <w:szCs w:val="25"/>
        </w:rPr>
      </w:pPr>
      <w:r>
        <w:rPr>
          <w:noProof/>
        </w:rPr>
        <w:lastRenderedPageBreak/>
        <w:drawing>
          <wp:inline distT="0" distB="0" distL="0" distR="0" wp14:anchorId="558BFA89" wp14:editId="498B9961">
            <wp:extent cx="5238115" cy="2790969"/>
            <wp:effectExtent l="76200" t="76200" r="133985" b="142875"/>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 letter&#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5280974" cy="28138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3DFA00A" w14:textId="41CB8F64" w:rsidR="00FC76AB" w:rsidRDefault="00AE1BE8" w:rsidP="00375542">
      <w:pPr>
        <w:pStyle w:val="NormalWeb"/>
        <w:rPr>
          <w:sz w:val="25"/>
          <w:szCs w:val="25"/>
        </w:rPr>
      </w:pPr>
      <w:hyperlink r:id="rId66" w:history="1">
        <w:r w:rsidR="00092105" w:rsidRPr="001A5B4B">
          <w:rPr>
            <w:rStyle w:val="Hyperlink"/>
            <w:sz w:val="25"/>
            <w:szCs w:val="25"/>
          </w:rPr>
          <w:t>https://thenationalpulse.com/breaking/fauci-advised-obama-staffers-not-to-wear-masks/</w:t>
        </w:r>
      </w:hyperlink>
    </w:p>
    <w:p w14:paraId="3948D6E1" w14:textId="2593F06A" w:rsidR="00AB1B0D" w:rsidRPr="00403C54" w:rsidRDefault="00AB1B0D" w:rsidP="00375542">
      <w:pPr>
        <w:pStyle w:val="NormalWeb"/>
        <w:rPr>
          <w:rStyle w:val="Strong"/>
          <w:sz w:val="25"/>
          <w:szCs w:val="25"/>
        </w:rPr>
      </w:pPr>
      <w:r w:rsidRPr="00403C54">
        <w:rPr>
          <w:rStyle w:val="Strong"/>
          <w:sz w:val="25"/>
          <w:szCs w:val="25"/>
        </w:rPr>
        <w:t>Mask mandate and use efficacy in state-level COVID-19 containment</w:t>
      </w:r>
    </w:p>
    <w:p w14:paraId="377AD2DF" w14:textId="29D65126" w:rsidR="00AB1B0D" w:rsidRPr="00403C54" w:rsidRDefault="00AB1B0D" w:rsidP="00375542">
      <w:pPr>
        <w:pStyle w:val="NormalWeb"/>
        <w:rPr>
          <w:sz w:val="25"/>
          <w:szCs w:val="25"/>
        </w:rPr>
      </w:pPr>
      <w:r w:rsidRPr="00403C54">
        <w:rPr>
          <w:sz w:val="25"/>
          <w:szCs w:val="25"/>
        </w:rPr>
        <w:t xml:space="preserve">"Results: Case growth was not significantly different between mandate and non-mandate states at low or high 20 transmission rates, and surges were equivocal." In other words, the spread of Covid was basically the same in states that mandated masks versus states that did not mandate masks. </w:t>
      </w:r>
      <w:r w:rsidRPr="00403C54">
        <w:rPr>
          <w:sz w:val="25"/>
          <w:szCs w:val="25"/>
        </w:rPr>
        <w:br/>
      </w:r>
      <w:r w:rsidRPr="00403C54">
        <w:rPr>
          <w:sz w:val="25"/>
          <w:szCs w:val="25"/>
        </w:rPr>
        <w:br/>
      </w:r>
      <w:hyperlink r:id="rId67" w:history="1">
        <w:r w:rsidRPr="00403C54">
          <w:rPr>
            <w:rStyle w:val="Hyperlink"/>
            <w:sz w:val="25"/>
            <w:szCs w:val="25"/>
          </w:rPr>
          <w:t>https://www.medrxiv.org/content/10.1101/2021.05.18.21257385v1.full.pdf</w:t>
        </w:r>
      </w:hyperlink>
    </w:p>
    <w:p w14:paraId="1512D233" w14:textId="77777777" w:rsidR="00403C54" w:rsidRPr="00403C54" w:rsidRDefault="00403C54" w:rsidP="00403C54">
      <w:pPr>
        <w:pStyle w:val="NormalWeb"/>
        <w:rPr>
          <w:sz w:val="25"/>
          <w:szCs w:val="25"/>
        </w:rPr>
      </w:pPr>
      <w:r w:rsidRPr="00403C54">
        <w:rPr>
          <w:rStyle w:val="Strong"/>
          <w:sz w:val="25"/>
          <w:szCs w:val="25"/>
        </w:rPr>
        <w:t>Millions of Face Masks Officially Declared Dangerous</w:t>
      </w:r>
    </w:p>
    <w:p w14:paraId="0E16B197" w14:textId="4484B734" w:rsidR="00403C54" w:rsidRPr="00403C54" w:rsidRDefault="00E8496E" w:rsidP="00403C54">
      <w:pPr>
        <w:pStyle w:val="NormalWeb"/>
        <w:rPr>
          <w:sz w:val="25"/>
          <w:szCs w:val="25"/>
        </w:rPr>
      </w:pPr>
      <w:r w:rsidRPr="00403C54">
        <w:rPr>
          <w:sz w:val="25"/>
          <w:szCs w:val="25"/>
        </w:rPr>
        <w:t>“...</w:t>
      </w:r>
      <w:r w:rsidR="00403C54" w:rsidRPr="00403C54">
        <w:rPr>
          <w:sz w:val="25"/>
          <w:szCs w:val="25"/>
        </w:rPr>
        <w:t>On April 2, 2021, Health Canada issued an advisory, warning people not to “use face masks labelled to contain graphene or biomass graphene.”</w:t>
      </w:r>
    </w:p>
    <w:p w14:paraId="17A7B723" w14:textId="77777777" w:rsidR="00403C54" w:rsidRPr="00403C54" w:rsidRDefault="00403C54" w:rsidP="00403C54">
      <w:pPr>
        <w:pStyle w:val="NormalWeb"/>
        <w:rPr>
          <w:sz w:val="25"/>
          <w:szCs w:val="25"/>
        </w:rPr>
      </w:pPr>
      <w:r w:rsidRPr="00403C54">
        <w:rPr>
          <w:sz w:val="25"/>
          <w:szCs w:val="25"/>
        </w:rPr>
        <w:t xml:space="preserve">"…tiny flakes of carbon might be transported deep within the lungs similar to asbestos </w:t>
      </w:r>
      <w:proofErr w:type="spellStart"/>
      <w:r w:rsidRPr="00403C54">
        <w:rPr>
          <w:sz w:val="25"/>
          <w:szCs w:val="25"/>
        </w:rPr>
        <w:t>fibres</w:t>
      </w:r>
      <w:proofErr w:type="spellEnd"/>
      <w:r w:rsidRPr="00403C54">
        <w:rPr>
          <w:sz w:val="25"/>
          <w:szCs w:val="25"/>
        </w:rPr>
        <w:t xml:space="preserve"> and coal dust. Once lodged within, there is no likely mechanism for the removal or break down of such inert particles and they might reside on these sensitive tissues triggering a chronic inflammatory response or interfering with the normal cellular functions.”</w:t>
      </w:r>
    </w:p>
    <w:p w14:paraId="1DF3DC66" w14:textId="380D0879" w:rsidR="00403C54" w:rsidRPr="001A5B4B" w:rsidRDefault="00403C54" w:rsidP="00375542">
      <w:pPr>
        <w:pStyle w:val="NormalWeb"/>
        <w:rPr>
          <w:color w:val="3C434A"/>
          <w:sz w:val="25"/>
          <w:szCs w:val="25"/>
        </w:rPr>
      </w:pPr>
      <w:r w:rsidRPr="00403C54">
        <w:rPr>
          <w:sz w:val="25"/>
          <w:szCs w:val="25"/>
        </w:rPr>
        <w:t>Graphene is a single, thin layer of graphite - the material used in pencils is in millions of masks used around the world.</w:t>
      </w:r>
      <w:r w:rsidRPr="00403C54">
        <w:rPr>
          <w:sz w:val="25"/>
          <w:szCs w:val="25"/>
        </w:rPr>
        <w:br/>
      </w:r>
      <w:r w:rsidRPr="00403C54">
        <w:rPr>
          <w:sz w:val="25"/>
          <w:szCs w:val="25"/>
        </w:rPr>
        <w:br/>
      </w:r>
      <w:hyperlink r:id="rId68" w:history="1">
        <w:r w:rsidRPr="00403C54">
          <w:rPr>
            <w:rStyle w:val="Hyperlink"/>
            <w:sz w:val="25"/>
            <w:szCs w:val="25"/>
          </w:rPr>
          <w:t>https://www.lewrockwell.com/2021/05/jon-rappoport/millions-of-face-masks-officially-declared-dangerous/</w:t>
        </w:r>
      </w:hyperlink>
    </w:p>
    <w:p w14:paraId="18DA555B" w14:textId="77777777" w:rsidR="00A021E8" w:rsidRDefault="00A021E8">
      <w:pPr>
        <w:rPr>
          <w:rFonts w:ascii="Times New Roman" w:eastAsia="Times New Roman" w:hAnsi="Times New Roman" w:cs="Times New Roman"/>
          <w:color w:val="3C434A"/>
          <w:sz w:val="25"/>
          <w:szCs w:val="25"/>
        </w:rPr>
      </w:pPr>
      <w:r>
        <w:rPr>
          <w:color w:val="3C434A"/>
          <w:sz w:val="25"/>
          <w:szCs w:val="25"/>
        </w:rPr>
        <w:br w:type="page"/>
      </w:r>
    </w:p>
    <w:p w14:paraId="1021C87A" w14:textId="4C594C8B" w:rsidR="00F01ADD" w:rsidRPr="00B96198" w:rsidRDefault="00B420C1" w:rsidP="007C35B1">
      <w:pPr>
        <w:pStyle w:val="block-editor-rich-texteditable"/>
        <w:shd w:val="clear" w:color="auto" w:fill="FFFFFF"/>
        <w:rPr>
          <w:color w:val="3C434A"/>
          <w:sz w:val="25"/>
          <w:szCs w:val="25"/>
        </w:rPr>
      </w:pPr>
      <w:r w:rsidRPr="00B96198">
        <w:rPr>
          <w:noProof/>
          <w:color w:val="3C434A"/>
          <w:sz w:val="25"/>
          <w:szCs w:val="25"/>
        </w:rPr>
        <w:lastRenderedPageBreak/>
        <w:drawing>
          <wp:inline distT="0" distB="0" distL="0" distR="0" wp14:anchorId="282E77C0" wp14:editId="06B8F36C">
            <wp:extent cx="6642100" cy="115851"/>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7B14B3AD" w14:textId="76A5BF70" w:rsidR="00F01ADD" w:rsidRPr="00B96198" w:rsidRDefault="00F01ADD" w:rsidP="00F01ADD">
      <w:pPr>
        <w:pStyle w:val="Heading4"/>
        <w:shd w:val="clear" w:color="auto" w:fill="FFFFFF"/>
        <w:rPr>
          <w:color w:val="3C434A"/>
          <w:sz w:val="25"/>
          <w:szCs w:val="25"/>
        </w:rPr>
      </w:pPr>
      <w:r w:rsidRPr="00B96198">
        <w:rPr>
          <w:color w:val="3C434A"/>
          <w:sz w:val="25"/>
          <w:szCs w:val="25"/>
        </w:rPr>
        <w:t xml:space="preserve">If the PCR Tests are Meaningless, Asymptomatic People Don't Spread the Virus and Masks are Useless, </w:t>
      </w:r>
      <w:proofErr w:type="gramStart"/>
      <w:r w:rsidRPr="00B96198">
        <w:rPr>
          <w:color w:val="3C434A"/>
          <w:sz w:val="25"/>
          <w:szCs w:val="25"/>
        </w:rPr>
        <w:t>Why</w:t>
      </w:r>
      <w:proofErr w:type="gramEnd"/>
      <w:r w:rsidRPr="00B96198">
        <w:rPr>
          <w:color w:val="3C434A"/>
          <w:sz w:val="25"/>
          <w:szCs w:val="25"/>
        </w:rPr>
        <w:t xml:space="preserve"> are so Many People Dying?</w:t>
      </w:r>
    </w:p>
    <w:p w14:paraId="643DFF5D" w14:textId="09C0EB80" w:rsidR="00F01ADD" w:rsidRPr="00B96198" w:rsidRDefault="007105A7" w:rsidP="00F01ADD">
      <w:pPr>
        <w:pStyle w:val="block-editor-rich-texteditable"/>
        <w:shd w:val="clear" w:color="auto" w:fill="FFFFFF"/>
        <w:rPr>
          <w:color w:val="3C434A"/>
          <w:sz w:val="25"/>
          <w:szCs w:val="25"/>
        </w:rPr>
      </w:pPr>
      <w:r w:rsidRPr="00B96198">
        <w:rPr>
          <w:noProof/>
          <w:color w:val="3C434A"/>
          <w:sz w:val="25"/>
          <w:szCs w:val="25"/>
        </w:rPr>
        <w:drawing>
          <wp:anchor distT="0" distB="0" distL="114300" distR="114300" simplePos="0" relativeHeight="251658240" behindDoc="1" locked="0" layoutInCell="1" allowOverlap="1" wp14:anchorId="36212AEB" wp14:editId="036E4BCF">
            <wp:simplePos x="0" y="0"/>
            <wp:positionH relativeFrom="column">
              <wp:posOffset>1729105</wp:posOffset>
            </wp:positionH>
            <wp:positionV relativeFrom="paragraph">
              <wp:posOffset>36195</wp:posOffset>
            </wp:positionV>
            <wp:extent cx="5061692" cy="3709670"/>
            <wp:effectExtent l="0" t="0" r="5715" b="5080"/>
            <wp:wrapTight wrapText="bothSides">
              <wp:wrapPolygon edited="0">
                <wp:start x="0" y="0"/>
                <wp:lineTo x="0" y="21519"/>
                <wp:lineTo x="21543" y="21519"/>
                <wp:lineTo x="21543"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061692" cy="3709670"/>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color w:val="3C434A"/>
          <w:sz w:val="25"/>
          <w:szCs w:val="25"/>
        </w:rPr>
        <w:t xml:space="preserve">People are dying because they have been denied effective treatment early. The CDC </w:t>
      </w:r>
      <w:r w:rsidR="00F01ADD" w:rsidRPr="00B96198">
        <w:rPr>
          <w:rStyle w:val="Strong"/>
          <w:color w:val="3C434A"/>
          <w:sz w:val="25"/>
          <w:szCs w:val="25"/>
        </w:rPr>
        <w:t xml:space="preserve">flu </w:t>
      </w:r>
      <w:r w:rsidR="00F01ADD" w:rsidRPr="00B96198">
        <w:rPr>
          <w:color w:val="3C434A"/>
          <w:sz w:val="25"/>
          <w:szCs w:val="25"/>
        </w:rPr>
        <w:t>guidelines for high</w:t>
      </w:r>
      <w:r w:rsidRPr="00B96198">
        <w:rPr>
          <w:color w:val="3C434A"/>
          <w:sz w:val="25"/>
          <w:szCs w:val="25"/>
        </w:rPr>
        <w:t>-</w:t>
      </w:r>
      <w:r w:rsidR="00F01ADD" w:rsidRPr="00B96198">
        <w:rPr>
          <w:color w:val="3C434A"/>
          <w:sz w:val="25"/>
          <w:szCs w:val="25"/>
        </w:rPr>
        <w:t xml:space="preserve">risk patients is to see a doctor and start antivirals within 2 days of symptoms starting. </w:t>
      </w:r>
      <w:r w:rsidRPr="00B96198">
        <w:rPr>
          <w:color w:val="3C434A"/>
          <w:sz w:val="25"/>
          <w:szCs w:val="25"/>
        </w:rPr>
        <w:br/>
      </w:r>
      <w:r w:rsidRPr="00B96198">
        <w:rPr>
          <w:color w:val="3C434A"/>
          <w:sz w:val="25"/>
          <w:szCs w:val="25"/>
        </w:rPr>
        <w:br/>
      </w:r>
      <w:r w:rsidR="00F01ADD" w:rsidRPr="00B96198">
        <w:rPr>
          <w:color w:val="3C434A"/>
          <w:sz w:val="25"/>
          <w:szCs w:val="25"/>
        </w:rPr>
        <w:t xml:space="preserve">The CDC </w:t>
      </w:r>
      <w:r w:rsidR="00F01ADD" w:rsidRPr="00B96198">
        <w:rPr>
          <w:rStyle w:val="Strong"/>
          <w:color w:val="3C434A"/>
          <w:sz w:val="25"/>
          <w:szCs w:val="25"/>
        </w:rPr>
        <w:t xml:space="preserve">Covid </w:t>
      </w:r>
      <w:r w:rsidR="00F01ADD" w:rsidRPr="00B96198">
        <w:rPr>
          <w:color w:val="3C434A"/>
          <w:sz w:val="25"/>
          <w:szCs w:val="25"/>
        </w:rPr>
        <w:t>guidelines for high</w:t>
      </w:r>
      <w:r w:rsidRPr="00B96198">
        <w:rPr>
          <w:color w:val="3C434A"/>
          <w:sz w:val="25"/>
          <w:szCs w:val="25"/>
        </w:rPr>
        <w:t>-</w:t>
      </w:r>
      <w:r w:rsidR="00F01ADD" w:rsidRPr="00B96198">
        <w:rPr>
          <w:color w:val="3C434A"/>
          <w:sz w:val="25"/>
          <w:szCs w:val="25"/>
        </w:rPr>
        <w:t>risk patients is to remain at home, isolate and not seek medical attention until an emergency occurs.</w:t>
      </w:r>
    </w:p>
    <w:p w14:paraId="1624D659" w14:textId="631FF607" w:rsidR="007105A7" w:rsidRPr="00B96198" w:rsidRDefault="007105A7" w:rsidP="005C0757">
      <w:pPr>
        <w:shd w:val="clear" w:color="auto" w:fill="FFFFFF"/>
        <w:rPr>
          <w:rFonts w:ascii="Times New Roman" w:hAnsi="Times New Roman" w:cs="Times New Roman"/>
          <w:color w:val="3C434A"/>
          <w:sz w:val="25"/>
          <w:szCs w:val="25"/>
        </w:rPr>
      </w:pPr>
    </w:p>
    <w:p w14:paraId="43544A41" w14:textId="49173DE7" w:rsidR="00F01ADD" w:rsidRPr="00B96198" w:rsidRDefault="00F01ADD" w:rsidP="005C0757">
      <w:pPr>
        <w:shd w:val="clear" w:color="auto" w:fill="FFFFFF"/>
        <w:rPr>
          <w:rFonts w:ascii="Times New Roman" w:hAnsi="Times New Roman" w:cs="Times New Roman"/>
          <w:color w:val="3C434A"/>
          <w:sz w:val="25"/>
          <w:szCs w:val="25"/>
        </w:rPr>
      </w:pPr>
      <w:r w:rsidRPr="00B96198">
        <w:rPr>
          <w:rFonts w:ascii="Times New Roman" w:hAnsi="Times New Roman" w:cs="Times New Roman"/>
          <w:color w:val="3C434A"/>
          <w:sz w:val="25"/>
          <w:szCs w:val="25"/>
        </w:rPr>
        <w:t xml:space="preserve">Any treatment for any illness is less effective when delayed, especially for high-risk patients. Doctors on the front lines quickly jumped to using hydroxychloroquine and zinc due to a 2005 study conducted by the CDC and Laboratory of </w:t>
      </w:r>
      <w:r w:rsidRPr="00B96198">
        <w:rPr>
          <w:rFonts w:ascii="Times New Roman" w:hAnsi="Times New Roman" w:cs="Times New Roman"/>
          <w:color w:val="3C434A"/>
          <w:sz w:val="25"/>
          <w:szCs w:val="25"/>
        </w:rPr>
        <w:lastRenderedPageBreak/>
        <w:t xml:space="preserve">Biochemical </w:t>
      </w:r>
      <w:r w:rsidR="007105A7" w:rsidRPr="00B96198">
        <w:rPr>
          <w:rFonts w:ascii="Times New Roman" w:hAnsi="Times New Roman" w:cs="Times New Roman"/>
          <w:noProof/>
          <w:color w:val="3C434A"/>
          <w:sz w:val="25"/>
          <w:szCs w:val="25"/>
        </w:rPr>
        <w:drawing>
          <wp:anchor distT="0" distB="0" distL="114300" distR="114300" simplePos="0" relativeHeight="251659264" behindDoc="1" locked="0" layoutInCell="1" allowOverlap="1" wp14:anchorId="31784F17" wp14:editId="3939B108">
            <wp:simplePos x="0" y="0"/>
            <wp:positionH relativeFrom="column">
              <wp:posOffset>10160</wp:posOffset>
            </wp:positionH>
            <wp:positionV relativeFrom="paragraph">
              <wp:posOffset>0</wp:posOffset>
            </wp:positionV>
            <wp:extent cx="4109720" cy="3975100"/>
            <wp:effectExtent l="0" t="0" r="5080" b="6350"/>
            <wp:wrapTight wrapText="bothSides">
              <wp:wrapPolygon edited="0">
                <wp:start x="0" y="0"/>
                <wp:lineTo x="0" y="21531"/>
                <wp:lineTo x="21527" y="21531"/>
                <wp:lineTo x="21527"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109720" cy="3975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6198">
        <w:rPr>
          <w:rFonts w:ascii="Times New Roman" w:hAnsi="Times New Roman" w:cs="Times New Roman"/>
          <w:color w:val="3C434A"/>
          <w:sz w:val="25"/>
          <w:szCs w:val="25"/>
        </w:rPr>
        <w:t xml:space="preserve">Neuroendocrinology, Clinical Research Institute of Montreal in treating SARS-CoV-1. The study concluded chloroquine (an earlier version of hydroxychloroquine) is a potent inhibitor of SARS coronavirus infection and spread. If it worked for SARS-CoV-1, it might just work for SARS-CoV-2 if prescribed early in the illness... and it did. </w:t>
      </w:r>
      <w:r w:rsidR="007105A7" w:rsidRPr="00B96198">
        <w:rPr>
          <w:rFonts w:ascii="Times New Roman" w:hAnsi="Times New Roman" w:cs="Times New Roman"/>
          <w:color w:val="3C434A"/>
          <w:sz w:val="25"/>
          <w:szCs w:val="25"/>
        </w:rPr>
        <w:t xml:space="preserve"> </w:t>
      </w:r>
      <w:hyperlink r:id="rId71" w:history="1">
        <w:r w:rsidR="007105A7" w:rsidRPr="00B96198">
          <w:rPr>
            <w:rStyle w:val="Hyperlink"/>
            <w:rFonts w:ascii="Times New Roman" w:hAnsi="Times New Roman" w:cs="Times New Roman"/>
            <w:sz w:val="25"/>
            <w:szCs w:val="25"/>
          </w:rPr>
          <w:t>(https://www.ncbi.nlm.nih.gov/pmc/articles/PMC1232869/</w:t>
        </w:r>
      </w:hyperlink>
      <w:r w:rsidRPr="00B96198">
        <w:rPr>
          <w:rFonts w:ascii="Times New Roman" w:hAnsi="Times New Roman" w:cs="Times New Roman"/>
          <w:color w:val="3C434A"/>
          <w:sz w:val="25"/>
          <w:szCs w:val="25"/>
        </w:rPr>
        <w:t>)</w:t>
      </w:r>
    </w:p>
    <w:p w14:paraId="13B17170" w14:textId="5540E934"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Fauci (director of the NIAID), NIH, CDC and FDA were quick to discredit hydroxychloroquine and to push the use of Remdesivir, though it was an untested and unapproved drug. The NIH created a Covid Advisory Group made up of 34 individuals, 16 of which have financial ties to Gilead Sciences (maker of Remdesivir). The NIH advised against hydroxychloroquine. (</w:t>
      </w:r>
      <w:hyperlink r:id="rId72" w:history="1">
        <w:r w:rsidRPr="00B96198">
          <w:rPr>
            <w:rStyle w:val="Hyperlink"/>
            <w:color w:val="0087BE"/>
            <w:sz w:val="25"/>
            <w:szCs w:val="25"/>
          </w:rPr>
          <w:t>https://defyccc.com/covid-19-panel-gilead-ties/</w:t>
        </w:r>
      </w:hyperlink>
      <w:r w:rsidRPr="00B96198">
        <w:rPr>
          <w:color w:val="3C434A"/>
          <w:sz w:val="25"/>
          <w:szCs w:val="25"/>
        </w:rPr>
        <w:t>)</w:t>
      </w:r>
    </w:p>
    <w:p w14:paraId="195996A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Gilead Sciences was in financial trouble, having lost 10 of its top executives since 2018 and its CEO in March 2020. They were facing multiple lawsuits for their harmful HIV drug, marketing practices and investigation of price gouging. At $3,000 per treatment for Remdesivir (vs $20 for hydroxychloroquine), the hope was Gilead Sciences could recover. (</w:t>
      </w:r>
      <w:hyperlink r:id="rId73" w:history="1">
        <w:r w:rsidRPr="00B96198">
          <w:rPr>
            <w:rStyle w:val="Hyperlink"/>
            <w:color w:val="0087BE"/>
            <w:sz w:val="25"/>
            <w:szCs w:val="25"/>
          </w:rPr>
          <w:t>https://www.fiercepharma.com/pharma/gilead-fails-to-convince-judge-to-toss-hiv-drug-case</w:t>
        </w:r>
      </w:hyperlink>
      <w:r w:rsidRPr="00B96198">
        <w:rPr>
          <w:color w:val="3C434A"/>
          <w:sz w:val="25"/>
          <w:szCs w:val="25"/>
        </w:rPr>
        <w:t>)</w:t>
      </w:r>
    </w:p>
    <w:p w14:paraId="1CF54AA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Hydroxychloroquine's patent had long ago run out, so no one was going to get rich off it, but Gilead Sciences new drug would be a money maker for a long time. Add to that, the CDC and NIH both have foundations, through which they receive huge donations, including from Big Pharma and the Gates Foundation. You do the math... money math.</w:t>
      </w:r>
    </w:p>
    <w:p w14:paraId="093DB52C"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Fauci and Bill Gates have also talked endlessly about the need to vaccinate the entire world... another money maker, stating the world could not return to normal until all 7 billion plus were vaccinated. Gates has invested billions into building seven manufacturing plants for the vaccines. </w:t>
      </w:r>
      <w:r w:rsidRPr="00B96198">
        <w:rPr>
          <w:color w:val="3C434A"/>
          <w:sz w:val="25"/>
          <w:szCs w:val="25"/>
        </w:rPr>
        <w:lastRenderedPageBreak/>
        <w:t>(</w:t>
      </w:r>
      <w:hyperlink r:id="rId74" w:history="1">
        <w:r w:rsidRPr="00B96198">
          <w:rPr>
            <w:rStyle w:val="Hyperlink"/>
            <w:color w:val="0087BE"/>
            <w:sz w:val="25"/>
            <w:szCs w:val="25"/>
          </w:rPr>
          <w:t>https://www.yahoo.com/lifestyle/dr-fauci-says-not-going-080828192.html?guccounter=1</w:t>
        </w:r>
      </w:hyperlink>
      <w:r w:rsidRPr="00B96198">
        <w:rPr>
          <w:color w:val="3C434A"/>
          <w:sz w:val="25"/>
          <w:szCs w:val="25"/>
        </w:rPr>
        <w:t>) (</w:t>
      </w:r>
      <w:hyperlink r:id="rId75" w:history="1">
        <w:r w:rsidRPr="00B96198">
          <w:rPr>
            <w:rStyle w:val="Hyperlink"/>
            <w:color w:val="0087BE"/>
            <w:sz w:val="25"/>
            <w:szCs w:val="25"/>
          </w:rPr>
          <w:t>https://finance.yahoo.com/news/bill-gates-says-world-7-190044086.html</w:t>
        </w:r>
      </w:hyperlink>
      <w:r w:rsidRPr="00B96198">
        <w:rPr>
          <w:color w:val="3C434A"/>
          <w:sz w:val="25"/>
          <w:szCs w:val="25"/>
        </w:rPr>
        <w:t>)</w:t>
      </w:r>
    </w:p>
    <w:p w14:paraId="1F5C1DEC"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Great effort was taken to discredit hydroxychloroquine (HCQ). It was developed in 1955 to fight malaria and billions of doses have been given to millions of people over the last 65 years. It is taken by people daily for decades for conditions like lupus and rheumatoid arthritis. It is given to women with autoimmune diseases to protect the unborn child's heart from the mother's immune system attacking it. (</w:t>
      </w:r>
      <w:hyperlink r:id="rId76" w:history="1">
        <w:r w:rsidRPr="00B96198">
          <w:rPr>
            <w:rStyle w:val="Hyperlink"/>
            <w:color w:val="0087BE"/>
            <w:sz w:val="25"/>
            <w:szCs w:val="25"/>
          </w:rPr>
          <w:t>https://creakyjoints.org/treatment/hydroxychloroquine-lowers-heart-risk-lupus-rheumatoid-arthritis/</w:t>
        </w:r>
      </w:hyperlink>
      <w:r w:rsidRPr="00B96198">
        <w:rPr>
          <w:color w:val="3C434A"/>
          <w:sz w:val="25"/>
          <w:szCs w:val="25"/>
        </w:rPr>
        <w:t>) (</w:t>
      </w:r>
      <w:hyperlink r:id="rId77" w:history="1">
        <w:r w:rsidRPr="00B96198">
          <w:rPr>
            <w:rStyle w:val="Hyperlink"/>
            <w:color w:val="0087BE"/>
            <w:sz w:val="25"/>
            <w:szCs w:val="25"/>
          </w:rPr>
          <w:t>https://www.drugs.com/news/lupus-prevents-low-heartbeat-risk-newborns-study-91568.html</w:t>
        </w:r>
      </w:hyperlink>
      <w:r w:rsidRPr="00B96198">
        <w:rPr>
          <w:color w:val="3C434A"/>
          <w:sz w:val="25"/>
          <w:szCs w:val="25"/>
        </w:rPr>
        <w:t xml:space="preserve">) </w:t>
      </w:r>
      <w:r w:rsidRPr="00B96198">
        <w:rPr>
          <w:color w:val="3C434A"/>
          <w:sz w:val="25"/>
          <w:szCs w:val="25"/>
        </w:rPr>
        <w:br/>
      </w:r>
      <w:r w:rsidRPr="00B96198">
        <w:rPr>
          <w:color w:val="3C434A"/>
          <w:sz w:val="25"/>
          <w:szCs w:val="25"/>
        </w:rPr>
        <w:br/>
        <w:t xml:space="preserve">HCQ is on the </w:t>
      </w:r>
      <w:r w:rsidRPr="00B96198">
        <w:rPr>
          <w:rStyle w:val="Emphasis"/>
          <w:color w:val="3C434A"/>
          <w:sz w:val="25"/>
          <w:szCs w:val="25"/>
        </w:rPr>
        <w:t>WHO Model List of Essential Medicines</w:t>
      </w:r>
      <w:r w:rsidRPr="00B96198">
        <w:rPr>
          <w:color w:val="3C434A"/>
          <w:sz w:val="25"/>
          <w:szCs w:val="25"/>
        </w:rPr>
        <w:t xml:space="preserve"> (page 24), as is Ivermectin (page 6), another safe and effective treatment for Covid when given early. Side effects are very rare from either one, even after long term use. (</w:t>
      </w:r>
      <w:hyperlink r:id="rId78" w:history="1">
        <w:r w:rsidRPr="00B96198">
          <w:rPr>
            <w:rStyle w:val="Hyperlink"/>
            <w:color w:val="0087BE"/>
            <w:sz w:val="25"/>
            <w:szCs w:val="25"/>
          </w:rPr>
          <w:t>https://apps.who.int/iris/bitstream/handle/10665/325771/WHO-MVP-EMP-IAU-2019.06-eng.pdf</w:t>
        </w:r>
      </w:hyperlink>
      <w:r w:rsidRPr="00B96198">
        <w:rPr>
          <w:color w:val="3C434A"/>
          <w:sz w:val="25"/>
          <w:szCs w:val="25"/>
        </w:rPr>
        <w:t>) (</w:t>
      </w:r>
      <w:hyperlink r:id="rId79" w:history="1">
        <w:r w:rsidRPr="00B96198">
          <w:rPr>
            <w:rStyle w:val="Hyperlink"/>
            <w:color w:val="0087BE"/>
            <w:sz w:val="25"/>
            <w:szCs w:val="25"/>
          </w:rPr>
          <w:t>https://www.cnsnews.com/article/national/melanie-arter/dr-oz-complications-hydroxychloroquine-were-trivial-rashes</w:t>
        </w:r>
      </w:hyperlink>
      <w:r w:rsidRPr="00B96198">
        <w:rPr>
          <w:color w:val="3C434A"/>
          <w:sz w:val="25"/>
          <w:szCs w:val="25"/>
        </w:rPr>
        <w:t>)</w:t>
      </w:r>
    </w:p>
    <w:p w14:paraId="2BF49E68" w14:textId="0D0D9083"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A close reading of the studies used to denigrate HCQ shows a clear bias in the development and conclusions in the studies, greatly undermining their legitimacy. The </w:t>
      </w:r>
      <w:r w:rsidRPr="00B96198">
        <w:rPr>
          <w:rStyle w:val="Emphasis"/>
          <w:color w:val="3C434A"/>
          <w:sz w:val="25"/>
          <w:szCs w:val="25"/>
        </w:rPr>
        <w:t>VA Retroactive Analysis</w:t>
      </w:r>
      <w:r w:rsidRPr="00B96198">
        <w:rPr>
          <w:color w:val="3C434A"/>
          <w:sz w:val="25"/>
          <w:szCs w:val="25"/>
        </w:rPr>
        <w:t xml:space="preserve"> was not conducted by the VA (Veterans Affairs). It was paid for by the NIH and University of Virginia. The analysis was conducted by three ophthalmologists (eye doctors) who were compromised by either employment at U of V, a grant from Gilead Services or ownership of a coronavirus patent (though not Covid-19).</w:t>
      </w:r>
    </w:p>
    <w:p w14:paraId="626DD40C" w14:textId="4A9669D5"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three combed through VA medical records to "select" the records for their analysis. FDA regulations at the time only allowed HCQ to be given to patients with cases severe enough to require hospitalization, and for many, it was not prescribed until they were on ventilators. These were the HCQ patients selected... near death. The control group, as science would dictate would be those who received no treatment. None of the control group had been hospitalized and of the 158 in the control group, 50 were given azithromycin alone, 19 were given an ACE inhibitor and 16 were given ARB (angiotensin receptor blocker). Reading through the comments by physicians and scientists show the shortcomings of this analysis. The VA Analysis concluded: "</w:t>
      </w:r>
      <w:r w:rsidRPr="00B96198">
        <w:rPr>
          <w:rStyle w:val="Emphasis"/>
          <w:b/>
          <w:bCs/>
          <w:color w:val="3C434A"/>
          <w:sz w:val="25"/>
          <w:szCs w:val="25"/>
        </w:rPr>
        <w:t>An association of increased overall mortality was identified in patients treated with hydroxychloroquine alone</w:t>
      </w:r>
      <w:r w:rsidRPr="00B96198">
        <w:rPr>
          <w:color w:val="3C434A"/>
          <w:sz w:val="25"/>
          <w:szCs w:val="25"/>
        </w:rPr>
        <w:t xml:space="preserve">." Their conclusion failed to reveal HCQ was given in a </w:t>
      </w:r>
      <w:r w:rsidR="00D05F23" w:rsidRPr="00B96198">
        <w:rPr>
          <w:color w:val="3C434A"/>
          <w:sz w:val="25"/>
          <w:szCs w:val="25"/>
        </w:rPr>
        <w:t>last-ditch</w:t>
      </w:r>
      <w:r w:rsidRPr="00B96198">
        <w:rPr>
          <w:color w:val="3C434A"/>
          <w:sz w:val="25"/>
          <w:szCs w:val="25"/>
        </w:rPr>
        <w:t xml:space="preserve"> effort for people who were extremely ill.(</w:t>
      </w:r>
      <w:hyperlink r:id="rId80" w:anchor="disqus_thread" w:history="1">
        <w:r w:rsidRPr="00B96198">
          <w:rPr>
            <w:rStyle w:val="Hyperlink"/>
            <w:color w:val="0087BE"/>
            <w:sz w:val="25"/>
            <w:szCs w:val="25"/>
          </w:rPr>
          <w:t>https://www.medrxiv.org/content/10.1101/2020.04.16.20065920v2#disqus_thread</w:t>
        </w:r>
      </w:hyperlink>
      <w:r w:rsidRPr="00B96198">
        <w:rPr>
          <w:color w:val="3C434A"/>
          <w:sz w:val="25"/>
          <w:szCs w:val="25"/>
        </w:rPr>
        <w:t>)</w:t>
      </w:r>
    </w:p>
    <w:p w14:paraId="2A6CA92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Two studies were retracted within two weeks of being published when it was discovered the Surgisphere Corporation database they used had been fraudulently created: "</w:t>
      </w:r>
      <w:r w:rsidRPr="00B96198">
        <w:rPr>
          <w:rStyle w:val="Strong"/>
          <w:i/>
          <w:iCs/>
          <w:color w:val="3C434A"/>
          <w:sz w:val="25"/>
          <w:szCs w:val="25"/>
        </w:rPr>
        <w:t>Hydroxychloroquine or chloroquine with or without a macrolide for treatment of COVID-19: a multinational registry analysis</w:t>
      </w:r>
      <w:r w:rsidRPr="00B96198">
        <w:rPr>
          <w:color w:val="3C434A"/>
          <w:sz w:val="25"/>
          <w:szCs w:val="25"/>
        </w:rPr>
        <w:t>" in the Lancet and "</w:t>
      </w:r>
      <w:r w:rsidRPr="00B96198">
        <w:rPr>
          <w:rStyle w:val="Emphasis"/>
          <w:b/>
          <w:bCs/>
          <w:color w:val="3C434A"/>
          <w:sz w:val="25"/>
          <w:szCs w:val="25"/>
        </w:rPr>
        <w:t>Cardiovascular Disease, Drug Therapy, and Mortality in Covid-19</w:t>
      </w:r>
      <w:r w:rsidRPr="00B96198">
        <w:rPr>
          <w:color w:val="3C434A"/>
          <w:sz w:val="25"/>
          <w:szCs w:val="25"/>
        </w:rPr>
        <w:t>" in the New England Journal of Medicine. (</w:t>
      </w:r>
      <w:hyperlink r:id="rId81" w:history="1">
        <w:r w:rsidRPr="00B96198">
          <w:rPr>
            <w:rStyle w:val="Hyperlink"/>
            <w:color w:val="0087BE"/>
            <w:sz w:val="25"/>
            <w:szCs w:val="25"/>
          </w:rPr>
          <w:t>https://www.thelancet.com/journals/lancet/article/PIIS0140-6736(20)31180-6/fulltext</w:t>
        </w:r>
      </w:hyperlink>
      <w:r w:rsidRPr="00B96198">
        <w:rPr>
          <w:color w:val="3C434A"/>
          <w:sz w:val="25"/>
          <w:szCs w:val="25"/>
        </w:rPr>
        <w:t>) (</w:t>
      </w:r>
      <w:hyperlink r:id="rId82" w:history="1">
        <w:r w:rsidRPr="00B96198">
          <w:rPr>
            <w:rStyle w:val="Hyperlink"/>
            <w:color w:val="0087BE"/>
            <w:sz w:val="25"/>
            <w:szCs w:val="25"/>
          </w:rPr>
          <w:t>https://www.nejm.org/doi/full/10.1056/NEJMoa2007621</w:t>
        </w:r>
      </w:hyperlink>
      <w:r w:rsidRPr="00B96198">
        <w:rPr>
          <w:color w:val="3C434A"/>
          <w:sz w:val="25"/>
          <w:szCs w:val="25"/>
        </w:rPr>
        <w:t>)</w:t>
      </w:r>
    </w:p>
    <w:p w14:paraId="25A1FA03" w14:textId="0A6D55E5"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 xml:space="preserve">Two related studies were conducted: The </w:t>
      </w:r>
      <w:hyperlink r:id="rId83" w:anchor="article_comments" w:history="1">
        <w:r w:rsidRPr="00B96198">
          <w:rPr>
            <w:rStyle w:val="Hyperlink"/>
            <w:color w:val="0087BE"/>
            <w:sz w:val="25"/>
            <w:szCs w:val="25"/>
          </w:rPr>
          <w:t>University of Minnesota</w:t>
        </w:r>
      </w:hyperlink>
      <w:r w:rsidRPr="00B96198">
        <w:rPr>
          <w:color w:val="3C434A"/>
          <w:sz w:val="25"/>
          <w:szCs w:val="25"/>
        </w:rPr>
        <w:t xml:space="preserve"> (March 17 - May 6, 2020) conducted a study to determine the effectiveness of hydroxychloroquine as a prophylactic after exposure and to prevent "symptomatic" infection. </w:t>
      </w:r>
      <w:hyperlink r:id="rId84" w:history="1">
        <w:r w:rsidRPr="00B96198">
          <w:rPr>
            <w:rStyle w:val="Hyperlink"/>
            <w:color w:val="0087BE"/>
            <w:sz w:val="25"/>
            <w:szCs w:val="25"/>
          </w:rPr>
          <w:t>McGill University of Montreal, Canada</w:t>
        </w:r>
      </w:hyperlink>
      <w:r w:rsidRPr="00B96198">
        <w:rPr>
          <w:color w:val="3C434A"/>
          <w:sz w:val="25"/>
          <w:szCs w:val="25"/>
        </w:rPr>
        <w:t xml:space="preserve"> (March 22 - May 20, 2020) handled a side study to determine the effectiveness of hydroxychloroquine to those displaying symptoms of Covid-19 with early treatment on an outpatient basis over a </w:t>
      </w:r>
      <w:r w:rsidR="00D05F23" w:rsidRPr="00B96198">
        <w:rPr>
          <w:color w:val="3C434A"/>
          <w:sz w:val="25"/>
          <w:szCs w:val="25"/>
        </w:rPr>
        <w:t>five-day</w:t>
      </w:r>
      <w:r w:rsidRPr="00B96198">
        <w:rPr>
          <w:color w:val="3C434A"/>
          <w:sz w:val="25"/>
          <w:szCs w:val="25"/>
        </w:rPr>
        <w:t xml:space="preserve"> period.</w:t>
      </w:r>
    </w:p>
    <w:p w14:paraId="52010B72"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These studies were conducted with the participants remaining in their homes and having no face-to-face data collection with those conducting the studies. Interaction was via email or phone. The biggest flaw to these studies was the fact that very few tests were available, so determination of illness was mostly made by symptoms and guess work. To further complicate data gathering, the side effects of hydroxychloroquine and the placebo were very similar to the symptoms of Covid-19. Despite the lack of testing and verifiable data, the studies concluded hydroxychloroquine had no effect on preventing Covid-19 or reducing length of illness. (</w:t>
      </w:r>
      <w:hyperlink r:id="rId85" w:anchor="article_comments" w:history="1">
        <w:r w:rsidRPr="00B96198">
          <w:rPr>
            <w:rStyle w:val="Hyperlink"/>
            <w:color w:val="0087BE"/>
            <w:sz w:val="25"/>
            <w:szCs w:val="25"/>
          </w:rPr>
          <w:t>https://www.nejm.org/doi/full/10.1056/NEJMoa2016638?page=2#article_comments</w:t>
        </w:r>
      </w:hyperlink>
      <w:r w:rsidRPr="00B96198">
        <w:rPr>
          <w:color w:val="3C434A"/>
          <w:sz w:val="25"/>
          <w:szCs w:val="25"/>
        </w:rPr>
        <w:t>) (</w:t>
      </w:r>
      <w:hyperlink r:id="rId86" w:history="1">
        <w:r w:rsidRPr="00B96198">
          <w:rPr>
            <w:rStyle w:val="Hyperlink"/>
            <w:color w:val="0087BE"/>
            <w:sz w:val="25"/>
            <w:szCs w:val="25"/>
          </w:rPr>
          <w:t>https://www.acpjournals.org/doi/full/10.7326/M20-4207</w:t>
        </w:r>
      </w:hyperlink>
      <w:r w:rsidRPr="00B96198">
        <w:rPr>
          <w:color w:val="3C434A"/>
          <w:sz w:val="25"/>
          <w:szCs w:val="25"/>
        </w:rPr>
        <w:t>)</w:t>
      </w:r>
    </w:p>
    <w:p w14:paraId="0D2103C3"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 </w:t>
      </w:r>
      <w:r w:rsidRPr="00B96198">
        <w:rPr>
          <w:rStyle w:val="Strong"/>
          <w:i/>
          <w:iCs/>
          <w:color w:val="3C434A"/>
          <w:sz w:val="25"/>
          <w:szCs w:val="25"/>
        </w:rPr>
        <w:t xml:space="preserve">Recovery </w:t>
      </w:r>
      <w:r w:rsidRPr="00B96198">
        <w:rPr>
          <w:color w:val="3C434A"/>
          <w:sz w:val="25"/>
          <w:szCs w:val="25"/>
        </w:rPr>
        <w:t>study was conducted by Oxford in England. Roughly 11,500 participants took part in testing a variety of treatments for Covid-19. The hydroxychloroquine portion concluded 25.7% (1,542) of the participants died compared to 23.5% who received standard care and died. It was, therefore, determined to be ineffective. However, a closer look revealed the HCQ recipients had received 2,400 mg within the first 24 hours... a toxic level.</w:t>
      </w:r>
    </w:p>
    <w:p w14:paraId="469A002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France mandates hospitalization if 1,800 mg are ingested. England maintains the maximum dose for hydroxychloroquine is about “490 mg per day for a 165 lb. adult. The amount given in the Recovery study was enough for a </w:t>
      </w:r>
      <w:proofErr w:type="gramStart"/>
      <w:r w:rsidRPr="00B96198">
        <w:rPr>
          <w:color w:val="3C434A"/>
          <w:sz w:val="25"/>
          <w:szCs w:val="25"/>
        </w:rPr>
        <w:t>1,056 pound</w:t>
      </w:r>
      <w:proofErr w:type="gramEnd"/>
      <w:r w:rsidRPr="00B96198">
        <w:rPr>
          <w:color w:val="3C434A"/>
          <w:sz w:val="25"/>
          <w:szCs w:val="25"/>
        </w:rPr>
        <w:t xml:space="preserve"> individual. (</w:t>
      </w:r>
      <w:hyperlink r:id="rId87" w:history="1">
        <w:r w:rsidRPr="00B96198">
          <w:rPr>
            <w:rStyle w:val="Hyperlink"/>
            <w:color w:val="0087BE"/>
            <w:sz w:val="25"/>
            <w:szCs w:val="25"/>
          </w:rPr>
          <w:t>https://www.recoverytrial.net/files/protocol-archive/recovery-protocol-v6-0-2020-05-14.pdf/@@download</w:t>
        </w:r>
      </w:hyperlink>
      <w:r w:rsidRPr="00B96198">
        <w:rPr>
          <w:color w:val="3C434A"/>
          <w:sz w:val="25"/>
          <w:szCs w:val="25"/>
        </w:rPr>
        <w:t>) This calculator determines the proper dosage based on weight: (</w:t>
      </w:r>
      <w:hyperlink r:id="rId88" w:history="1">
        <w:r w:rsidRPr="00B96198">
          <w:rPr>
            <w:rStyle w:val="Hyperlink"/>
            <w:color w:val="0087BE"/>
            <w:sz w:val="25"/>
            <w:szCs w:val="25"/>
          </w:rPr>
          <w:t>https://www.eyedock.com/plaquenil-calcs</w:t>
        </w:r>
      </w:hyperlink>
      <w:r w:rsidRPr="00B96198">
        <w:rPr>
          <w:color w:val="3C434A"/>
          <w:sz w:val="25"/>
          <w:szCs w:val="25"/>
        </w:rPr>
        <w:t>).</w:t>
      </w:r>
    </w:p>
    <w:p w14:paraId="1D055188"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Every one of these studies / analyses had major flaws. However, there are many studies that prove it is quite effective when given early and with zinc. HCQ makes it easier for the zinc to enter the human cells and then the zinc stops the virus from replicating. The website, </w:t>
      </w:r>
      <w:hyperlink r:id="rId89" w:history="1">
        <w:r w:rsidRPr="00B96198">
          <w:rPr>
            <w:rStyle w:val="Hyperlink"/>
            <w:color w:val="0087BE"/>
            <w:sz w:val="25"/>
            <w:szCs w:val="25"/>
          </w:rPr>
          <w:t>c19study.com</w:t>
        </w:r>
      </w:hyperlink>
      <w:r w:rsidRPr="00B96198">
        <w:rPr>
          <w:color w:val="3C434A"/>
          <w:sz w:val="25"/>
          <w:szCs w:val="25"/>
        </w:rPr>
        <w:t xml:space="preserve">, lists the studies. The site at </w:t>
      </w:r>
      <w:hyperlink r:id="rId90" w:history="1">
        <w:r w:rsidRPr="00B96198">
          <w:rPr>
            <w:rStyle w:val="Hyperlink"/>
            <w:color w:val="0087BE"/>
            <w:sz w:val="25"/>
            <w:szCs w:val="25"/>
          </w:rPr>
          <w:t>hcqtrial.com</w:t>
        </w:r>
      </w:hyperlink>
      <w:r w:rsidRPr="00B96198">
        <w:rPr>
          <w:color w:val="3C434A"/>
          <w:sz w:val="25"/>
          <w:szCs w:val="25"/>
        </w:rPr>
        <w:t xml:space="preserve"> follows an ongoing analysis of countries that use HCQ versus countries that have banned it. It shows countries using HCQ have a 69.9% lower death rate. </w:t>
      </w:r>
    </w:p>
    <w:p w14:paraId="7015951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N.Y. governor’s aides altered report on nursing home deaths from coronavirus: reports</w:t>
      </w:r>
    </w:p>
    <w:p w14:paraId="07046BA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state now acknowledges that at least 15,000 long-term care residents died, compared to a figure of 8,700 it had publicized as of late January that didn’t include residents who died after being transferred to hospitals." Individuals sick with Covid-19 were placed in nursing homes with those who were not ill. The nursing homes did not have the means to provide the necessary medical care or prevent the spread of Covid. More deaths increased more fear across the nation.</w:t>
      </w:r>
      <w:r w:rsidRPr="00B96198">
        <w:rPr>
          <w:color w:val="3C434A"/>
          <w:sz w:val="25"/>
          <w:szCs w:val="25"/>
        </w:rPr>
        <w:br/>
        <w:t>(</w:t>
      </w:r>
      <w:hyperlink r:id="rId91" w:history="1">
        <w:r w:rsidRPr="00B96198">
          <w:rPr>
            <w:rStyle w:val="Hyperlink"/>
            <w:color w:val="0087BE"/>
            <w:sz w:val="25"/>
            <w:szCs w:val="25"/>
          </w:rPr>
          <w:t>https://www.pennlive.com/coronavirus/2021/03/ny-governors-aides-altered-report-on-nursing-home-deaths-from-coronavirus-reports.html</w:t>
        </w:r>
      </w:hyperlink>
      <w:r w:rsidRPr="00B96198">
        <w:rPr>
          <w:color w:val="3C434A"/>
          <w:sz w:val="25"/>
          <w:szCs w:val="25"/>
        </w:rPr>
        <w:t>)</w:t>
      </w:r>
    </w:p>
    <w:p w14:paraId="4FA3457A" w14:textId="77777777" w:rsidR="00F01ADD" w:rsidRPr="00B96198" w:rsidRDefault="00F01ADD" w:rsidP="00F01ADD">
      <w:pPr>
        <w:pStyle w:val="Heading4"/>
        <w:shd w:val="clear" w:color="auto" w:fill="FFFFFF"/>
        <w:rPr>
          <w:color w:val="3C434A"/>
          <w:sz w:val="25"/>
          <w:szCs w:val="25"/>
        </w:rPr>
      </w:pPr>
      <w:r w:rsidRPr="00B96198">
        <w:rPr>
          <w:rStyle w:val="Emphasis"/>
          <w:color w:val="3C434A"/>
          <w:sz w:val="25"/>
          <w:szCs w:val="25"/>
        </w:rPr>
        <w:lastRenderedPageBreak/>
        <w:t>Other efforts were implemented to ensure hydroxychloroquine was not available to the public:</w:t>
      </w:r>
    </w:p>
    <w:p w14:paraId="45AD48A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Video: Another Threatened, Persecuted Doctor Exposes COVID Lies</w:t>
      </w:r>
    </w:p>
    <w:p w14:paraId="23C9787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Scott M. Jensen is a physician, American politician, and member of the Minnesota Senate. Minnesota Department of Health says he is being investigated by the Minnesota State Board of Medical Practice for prescribing hydroxychloroquine to patients suffering with the symptoms of the supposed deadly virus."</w:t>
      </w:r>
    </w:p>
    <w:p w14:paraId="031EB3B1"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Jensen agrees that hydroxychloroquine is terribly misunderstood by the public and said politicians need to take a step back. “Hydroxychloroquine is one of the most studied drugs in the history of mankind,” Jensen said. “My wife was on hydroxychloroquine for 15 years. It’s been on the World Health Organization’s list of essential medicines for decades." (</w:t>
      </w:r>
      <w:hyperlink r:id="rId92" w:history="1">
        <w:r w:rsidRPr="00B96198">
          <w:rPr>
            <w:rStyle w:val="Hyperlink"/>
            <w:color w:val="0087BE"/>
            <w:sz w:val="25"/>
            <w:szCs w:val="25"/>
          </w:rPr>
          <w:t>https://principia-scientific.com/video-another-threatened-persecuted-doctor-exposes-covid-lies/</w:t>
        </w:r>
      </w:hyperlink>
      <w:r w:rsidRPr="00B96198">
        <w:rPr>
          <w:color w:val="3C434A"/>
          <w:sz w:val="25"/>
          <w:szCs w:val="25"/>
        </w:rPr>
        <w:t>)</w:t>
      </w:r>
    </w:p>
    <w:p w14:paraId="4BE02D9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Minnesota pharmacists won’t fill hydroxychloroquine prescriptions</w:t>
      </w:r>
      <w:r w:rsidRPr="00B96198">
        <w:rPr>
          <w:color w:val="3C434A"/>
          <w:sz w:val="25"/>
          <w:szCs w:val="25"/>
        </w:rPr>
        <w:br/>
      </w:r>
      <w:r w:rsidRPr="00B96198">
        <w:rPr>
          <w:color w:val="3C434A"/>
          <w:sz w:val="25"/>
          <w:szCs w:val="25"/>
        </w:rPr>
        <w:br/>
        <w:t>Pressured state health departments blocked the ability of pharmacists to fill prescriptions for hydroxychloroquine for Covid-19.</w:t>
      </w:r>
      <w:r w:rsidRPr="00B96198">
        <w:rPr>
          <w:color w:val="3C434A"/>
          <w:sz w:val="25"/>
          <w:szCs w:val="25"/>
        </w:rPr>
        <w:br/>
      </w:r>
      <w:r w:rsidRPr="00B96198">
        <w:rPr>
          <w:color w:val="3C434A"/>
          <w:sz w:val="25"/>
          <w:szCs w:val="25"/>
        </w:rPr>
        <w:br/>
        <w:t>"A medical doctor turned Minnesota state senator says pharmacists won't fill hydroxychloroquine prescriptions even after Walz lifted his restrictions on the drug." (</w:t>
      </w:r>
      <w:hyperlink r:id="rId93" w:history="1">
        <w:r w:rsidRPr="00B96198">
          <w:rPr>
            <w:rStyle w:val="Hyperlink"/>
            <w:color w:val="0087BE"/>
            <w:sz w:val="25"/>
            <w:szCs w:val="25"/>
          </w:rPr>
          <w:t>https://alphanewsmn.com/pharmacists-wont-fill-hydroxychloroquine-prescriptions/</w:t>
        </w:r>
      </w:hyperlink>
      <w:r w:rsidRPr="00B96198">
        <w:rPr>
          <w:color w:val="3C434A"/>
          <w:sz w:val="25"/>
          <w:szCs w:val="25"/>
        </w:rPr>
        <w:t>)</w:t>
      </w:r>
    </w:p>
    <w:p w14:paraId="72420512" w14:textId="5C56CAD3" w:rsidR="00F01ADD" w:rsidRDefault="00F01ADD" w:rsidP="00F01ADD">
      <w:pPr>
        <w:pStyle w:val="block-editor-rich-texteditable"/>
        <w:shd w:val="clear" w:color="auto" w:fill="FFFFFF"/>
        <w:rPr>
          <w:color w:val="3C434A"/>
          <w:sz w:val="25"/>
          <w:szCs w:val="25"/>
        </w:rPr>
      </w:pPr>
      <w:r w:rsidRPr="00B96198">
        <w:rPr>
          <w:rStyle w:val="Strong"/>
          <w:color w:val="3C434A"/>
          <w:sz w:val="25"/>
          <w:szCs w:val="25"/>
        </w:rPr>
        <w:t>Is Big Pharma Suppressing Hydroxychloroquine?</w:t>
      </w:r>
      <w:r w:rsidRPr="00B96198">
        <w:rPr>
          <w:color w:val="3C434A"/>
          <w:sz w:val="25"/>
          <w:szCs w:val="25"/>
        </w:rPr>
        <w:br/>
      </w:r>
      <w:r w:rsidRPr="00B96198">
        <w:rPr>
          <w:color w:val="3C434A"/>
          <w:sz w:val="25"/>
          <w:szCs w:val="25"/>
        </w:rPr>
        <w:br/>
        <w:t>"Dr. Ivette Lozano, a Texas physician, had trouble with a pharmacy which refused to fill her off-label prescriptions for hydroxychloroquine (HCQ) by requiring physicians to reveal patients’ medical diagnoses before allowing pharmacies to dispense HCQ prescriptions." (HIPPA violation) (</w:t>
      </w:r>
      <w:hyperlink r:id="rId94" w:history="1">
        <w:r w:rsidRPr="00B96198">
          <w:rPr>
            <w:rStyle w:val="Hyperlink"/>
            <w:color w:val="0087BE"/>
            <w:sz w:val="25"/>
            <w:szCs w:val="25"/>
          </w:rPr>
          <w:t>https://www.americanthinker.com/articles/2020/05/is_big_pharma_suppressing_hydroxychloroquine.html</w:t>
        </w:r>
      </w:hyperlink>
      <w:r w:rsidRPr="00B96198">
        <w:rPr>
          <w:color w:val="3C434A"/>
          <w:sz w:val="25"/>
          <w:szCs w:val="25"/>
        </w:rPr>
        <w:t>)</w:t>
      </w:r>
      <w:r w:rsidRPr="00B96198">
        <w:rPr>
          <w:color w:val="3C434A"/>
          <w:sz w:val="25"/>
          <w:szCs w:val="25"/>
        </w:rPr>
        <w:br/>
      </w:r>
      <w:r w:rsidRPr="00B96198">
        <w:rPr>
          <w:color w:val="3C434A"/>
          <w:sz w:val="25"/>
          <w:szCs w:val="25"/>
        </w:rPr>
        <w:br/>
      </w:r>
      <w:r w:rsidRPr="00B96198">
        <w:rPr>
          <w:rStyle w:val="Strong"/>
          <w:color w:val="3C434A"/>
          <w:sz w:val="25"/>
          <w:szCs w:val="25"/>
        </w:rPr>
        <w:t>Florida Doctor Says CVS Pharmacy Refused COVID Patient's Prescribed Hydroxychloroquine</w:t>
      </w:r>
      <w:r w:rsidRPr="00B96198">
        <w:rPr>
          <w:color w:val="3C434A"/>
          <w:sz w:val="25"/>
          <w:szCs w:val="25"/>
        </w:rPr>
        <w:br/>
        <w:t>"A Florida doctor said Thursday that a local CVS pharmacy refused to fill a hydroxychloroquine prescription for his coronavirus positive patient. When my assistant gave the COVID-19 diagnosis CVS said, 'Sorry we can't dispense the drug,'" Speros Hampilos, a Tampa Bay-area physician…" (</w:t>
      </w:r>
      <w:hyperlink r:id="rId95" w:history="1">
        <w:r w:rsidRPr="00B96198">
          <w:rPr>
            <w:rStyle w:val="Hyperlink"/>
            <w:color w:val="0087BE"/>
            <w:sz w:val="25"/>
            <w:szCs w:val="25"/>
          </w:rPr>
          <w:t>https://www.newsweek.com/florida-doctor-says-cvs-pharmacy-refused-covid-patients-prescribed-hydroxychloroquine-1518763</w:t>
        </w:r>
      </w:hyperlink>
      <w:r w:rsidRPr="00B96198">
        <w:rPr>
          <w:color w:val="3C434A"/>
          <w:sz w:val="25"/>
          <w:szCs w:val="25"/>
        </w:rPr>
        <w:t>)</w:t>
      </w:r>
    </w:p>
    <w:p w14:paraId="45F25D2C" w14:textId="77777777" w:rsidR="00E646E4" w:rsidRPr="00E646E4" w:rsidRDefault="00E646E4" w:rsidP="00E646E4">
      <w:pPr>
        <w:pStyle w:val="Heading4"/>
        <w:rPr>
          <w:sz w:val="28"/>
          <w:szCs w:val="28"/>
        </w:rPr>
      </w:pPr>
      <w:r w:rsidRPr="00E646E4">
        <w:rPr>
          <w:rStyle w:val="Emphasis"/>
          <w:sz w:val="28"/>
          <w:szCs w:val="28"/>
        </w:rPr>
        <w:t>The effectiveness of hydroxychloroquine against a variety of viruses has been well-known for nearly two decades, but has received no publicity:</w:t>
      </w:r>
      <w:r w:rsidRPr="00E646E4">
        <w:rPr>
          <w:sz w:val="28"/>
          <w:szCs w:val="28"/>
        </w:rPr>
        <w:t xml:space="preserve"> </w:t>
      </w:r>
    </w:p>
    <w:p w14:paraId="7DED40E4" w14:textId="77777777" w:rsidR="00E646E4" w:rsidRPr="00E646E4" w:rsidRDefault="00E646E4" w:rsidP="00E646E4">
      <w:pPr>
        <w:pStyle w:val="NormalWeb"/>
        <w:rPr>
          <w:sz w:val="25"/>
          <w:szCs w:val="25"/>
        </w:rPr>
      </w:pPr>
      <w:r w:rsidRPr="00E646E4">
        <w:rPr>
          <w:rStyle w:val="Strong"/>
          <w:sz w:val="25"/>
          <w:szCs w:val="25"/>
        </w:rPr>
        <w:t>Effects of chloroquine on viral infections: an old drug against today’s diseases?</w:t>
      </w:r>
      <w:r w:rsidRPr="00E646E4">
        <w:rPr>
          <w:sz w:val="25"/>
          <w:szCs w:val="25"/>
        </w:rPr>
        <w:t xml:space="preserve"> </w:t>
      </w:r>
    </w:p>
    <w:p w14:paraId="11DF57DA" w14:textId="3622DC19" w:rsidR="00E646E4" w:rsidRDefault="00E646E4" w:rsidP="00E646E4">
      <w:pPr>
        <w:pStyle w:val="NormalWeb"/>
        <w:rPr>
          <w:sz w:val="25"/>
          <w:szCs w:val="25"/>
        </w:rPr>
      </w:pPr>
      <w:r w:rsidRPr="00E646E4">
        <w:rPr>
          <w:sz w:val="25"/>
          <w:szCs w:val="25"/>
        </w:rPr>
        <w:lastRenderedPageBreak/>
        <w:t xml:space="preserve">Hydroxychloroquine is a newer, safer version of chloroquine. This study was done in 2003, which means Big Pharma has known for 18 years there was a safe, effective and inexpensive treatment for many types of viruses and said nothing. </w:t>
      </w:r>
      <w:r w:rsidRPr="00E646E4">
        <w:rPr>
          <w:sz w:val="25"/>
          <w:szCs w:val="25"/>
        </w:rPr>
        <w:br/>
      </w:r>
      <w:r w:rsidRPr="00E646E4">
        <w:rPr>
          <w:sz w:val="25"/>
          <w:szCs w:val="25"/>
        </w:rPr>
        <w:br/>
        <w:t xml:space="preserve">"Chloroquine is a 9-aminoquinoline known since 1934. Apart from its well-known antimalarial effects, the drug has interesting biochemical properties that might be applied against some viral infections. Chloroquine exerts direct antiviral effects, inhibiting pH-dependent steps of the replication of several viruses including members of the flaviviruses, retroviruses, and coronaviruses. Its best-studied effects are those against HIV replication, which are being tested in clinical trials. Moreover, chloroquine has immunomodulatory effects, suppressing the production/release of </w:t>
      </w:r>
      <w:proofErr w:type="spellStart"/>
      <w:r w:rsidRPr="00E646E4">
        <w:rPr>
          <w:sz w:val="25"/>
          <w:szCs w:val="25"/>
        </w:rPr>
        <w:t>tumour</w:t>
      </w:r>
      <w:proofErr w:type="spellEnd"/>
      <w:r w:rsidRPr="00E646E4">
        <w:rPr>
          <w:sz w:val="25"/>
          <w:szCs w:val="25"/>
        </w:rPr>
        <w:t xml:space="preserve"> necrosis factor α and interleukin 6, which mediate the inflammatory complications of several viral diseases." </w:t>
      </w:r>
      <w:r w:rsidRPr="00E646E4">
        <w:rPr>
          <w:sz w:val="25"/>
          <w:szCs w:val="25"/>
        </w:rPr>
        <w:br/>
      </w:r>
      <w:r w:rsidRPr="00E646E4">
        <w:rPr>
          <w:sz w:val="25"/>
          <w:szCs w:val="25"/>
        </w:rPr>
        <w:br/>
        <w:t xml:space="preserve">"Chloroquine/hydroxychloroquine has a well-studied toxicity profile. The half-century-long use of this drug in the therapy of malaria demonstrates the safety of acute administration of chloroquine to human beings." </w:t>
      </w:r>
      <w:r w:rsidRPr="00E646E4">
        <w:rPr>
          <w:sz w:val="25"/>
          <w:szCs w:val="25"/>
        </w:rPr>
        <w:br/>
      </w:r>
      <w:r w:rsidRPr="00E646E4">
        <w:rPr>
          <w:sz w:val="25"/>
          <w:szCs w:val="25"/>
        </w:rPr>
        <w:br/>
        <w:t xml:space="preserve">"We conclude that chloroquine/hydroxychloroquine administration presents limited and well-preventable toxicity and may thus result in a low risk/benefit balance at least when it is used in life-threatening conditions." </w:t>
      </w:r>
      <w:r w:rsidRPr="00E646E4">
        <w:rPr>
          <w:sz w:val="25"/>
          <w:szCs w:val="25"/>
        </w:rPr>
        <w:br/>
      </w:r>
      <w:r w:rsidRPr="00E646E4">
        <w:rPr>
          <w:sz w:val="25"/>
          <w:szCs w:val="25"/>
        </w:rPr>
        <w:br/>
        <w:t xml:space="preserve">"Due to its broad spectrum of antiviral activity as well as to its suppressive effects on the production/release of TNFα and interleukin 6, chloroquine/hydroxychloroquine may also find a place in the treatment of other viral infections characterized by symptoms associated with inflammatory processes and/or immune-hyperactivation. We believe that further study should be devoted to the inhibitory effects of chloroquine on the infectivity of flaviviruses, as one of the members of this family, the hepatitis C virus, is of great importance for human pathology and often co-infects individuals with HIV-1. Flaviviridae also include several arthropod-borne viruses such as the yellow fever virus and the West Nile virus, which has recently caused an epidemic in North America." </w:t>
      </w:r>
      <w:hyperlink r:id="rId96" w:history="1">
        <w:r w:rsidRPr="00E646E4">
          <w:rPr>
            <w:rStyle w:val="Hyperlink"/>
            <w:sz w:val="25"/>
            <w:szCs w:val="25"/>
          </w:rPr>
          <w:t>(https://www.thelancet.com/journals/laninf/article/PIIS1473-3099(03)00806-5/fulltext</w:t>
        </w:r>
      </w:hyperlink>
      <w:r w:rsidRPr="00E646E4">
        <w:rPr>
          <w:sz w:val="25"/>
          <w:szCs w:val="25"/>
        </w:rPr>
        <w:t xml:space="preserve">) </w:t>
      </w:r>
    </w:p>
    <w:p w14:paraId="5C2BC8A9" w14:textId="77777777" w:rsidR="008045B3" w:rsidRPr="008045B3" w:rsidRDefault="008045B3" w:rsidP="008045B3">
      <w:pPr>
        <w:pStyle w:val="NormalWeb"/>
        <w:rPr>
          <w:sz w:val="25"/>
          <w:szCs w:val="25"/>
        </w:rPr>
      </w:pPr>
      <w:r w:rsidRPr="008045B3">
        <w:rPr>
          <w:rStyle w:val="Strong"/>
          <w:sz w:val="25"/>
          <w:szCs w:val="25"/>
        </w:rPr>
        <w:t>In vitro inhibition of human influenza A virus replication by chloroquine</w:t>
      </w:r>
      <w:r w:rsidRPr="008045B3">
        <w:rPr>
          <w:sz w:val="25"/>
          <w:szCs w:val="25"/>
        </w:rPr>
        <w:t xml:space="preserve"> </w:t>
      </w:r>
    </w:p>
    <w:p w14:paraId="16BDF5FB" w14:textId="77777777" w:rsidR="008045B3" w:rsidRPr="008045B3" w:rsidRDefault="008045B3" w:rsidP="008045B3">
      <w:pPr>
        <w:pStyle w:val="NormalWeb"/>
        <w:rPr>
          <w:sz w:val="25"/>
          <w:szCs w:val="25"/>
        </w:rPr>
      </w:pPr>
      <w:r w:rsidRPr="008045B3">
        <w:rPr>
          <w:sz w:val="25"/>
          <w:szCs w:val="25"/>
        </w:rPr>
        <w:t xml:space="preserve">Again, hydroxychloroquine is a newer, safer version of chloroquine. This study was done in 2006, which means Big Pharma has known for 15 years there was a safe, effective and inexpensive treatment for influenza A and said nothing. </w:t>
      </w:r>
      <w:r w:rsidRPr="008045B3">
        <w:rPr>
          <w:sz w:val="25"/>
          <w:szCs w:val="25"/>
        </w:rPr>
        <w:br/>
      </w:r>
      <w:r w:rsidRPr="008045B3">
        <w:rPr>
          <w:sz w:val="25"/>
          <w:szCs w:val="25"/>
        </w:rPr>
        <w:br/>
        <w:t xml:space="preserve">"Antiviral drugs against influenza virus play an important role in the treatment and prevention of human influenza infection… A recent review has suggested that the anti-malarial drug, chloroquine, may have antiviral activity. As a </w:t>
      </w:r>
      <w:proofErr w:type="spellStart"/>
      <w:r w:rsidRPr="008045B3">
        <w:rPr>
          <w:sz w:val="25"/>
          <w:szCs w:val="25"/>
        </w:rPr>
        <w:t>lysosomotropic</w:t>
      </w:r>
      <w:proofErr w:type="spellEnd"/>
      <w:r w:rsidRPr="008045B3">
        <w:rPr>
          <w:sz w:val="25"/>
          <w:szCs w:val="25"/>
        </w:rPr>
        <w:t xml:space="preserve"> weak base, it impairs replication of some viruses through reducing the efficiency of endosome-mediated virus entry or through inhibiting the low-pH dependent proteases in trans-Golgi vesicles. Its antiviral activities against the human immunodeficiency virus (HIV)and the SARS coronavirus have been demonstrated. Previously, chloroquine had been used to study influenza virus replication in vitro."</w:t>
      </w:r>
      <w:r w:rsidRPr="008045B3">
        <w:rPr>
          <w:sz w:val="25"/>
          <w:szCs w:val="25"/>
        </w:rPr>
        <w:br/>
      </w:r>
      <w:r w:rsidRPr="008045B3">
        <w:rPr>
          <w:sz w:val="25"/>
          <w:szCs w:val="25"/>
        </w:rPr>
        <w:lastRenderedPageBreak/>
        <w:br/>
        <w:t>"In conclusion, chloroquine demonstrates an inhibitory effect against the replication of human influenza A virus H1N1 and H3N2, in vitro and further studies to explore its therapeutic and prophylactic potential against influenza epidemics and pandemics should be encouraged." (</w:t>
      </w:r>
      <w:hyperlink r:id="rId97" w:history="1">
        <w:r w:rsidRPr="008045B3">
          <w:rPr>
            <w:rStyle w:val="Hyperlink"/>
            <w:sz w:val="25"/>
            <w:szCs w:val="25"/>
          </w:rPr>
          <w:t>https://virologyj.biomedcentral.com/articles/10.1186/1743-422X-3-39</w:t>
        </w:r>
      </w:hyperlink>
      <w:r w:rsidRPr="008045B3">
        <w:rPr>
          <w:sz w:val="25"/>
          <w:szCs w:val="25"/>
        </w:rPr>
        <w:t xml:space="preserve">) </w:t>
      </w:r>
    </w:p>
    <w:p w14:paraId="69C9871C" w14:textId="49BCEB40" w:rsidR="00F01ADD" w:rsidRPr="00B96198" w:rsidRDefault="00F01ADD" w:rsidP="00F01ADD">
      <w:pPr>
        <w:pStyle w:val="block-editor-rich-texteditable"/>
        <w:shd w:val="clear" w:color="auto" w:fill="FFFFFF"/>
        <w:rPr>
          <w:color w:val="3C434A"/>
          <w:sz w:val="25"/>
          <w:szCs w:val="25"/>
        </w:rPr>
      </w:pPr>
      <w:r w:rsidRPr="00AD1538">
        <w:rPr>
          <w:b/>
          <w:bCs/>
          <w:color w:val="3C434A"/>
          <w:sz w:val="25"/>
          <w:szCs w:val="25"/>
        </w:rPr>
        <w:t>Studies on additional treatments:</w:t>
      </w:r>
      <w:r w:rsidRPr="00B96198">
        <w:rPr>
          <w:color w:val="3C434A"/>
          <w:sz w:val="25"/>
          <w:szCs w:val="25"/>
        </w:rPr>
        <w:br/>
        <w:t xml:space="preserve">- Ivermectin: </w:t>
      </w:r>
      <w:hyperlink r:id="rId98" w:history="1">
        <w:r w:rsidRPr="00B96198">
          <w:rPr>
            <w:rStyle w:val="Hyperlink"/>
            <w:color w:val="0087BE"/>
            <w:sz w:val="25"/>
            <w:szCs w:val="25"/>
          </w:rPr>
          <w:t>https://c19ivermectin.com/</w:t>
        </w:r>
      </w:hyperlink>
      <w:r w:rsidRPr="00B96198">
        <w:rPr>
          <w:color w:val="3C434A"/>
          <w:sz w:val="25"/>
          <w:szCs w:val="25"/>
        </w:rPr>
        <w:br/>
        <w:t xml:space="preserve">- Vitamin D: </w:t>
      </w:r>
      <w:hyperlink r:id="rId99" w:history="1">
        <w:r w:rsidRPr="00B96198">
          <w:rPr>
            <w:rStyle w:val="Hyperlink"/>
            <w:color w:val="0087BE"/>
            <w:sz w:val="25"/>
            <w:szCs w:val="25"/>
          </w:rPr>
          <w:t>https://c19vitamind.com/</w:t>
        </w:r>
      </w:hyperlink>
      <w:r w:rsidRPr="00B96198">
        <w:rPr>
          <w:color w:val="3C434A"/>
          <w:sz w:val="25"/>
          <w:szCs w:val="25"/>
        </w:rPr>
        <w:br/>
        <w:t xml:space="preserve">- Vitamin C: </w:t>
      </w:r>
      <w:hyperlink r:id="rId100" w:history="1">
        <w:r w:rsidRPr="00B96198">
          <w:rPr>
            <w:rStyle w:val="Hyperlink"/>
            <w:color w:val="0087BE"/>
            <w:sz w:val="25"/>
            <w:szCs w:val="25"/>
          </w:rPr>
          <w:t>https://c19vitaminc.com/</w:t>
        </w:r>
      </w:hyperlink>
      <w:r w:rsidRPr="00B96198">
        <w:rPr>
          <w:color w:val="3C434A"/>
          <w:sz w:val="25"/>
          <w:szCs w:val="25"/>
        </w:rPr>
        <w:br/>
        <w:t xml:space="preserve">- Zinc: </w:t>
      </w:r>
      <w:r w:rsidR="007105A7" w:rsidRPr="00B96198">
        <w:rPr>
          <w:color w:val="3C434A"/>
          <w:sz w:val="25"/>
          <w:szCs w:val="25"/>
        </w:rPr>
        <w:tab/>
      </w:r>
      <w:hyperlink r:id="rId101" w:history="1">
        <w:r w:rsidR="007105A7" w:rsidRPr="00B96198">
          <w:rPr>
            <w:rStyle w:val="Hyperlink"/>
            <w:sz w:val="25"/>
            <w:szCs w:val="25"/>
          </w:rPr>
          <w:t>https://c19zinc.com/</w:t>
        </w:r>
      </w:hyperlink>
    </w:p>
    <w:p w14:paraId="73513BDF"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Vitamin D and COVID 19: The Evidence for Prevention and Treatment of Coronavirus (SARS CoV 2)</w:t>
      </w:r>
      <w:r w:rsidRPr="00B96198">
        <w:rPr>
          <w:color w:val="3C434A"/>
          <w:sz w:val="25"/>
          <w:szCs w:val="25"/>
        </w:rPr>
        <w:br/>
      </w:r>
      <w:hyperlink r:id="rId102" w:history="1">
        <w:r w:rsidRPr="00B96198">
          <w:rPr>
            <w:rStyle w:val="Hyperlink"/>
            <w:color w:val="0087BE"/>
            <w:sz w:val="25"/>
            <w:szCs w:val="25"/>
          </w:rPr>
          <w:t>https://www.youtube.com/watch?v=ha2mLz-Xdpg</w:t>
        </w:r>
      </w:hyperlink>
    </w:p>
    <w:p w14:paraId="0E72E02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In Peru, Ivermectin cut Covid deaths by 75% in 6 weeks: cheap, safe and quite ignored</w:t>
      </w:r>
      <w:r w:rsidRPr="00B96198">
        <w:rPr>
          <w:color w:val="3C434A"/>
          <w:sz w:val="25"/>
          <w:szCs w:val="25"/>
        </w:rPr>
        <w:br/>
      </w:r>
      <w:hyperlink r:id="rId103" w:history="1">
        <w:r w:rsidRPr="00B96198">
          <w:rPr>
            <w:rStyle w:val="Hyperlink"/>
            <w:color w:val="0087BE"/>
            <w:sz w:val="25"/>
            <w:szCs w:val="25"/>
          </w:rPr>
          <w:t>https://peckford42.wordpress.com/2021/02/09/in-peru-ivermectin-cut-covid-deaths-by-75-in-6-weeks-cheap-safe-and-quite-ignored/</w:t>
        </w:r>
      </w:hyperlink>
    </w:p>
    <w:p w14:paraId="680D5795"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Australian Professor: Ivermectin 'Amazingly Successful' in Killing Coronavirus</w:t>
      </w:r>
      <w:r w:rsidRPr="00B96198">
        <w:rPr>
          <w:color w:val="3C434A"/>
          <w:sz w:val="25"/>
          <w:szCs w:val="25"/>
        </w:rPr>
        <w:br/>
      </w:r>
      <w:hyperlink r:id="rId104" w:history="1">
        <w:r w:rsidRPr="00B96198">
          <w:rPr>
            <w:rStyle w:val="Hyperlink"/>
            <w:color w:val="0087BE"/>
            <w:sz w:val="25"/>
            <w:szCs w:val="25"/>
          </w:rPr>
          <w:t>https://www.newsmax.com/health/health-news/australia-ivermectin-coronavirus-covid/2020/08/08/id/981220/</w:t>
        </w:r>
      </w:hyperlink>
    </w:p>
    <w:p w14:paraId="62E5EA29" w14:textId="3A1413EC" w:rsidR="00F01ADD" w:rsidRPr="00B96198"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Physician Tells Senate, Ivermectin Is a COVID 'Wonder Drug;' 'If You Take It, You Will Not Get Sick'</w:t>
      </w:r>
      <w:r w:rsidRPr="00B96198">
        <w:rPr>
          <w:color w:val="3C434A"/>
          <w:sz w:val="25"/>
          <w:szCs w:val="25"/>
        </w:rPr>
        <w:br/>
      </w:r>
      <w:hyperlink r:id="rId105" w:history="1">
        <w:r w:rsidRPr="00B96198">
          <w:rPr>
            <w:rStyle w:val="Hyperlink"/>
            <w:color w:val="0087BE"/>
            <w:sz w:val="25"/>
            <w:szCs w:val="25"/>
          </w:rPr>
          <w:t>https://www.cnsnews.com/article/national/susan-jones/physician-tells-senate-ivermectin-covid-wonder-drug-if-you-take-it-you</w:t>
        </w:r>
      </w:hyperlink>
    </w:p>
    <w:p w14:paraId="3931268C" w14:textId="046C5746" w:rsidR="00A14376" w:rsidRPr="00B96198" w:rsidRDefault="00A14376" w:rsidP="00A14376">
      <w:pPr>
        <w:pStyle w:val="block-editor-rich-texteditable"/>
        <w:shd w:val="clear" w:color="auto" w:fill="FFFFFF"/>
        <w:rPr>
          <w:b/>
          <w:bCs/>
          <w:color w:val="3C434A"/>
          <w:sz w:val="25"/>
          <w:szCs w:val="25"/>
        </w:rPr>
      </w:pPr>
      <w:r w:rsidRPr="00B96198">
        <w:rPr>
          <w:b/>
          <w:bCs/>
          <w:color w:val="3C434A"/>
          <w:sz w:val="25"/>
          <w:szCs w:val="25"/>
        </w:rPr>
        <w:t>Medical Doctor and Director of Diagnostics Laboratory Presents Cures for COVID and Exposes Dangers of COVID “Vaccines”</w:t>
      </w:r>
    </w:p>
    <w:p w14:paraId="2F4D17C2" w14:textId="17FD0B92" w:rsidR="00A14376" w:rsidRPr="00B96198" w:rsidRDefault="00AE1BE8" w:rsidP="00A14376">
      <w:pPr>
        <w:pStyle w:val="block-editor-rich-texteditable"/>
        <w:shd w:val="clear" w:color="auto" w:fill="FFFFFF"/>
        <w:rPr>
          <w:color w:val="3C434A"/>
          <w:sz w:val="25"/>
          <w:szCs w:val="25"/>
        </w:rPr>
      </w:pPr>
      <w:hyperlink r:id="rId106" w:history="1">
        <w:r w:rsidR="00A14376" w:rsidRPr="00B96198">
          <w:rPr>
            <w:rStyle w:val="Hyperlink"/>
            <w:sz w:val="25"/>
            <w:szCs w:val="25"/>
          </w:rPr>
          <w:t>https://www.globalresearch.ca/medical-doctor-director-diagnostics-laboratory-presents-cures-covid-exposes-dangers-covid-vaccines/5741876</w:t>
        </w:r>
      </w:hyperlink>
    </w:p>
    <w:p w14:paraId="215C5244" w14:textId="50387AC6" w:rsidR="00F72D78" w:rsidRDefault="00F01ADD" w:rsidP="00F01ADD">
      <w:pPr>
        <w:pStyle w:val="block-editor-rich-texteditable"/>
        <w:shd w:val="clear" w:color="auto" w:fill="FFFFFF"/>
        <w:rPr>
          <w:sz w:val="25"/>
          <w:szCs w:val="25"/>
        </w:rPr>
      </w:pPr>
      <w:r w:rsidRPr="00B96198">
        <w:rPr>
          <w:rStyle w:val="Strong"/>
          <w:color w:val="3C434A"/>
          <w:sz w:val="25"/>
          <w:szCs w:val="25"/>
        </w:rPr>
        <w:t>A Guide to Home-Based COVID Treatment</w:t>
      </w:r>
      <w:r w:rsidRPr="00B96198">
        <w:rPr>
          <w:color w:val="3C434A"/>
          <w:sz w:val="25"/>
          <w:szCs w:val="25"/>
        </w:rPr>
        <w:br/>
      </w:r>
      <w:r w:rsidRPr="00B96198">
        <w:rPr>
          <w:color w:val="3C434A"/>
          <w:sz w:val="25"/>
          <w:szCs w:val="25"/>
        </w:rPr>
        <w:br/>
        <w:t xml:space="preserve">Since our national health agencies (NIH, NIAID, CDC, FDA) are denying early and safe treatment, other options are available. </w:t>
      </w:r>
      <w:r w:rsidRPr="00B96198">
        <w:rPr>
          <w:rStyle w:val="Strong"/>
          <w:color w:val="3C434A"/>
          <w:sz w:val="25"/>
          <w:szCs w:val="25"/>
        </w:rPr>
        <w:t>The Association of American Physicians and Surgeons</w:t>
      </w:r>
      <w:r w:rsidRPr="00B96198">
        <w:rPr>
          <w:color w:val="3C434A"/>
          <w:sz w:val="25"/>
          <w:szCs w:val="25"/>
        </w:rPr>
        <w:t xml:space="preserve"> have been fighting to get FDA approval for early treatment using medications. You can get a free copy of a guide to home-based treatment at </w:t>
      </w:r>
      <w:hyperlink r:id="rId107" w:history="1">
        <w:r w:rsidRPr="00B96198">
          <w:rPr>
            <w:rStyle w:val="Hyperlink"/>
            <w:color w:val="0087BE"/>
            <w:sz w:val="25"/>
            <w:szCs w:val="25"/>
          </w:rPr>
          <w:t>https://aapsonline.org/covidpatientguide/</w:t>
        </w:r>
      </w:hyperlink>
      <w:r w:rsidRPr="00B96198">
        <w:rPr>
          <w:color w:val="3C434A"/>
          <w:sz w:val="25"/>
          <w:szCs w:val="25"/>
        </w:rPr>
        <w:t>.</w:t>
      </w:r>
      <w:r w:rsidRPr="00B96198">
        <w:rPr>
          <w:color w:val="3C434A"/>
          <w:sz w:val="25"/>
          <w:szCs w:val="25"/>
        </w:rPr>
        <w:br/>
      </w:r>
      <w:r w:rsidRPr="00B96198">
        <w:rPr>
          <w:color w:val="3C434A"/>
          <w:sz w:val="25"/>
          <w:szCs w:val="25"/>
        </w:rPr>
        <w:br/>
      </w:r>
      <w:r w:rsidRPr="00B96198">
        <w:rPr>
          <w:rStyle w:val="Strong"/>
          <w:color w:val="3C434A"/>
          <w:sz w:val="25"/>
          <w:szCs w:val="25"/>
        </w:rPr>
        <w:t>Dr. Vladimir Zelenko has provided prophylactic and treatment protocols</w:t>
      </w:r>
      <w:r w:rsidRPr="00B96198">
        <w:rPr>
          <w:color w:val="3C434A"/>
          <w:sz w:val="25"/>
          <w:szCs w:val="25"/>
        </w:rPr>
        <w:t xml:space="preserve">: </w:t>
      </w:r>
      <w:r w:rsidRPr="00B96198">
        <w:rPr>
          <w:color w:val="3C434A"/>
          <w:sz w:val="25"/>
          <w:szCs w:val="25"/>
        </w:rPr>
        <w:br/>
      </w:r>
      <w:r w:rsidR="00F72D78" w:rsidRPr="00F72D78">
        <w:rPr>
          <w:color w:val="3C434A"/>
          <w:sz w:val="25"/>
          <w:szCs w:val="25"/>
        </w:rPr>
        <w:br/>
      </w:r>
      <w:r w:rsidR="00F72D78" w:rsidRPr="00F72D78">
        <w:rPr>
          <w:sz w:val="25"/>
          <w:szCs w:val="25"/>
        </w:rPr>
        <w:lastRenderedPageBreak/>
        <w:t>These were recently removed (June 2021) from Google Docs by Google. However, you can now find them here:</w:t>
      </w:r>
      <w:r w:rsidR="00F72D78" w:rsidRPr="00F72D78">
        <w:rPr>
          <w:sz w:val="25"/>
          <w:szCs w:val="25"/>
        </w:rPr>
        <w:br/>
      </w:r>
      <w:r w:rsidR="00F72D78" w:rsidRPr="00F72D78">
        <w:rPr>
          <w:sz w:val="25"/>
          <w:szCs w:val="25"/>
        </w:rPr>
        <w:br/>
      </w:r>
      <w:hyperlink r:id="rId108" w:history="1">
        <w:r w:rsidR="00F72D78" w:rsidRPr="00F72D78">
          <w:rPr>
            <w:rStyle w:val="Hyperlink"/>
            <w:sz w:val="25"/>
            <w:szCs w:val="25"/>
          </w:rPr>
          <w:t>https://protectingtheconstitution.home.blog/2021/06/03/dr-zelenkos-covid-19-protocol-prophylaxis-preventative-and-treatment/</w:t>
        </w:r>
      </w:hyperlink>
    </w:p>
    <w:p w14:paraId="21CAE3E9" w14:textId="2E35F07B" w:rsidR="002D3523" w:rsidRPr="002D3523" w:rsidRDefault="002D3523" w:rsidP="00F01ADD">
      <w:pPr>
        <w:pStyle w:val="block-editor-rich-texteditable"/>
        <w:shd w:val="clear" w:color="auto" w:fill="FFFFFF"/>
        <w:rPr>
          <w:color w:val="3C434A"/>
          <w:sz w:val="25"/>
          <w:szCs w:val="25"/>
        </w:rPr>
      </w:pPr>
      <w:r w:rsidRPr="002D3523">
        <w:rPr>
          <w:sz w:val="25"/>
          <w:szCs w:val="25"/>
        </w:rPr>
        <w:t xml:space="preserve">You can watch the interview with Dr. Zelenko in which he discusses the removal of his protocols: </w:t>
      </w:r>
      <w:r w:rsidRPr="002D3523">
        <w:rPr>
          <w:sz w:val="25"/>
          <w:szCs w:val="25"/>
        </w:rPr>
        <w:br/>
      </w:r>
      <w:r w:rsidRPr="002D3523">
        <w:rPr>
          <w:sz w:val="25"/>
          <w:szCs w:val="25"/>
        </w:rPr>
        <w:br/>
      </w:r>
      <w:hyperlink r:id="rId109" w:history="1">
        <w:r w:rsidRPr="002D3523">
          <w:rPr>
            <w:rStyle w:val="Hyperlink"/>
            <w:sz w:val="25"/>
            <w:szCs w:val="25"/>
          </w:rPr>
          <w:t>https://www.oann.com/doctor-known-for-hydroxychloroquine-nominated-for-noble-peace-prize/</w:t>
        </w:r>
      </w:hyperlink>
    </w:p>
    <w:p w14:paraId="3E7FAD28" w14:textId="6C0E2F26"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American Frontline Physicians:</w:t>
      </w:r>
      <w:r w:rsidRPr="00B96198">
        <w:rPr>
          <w:color w:val="3C434A"/>
          <w:sz w:val="25"/>
          <w:szCs w:val="25"/>
        </w:rPr>
        <w:br/>
      </w:r>
      <w:hyperlink r:id="rId110" w:history="1">
        <w:r w:rsidRPr="00B96198">
          <w:rPr>
            <w:rStyle w:val="Hyperlink"/>
            <w:color w:val="0087BE"/>
            <w:sz w:val="25"/>
            <w:szCs w:val="25"/>
          </w:rPr>
          <w:t>https://www.americasfrontlinedoctors.com/how-do-i-get-covid-19-medication/</w:t>
        </w:r>
      </w:hyperlink>
    </w:p>
    <w:p w14:paraId="4322B245" w14:textId="35322080" w:rsidR="00F01ADD" w:rsidRPr="00B96198" w:rsidRDefault="00004155" w:rsidP="00004155">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75B74651" wp14:editId="1311802C">
            <wp:extent cx="6642100" cy="115851"/>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251DD9A2" w14:textId="79134812" w:rsidR="00F01ADD" w:rsidRPr="00B96198" w:rsidRDefault="00F01ADD" w:rsidP="00F01ADD">
      <w:pPr>
        <w:pStyle w:val="Heading4"/>
        <w:shd w:val="clear" w:color="auto" w:fill="FFFFFF"/>
        <w:rPr>
          <w:color w:val="3C434A"/>
          <w:sz w:val="25"/>
          <w:szCs w:val="25"/>
        </w:rPr>
      </w:pPr>
      <w:r w:rsidRPr="00B96198">
        <w:rPr>
          <w:color w:val="3C434A"/>
          <w:sz w:val="25"/>
          <w:szCs w:val="25"/>
        </w:rPr>
        <w:t xml:space="preserve">Why Would Our National Health Agencies Work </w:t>
      </w:r>
      <w:r w:rsidR="007105A7" w:rsidRPr="00B96198">
        <w:rPr>
          <w:color w:val="3C434A"/>
          <w:sz w:val="25"/>
          <w:szCs w:val="25"/>
        </w:rPr>
        <w:t>So</w:t>
      </w:r>
      <w:r w:rsidRPr="00B96198">
        <w:rPr>
          <w:color w:val="3C434A"/>
          <w:sz w:val="25"/>
          <w:szCs w:val="25"/>
        </w:rPr>
        <w:t xml:space="preserve"> Hard to Deny Safe and Effective Early Treatment, Use PCR Tests with Large Numbers of False Positives and Demand Lock Downs, Masks and Vaccines? How did they do it?</w:t>
      </w:r>
    </w:p>
    <w:p w14:paraId="0532EA28"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Unfortunately, there are rich and powerful people who look at the medical community as a path to more wealth instead of a path of better health. The beginning of this document laid out the role of Christian Drosten in the extremely rapid push for the use of his 'gold standard' of the PCR test, which has since found to have about 97% false positives.</w:t>
      </w:r>
    </w:p>
    <w:p w14:paraId="0D4DACE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1970, Dr. Edward Kass gave a speech on his research into the role of vaccines and the decline of deaths from the top infectious diseases in England and Wales. His findings revealed those deaths had declined by 90% or more between 1900 and 1950, before the vaccines had ever been developed. (</w:t>
      </w:r>
      <w:hyperlink r:id="rId111" w:history="1">
        <w:r w:rsidRPr="00B96198">
          <w:rPr>
            <w:rStyle w:val="Hyperlink"/>
            <w:color w:val="0087BE"/>
            <w:sz w:val="25"/>
            <w:szCs w:val="25"/>
          </w:rPr>
          <w:t>https://www.jstor.org/stable/30108855?seq=1</w:t>
        </w:r>
      </w:hyperlink>
      <w:r w:rsidRPr="00B96198">
        <w:rPr>
          <w:color w:val="3C434A"/>
          <w:sz w:val="25"/>
          <w:szCs w:val="25"/>
        </w:rPr>
        <w:t>)</w:t>
      </w:r>
    </w:p>
    <w:p w14:paraId="77EE6EAE" w14:textId="71BB4B9E" w:rsidR="00F01ADD" w:rsidRPr="00B96198" w:rsidRDefault="00F01ADD" w:rsidP="00F01ADD">
      <w:pPr>
        <w:shd w:val="clear" w:color="auto" w:fill="FFFFFF"/>
        <w:rPr>
          <w:rFonts w:ascii="Times New Roman" w:hAnsi="Times New Roman" w:cs="Times New Roman"/>
          <w:color w:val="3C434A"/>
          <w:sz w:val="25"/>
          <w:szCs w:val="25"/>
        </w:rPr>
      </w:pPr>
      <w:r w:rsidRPr="00B96198">
        <w:rPr>
          <w:rFonts w:ascii="Times New Roman" w:hAnsi="Times New Roman" w:cs="Times New Roman"/>
          <w:noProof/>
          <w:color w:val="3C434A"/>
          <w:sz w:val="25"/>
          <w:szCs w:val="25"/>
        </w:rPr>
        <w:lastRenderedPageBreak/>
        <w:drawing>
          <wp:inline distT="0" distB="0" distL="0" distR="0" wp14:anchorId="74E60048" wp14:editId="1F2BA3AE">
            <wp:extent cx="5403273" cy="6985000"/>
            <wp:effectExtent l="0" t="0" r="6985"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413564" cy="6998304"/>
                    </a:xfrm>
                    <a:prstGeom prst="rect">
                      <a:avLst/>
                    </a:prstGeom>
                    <a:noFill/>
                    <a:ln>
                      <a:noFill/>
                    </a:ln>
                  </pic:spPr>
                </pic:pic>
              </a:graphicData>
            </a:graphic>
          </wp:inline>
        </w:drawing>
      </w:r>
    </w:p>
    <w:p w14:paraId="111910D6" w14:textId="75DDFDC8" w:rsidR="00F01ADD" w:rsidRPr="00B96198" w:rsidRDefault="00784994" w:rsidP="00F01ADD">
      <w:pPr>
        <w:pStyle w:val="block-editor-rich-texteditable"/>
        <w:shd w:val="clear" w:color="auto" w:fill="FFFFFF"/>
        <w:rPr>
          <w:color w:val="3C434A"/>
          <w:sz w:val="25"/>
          <w:szCs w:val="25"/>
        </w:rPr>
      </w:pPr>
      <w:r w:rsidRPr="00B96198">
        <w:rPr>
          <w:noProof/>
          <w:color w:val="3C434A"/>
          <w:sz w:val="25"/>
          <w:szCs w:val="25"/>
        </w:rPr>
        <w:lastRenderedPageBreak/>
        <w:drawing>
          <wp:anchor distT="0" distB="0" distL="114300" distR="114300" simplePos="0" relativeHeight="251661312" behindDoc="1" locked="0" layoutInCell="1" allowOverlap="1" wp14:anchorId="1242724F" wp14:editId="4FD76392">
            <wp:simplePos x="0" y="0"/>
            <wp:positionH relativeFrom="column">
              <wp:posOffset>3413760</wp:posOffset>
            </wp:positionH>
            <wp:positionV relativeFrom="paragraph">
              <wp:posOffset>1587500</wp:posOffset>
            </wp:positionV>
            <wp:extent cx="3505200" cy="2508885"/>
            <wp:effectExtent l="0" t="0" r="0" b="5715"/>
            <wp:wrapTight wrapText="bothSides">
              <wp:wrapPolygon edited="0">
                <wp:start x="0" y="0"/>
                <wp:lineTo x="0" y="21485"/>
                <wp:lineTo x="21483" y="21485"/>
                <wp:lineTo x="2148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505200" cy="2508885"/>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color w:val="3C434A"/>
          <w:sz w:val="25"/>
          <w:szCs w:val="25"/>
        </w:rPr>
        <w:t xml:space="preserve">In 1977, John B. McKinlay and Sonja M. McKinlay released a study questioning the roll of medicine in the decline of deaths beginning in the early 1900s. They pointed out </w:t>
      </w:r>
      <w:r w:rsidR="00F01ADD" w:rsidRPr="00B96198">
        <w:rPr>
          <w:rStyle w:val="Emphasis"/>
          <w:b/>
          <w:bCs/>
          <w:color w:val="3C434A"/>
          <w:sz w:val="25"/>
          <w:szCs w:val="25"/>
        </w:rPr>
        <w:t>there are always individuals who will take credit for what is not of their doing to better promote their own self interests</w:t>
      </w:r>
      <w:r w:rsidR="00F01ADD" w:rsidRPr="00B96198">
        <w:rPr>
          <w:color w:val="3C434A"/>
          <w:sz w:val="25"/>
          <w:szCs w:val="25"/>
        </w:rPr>
        <w:t>. The medical field is no different and the only way to become a central part in the lives of the public is to ensure the public believes the medical community is essential to their survival. (</w:t>
      </w:r>
      <w:hyperlink r:id="rId114" w:history="1">
        <w:r w:rsidR="00F01ADD" w:rsidRPr="00B96198">
          <w:rPr>
            <w:rStyle w:val="Hyperlink"/>
            <w:color w:val="0087BE"/>
            <w:sz w:val="25"/>
            <w:szCs w:val="25"/>
          </w:rPr>
          <w:t>https://ia800203.us.archive.org/1/items/McKinlayQuestionableContribution/mckinlay-questionable%20contribution.pdf</w:t>
        </w:r>
      </w:hyperlink>
      <w:r w:rsidR="00F01ADD" w:rsidRPr="00B96198">
        <w:rPr>
          <w:color w:val="3C434A"/>
          <w:sz w:val="25"/>
          <w:szCs w:val="25"/>
        </w:rPr>
        <w:t>)</w:t>
      </w:r>
    </w:p>
    <w:p w14:paraId="09A78C88" w14:textId="2C773FF9" w:rsidR="00F01ADD" w:rsidRPr="00B96198" w:rsidRDefault="00784994" w:rsidP="00F01ADD">
      <w:pPr>
        <w:shd w:val="clear" w:color="auto" w:fill="FFFFFF"/>
        <w:rPr>
          <w:rFonts w:ascii="Times New Roman" w:hAnsi="Times New Roman" w:cs="Times New Roman"/>
          <w:color w:val="3C434A"/>
          <w:sz w:val="25"/>
          <w:szCs w:val="25"/>
        </w:rPr>
      </w:pPr>
      <w:r w:rsidRPr="00B96198">
        <w:rPr>
          <w:rFonts w:ascii="Times New Roman" w:hAnsi="Times New Roman" w:cs="Times New Roman"/>
          <w:noProof/>
          <w:color w:val="3C434A"/>
          <w:sz w:val="25"/>
          <w:szCs w:val="25"/>
        </w:rPr>
        <w:drawing>
          <wp:anchor distT="0" distB="0" distL="114300" distR="114300" simplePos="0" relativeHeight="251660288" behindDoc="1" locked="0" layoutInCell="1" allowOverlap="1" wp14:anchorId="36A5D0A7" wp14:editId="71754BB4">
            <wp:simplePos x="0" y="0"/>
            <wp:positionH relativeFrom="column">
              <wp:posOffset>-281940</wp:posOffset>
            </wp:positionH>
            <wp:positionV relativeFrom="paragraph">
              <wp:posOffset>29845</wp:posOffset>
            </wp:positionV>
            <wp:extent cx="3524250" cy="2508885"/>
            <wp:effectExtent l="0" t="0" r="0" b="5715"/>
            <wp:wrapTight wrapText="bothSides">
              <wp:wrapPolygon edited="0">
                <wp:start x="0" y="0"/>
                <wp:lineTo x="0" y="21485"/>
                <wp:lineTo x="21483" y="21485"/>
                <wp:lineTo x="2148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524250" cy="25088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731287" w14:textId="6A793D32"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Annual Summary of Vital Statistics: Trends in the Health of Americans During the 20th Century</w:t>
      </w:r>
    </w:p>
    <w:p w14:paraId="119A8E40" w14:textId="58EF48BC"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Published in December 2000 in the journal Pediatrics and conducted by epidemiologists from both Johns Hopkins and the Centers for Disease Control, they concluded:</w:t>
      </w:r>
    </w:p>
    <w:p w14:paraId="714FF27B" w14:textId="73A81E0E" w:rsidR="00F01ADD" w:rsidRPr="00B96198" w:rsidRDefault="00F01ADD" w:rsidP="00F01ADD">
      <w:pPr>
        <w:pStyle w:val="block-editor-rich-texteditable"/>
        <w:shd w:val="clear" w:color="auto" w:fill="FFFFFF"/>
        <w:jc w:val="center"/>
        <w:rPr>
          <w:color w:val="3C434A"/>
          <w:sz w:val="25"/>
          <w:szCs w:val="25"/>
        </w:rPr>
      </w:pPr>
      <w:r w:rsidRPr="00B96198">
        <w:rPr>
          <w:rStyle w:val="Strong"/>
          <w:i/>
          <w:iCs/>
          <w:color w:val="3C434A"/>
          <w:sz w:val="25"/>
          <w:szCs w:val="25"/>
        </w:rPr>
        <w:t xml:space="preserve">“Thus vaccination does </w:t>
      </w:r>
      <w:r w:rsidRPr="00B96198">
        <w:rPr>
          <w:rStyle w:val="Strong"/>
          <w:i/>
          <w:iCs/>
          <w:color w:val="3C434A"/>
          <w:sz w:val="25"/>
          <w:szCs w:val="25"/>
          <w:u w:val="single"/>
        </w:rPr>
        <w:t xml:space="preserve">not </w:t>
      </w:r>
      <w:r w:rsidRPr="00B96198">
        <w:rPr>
          <w:rStyle w:val="Strong"/>
          <w:i/>
          <w:iCs/>
          <w:color w:val="3C434A"/>
          <w:sz w:val="25"/>
          <w:szCs w:val="25"/>
        </w:rPr>
        <w:t>account for the impressive declines in mortality seen in the first half of the century…nearly 90% of the decline in infectious disease mortality among US children occurred before 1940, when few antibiotics or vaccine were available.”</w:t>
      </w:r>
    </w:p>
    <w:p w14:paraId="23165298" w14:textId="77777777" w:rsidR="00F01ADD" w:rsidRPr="00B96198" w:rsidRDefault="00AE1BE8" w:rsidP="00F01ADD">
      <w:pPr>
        <w:pStyle w:val="block-editor-rich-texteditable"/>
        <w:shd w:val="clear" w:color="auto" w:fill="FFFFFF"/>
        <w:rPr>
          <w:color w:val="3C434A"/>
          <w:sz w:val="25"/>
          <w:szCs w:val="25"/>
        </w:rPr>
      </w:pPr>
      <w:hyperlink r:id="rId116" w:history="1">
        <w:r w:rsidR="00F01ADD" w:rsidRPr="00B96198">
          <w:rPr>
            <w:rStyle w:val="Hyperlink"/>
            <w:color w:val="0087BE"/>
            <w:sz w:val="25"/>
            <w:szCs w:val="25"/>
          </w:rPr>
          <w:t>https://pediatrics.aappublications.org/content/106/6/1307</w:t>
        </w:r>
      </w:hyperlink>
    </w:p>
    <w:p w14:paraId="2A6B591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THE FACTS ARE CLEAR: INFECTIOUS DISEASE DEATHS DECLINED NEARLY 90% BEFORE VACCINES WERE INTRODUCED…</w:t>
      </w:r>
    </w:p>
    <w:p w14:paraId="73450F28"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the United States (and other countries), historical records show that disease mortality declined nearly 90% before the introduction of the vaccine program and routine vaccination programs — as stated in the </w:t>
      </w:r>
      <w:hyperlink r:id="rId117" w:history="1">
        <w:r w:rsidRPr="00B96198">
          <w:rPr>
            <w:rStyle w:val="Hyperlink"/>
            <w:color w:val="0087BE"/>
            <w:sz w:val="25"/>
            <w:szCs w:val="25"/>
          </w:rPr>
          <w:t>Trends in the Health of Americans report</w:t>
        </w:r>
      </w:hyperlink>
      <w:r w:rsidRPr="00B96198">
        <w:rPr>
          <w:color w:val="3C434A"/>
          <w:sz w:val="25"/>
          <w:szCs w:val="25"/>
        </w:rPr>
        <w:t>." (</w:t>
      </w:r>
      <w:hyperlink r:id="rId118" w:history="1">
        <w:r w:rsidRPr="00B96198">
          <w:rPr>
            <w:rStyle w:val="Hyperlink"/>
            <w:color w:val="0087BE"/>
            <w:sz w:val="25"/>
            <w:szCs w:val="25"/>
          </w:rPr>
          <w:t>https://learntherisk.org/vaccines/diseases/</w:t>
        </w:r>
      </w:hyperlink>
      <w:r w:rsidRPr="00B96198">
        <w:rPr>
          <w:color w:val="3C434A"/>
          <w:sz w:val="25"/>
          <w:szCs w:val="25"/>
        </w:rPr>
        <w:t>)</w:t>
      </w:r>
    </w:p>
    <w:p w14:paraId="3B6368E5"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A Century of U.S. Water Chlorination and Treatment: One of the Ten Greatest Public Health Achievements of the 20th Century</w:t>
      </w:r>
    </w:p>
    <w:p w14:paraId="6FBBDA4D"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occurrence of diseases such as </w:t>
      </w:r>
      <w:hyperlink r:id="rId119" w:history="1">
        <w:r w:rsidRPr="00B96198">
          <w:rPr>
            <w:rStyle w:val="Hyperlink"/>
            <w:color w:val="0087BE"/>
            <w:sz w:val="25"/>
            <w:szCs w:val="25"/>
          </w:rPr>
          <w:t>cholera</w:t>
        </w:r>
      </w:hyperlink>
      <w:r w:rsidRPr="00B96198">
        <w:rPr>
          <w:color w:val="3C434A"/>
          <w:sz w:val="25"/>
          <w:szCs w:val="25"/>
        </w:rPr>
        <w:t> and </w:t>
      </w:r>
      <w:hyperlink r:id="rId120" w:history="1">
        <w:r w:rsidRPr="00B96198">
          <w:rPr>
            <w:rStyle w:val="Hyperlink"/>
            <w:color w:val="0087BE"/>
            <w:sz w:val="25"/>
            <w:szCs w:val="25"/>
          </w:rPr>
          <w:t>typhoid</w:t>
        </w:r>
      </w:hyperlink>
      <w:r w:rsidRPr="00B96198">
        <w:rPr>
          <w:color w:val="3C434A"/>
          <w:sz w:val="25"/>
          <w:szCs w:val="25"/>
        </w:rPr>
        <w:t> dropped dramatically. In 1900, the occurrence of typhoid fever in the United States was approximately 100 cases per 100,000 people. By 1920, it had decreased to 33.8 cases per 100,000 people. </w:t>
      </w:r>
      <w:r w:rsidRPr="00B96198">
        <w:rPr>
          <w:color w:val="3C434A"/>
          <w:sz w:val="25"/>
          <w:szCs w:val="25"/>
        </w:rPr>
        <w:br/>
      </w:r>
      <w:r w:rsidRPr="00B96198">
        <w:rPr>
          <w:color w:val="3C434A"/>
          <w:sz w:val="25"/>
          <w:szCs w:val="25"/>
        </w:rPr>
        <w:br/>
        <w:t>This decrease in illness is credited to the implementation of drinking water disinfection and treatment, improving the quality of source water, and improvements in sanitation and hygiene.</w:t>
      </w:r>
    </w:p>
    <w:p w14:paraId="14B2B642" w14:textId="466A4AA4" w:rsidR="00F01ADD" w:rsidRPr="00B96198" w:rsidRDefault="00F01ADD" w:rsidP="00F01ADD">
      <w:pPr>
        <w:shd w:val="clear" w:color="auto" w:fill="FFFFFF"/>
        <w:rPr>
          <w:rFonts w:ascii="Times New Roman" w:hAnsi="Times New Roman" w:cs="Times New Roman"/>
          <w:color w:val="3C434A"/>
          <w:sz w:val="25"/>
          <w:szCs w:val="25"/>
        </w:rPr>
      </w:pPr>
      <w:r w:rsidRPr="00B96198">
        <w:rPr>
          <w:rFonts w:ascii="Times New Roman" w:hAnsi="Times New Roman" w:cs="Times New Roman"/>
          <w:noProof/>
          <w:color w:val="3C434A"/>
          <w:sz w:val="25"/>
          <w:szCs w:val="25"/>
        </w:rPr>
        <w:drawing>
          <wp:anchor distT="0" distB="0" distL="114300" distR="114300" simplePos="0" relativeHeight="251662336" behindDoc="1" locked="0" layoutInCell="1" allowOverlap="1" wp14:anchorId="1A27F9CC" wp14:editId="5ADD1A8A">
            <wp:simplePos x="0" y="0"/>
            <wp:positionH relativeFrom="column">
              <wp:posOffset>-2540</wp:posOffset>
            </wp:positionH>
            <wp:positionV relativeFrom="paragraph">
              <wp:posOffset>0</wp:posOffset>
            </wp:positionV>
            <wp:extent cx="5448300" cy="3187700"/>
            <wp:effectExtent l="0" t="0" r="0" b="0"/>
            <wp:wrapTight wrapText="bothSides">
              <wp:wrapPolygon edited="0">
                <wp:start x="0" y="0"/>
                <wp:lineTo x="0" y="21428"/>
                <wp:lineTo x="21524" y="21428"/>
                <wp:lineTo x="21524"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448300" cy="318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06C63D" w14:textId="77777777" w:rsidR="00F01ADD" w:rsidRPr="00B96198" w:rsidRDefault="00AE1BE8" w:rsidP="00F01ADD">
      <w:pPr>
        <w:shd w:val="clear" w:color="auto" w:fill="FFFFFF"/>
        <w:rPr>
          <w:rFonts w:ascii="Times New Roman" w:hAnsi="Times New Roman" w:cs="Times New Roman"/>
          <w:color w:val="3C434A"/>
          <w:sz w:val="25"/>
          <w:szCs w:val="25"/>
        </w:rPr>
      </w:pPr>
      <w:hyperlink r:id="rId122" w:history="1">
        <w:r w:rsidR="00F01ADD" w:rsidRPr="00B96198">
          <w:rPr>
            <w:rStyle w:val="Hyperlink"/>
            <w:rFonts w:ascii="Times New Roman" w:hAnsi="Times New Roman" w:cs="Times New Roman"/>
            <w:color w:val="0087BE"/>
            <w:sz w:val="25"/>
            <w:szCs w:val="25"/>
          </w:rPr>
          <w:t>https://www.cdc.gov/healthywater/drinking/history.html</w:t>
        </w:r>
      </w:hyperlink>
    </w:p>
    <w:p w14:paraId="49EFD7D8" w14:textId="77777777" w:rsidR="00F01ADD" w:rsidRPr="00B96198" w:rsidRDefault="00F01ADD" w:rsidP="00F01ADD">
      <w:pPr>
        <w:pStyle w:val="block-editor-rich-texteditable"/>
        <w:shd w:val="clear" w:color="auto" w:fill="FFFFFF"/>
        <w:rPr>
          <w:color w:val="3C434A"/>
          <w:sz w:val="25"/>
          <w:szCs w:val="25"/>
        </w:rPr>
      </w:pPr>
      <w:r w:rsidRPr="00B96198">
        <w:rPr>
          <w:rStyle w:val="Emphasis"/>
          <w:b/>
          <w:bCs/>
          <w:color w:val="3C434A"/>
          <w:sz w:val="25"/>
          <w:szCs w:val="25"/>
        </w:rPr>
        <w:t>All of these reached the same conclusion, the massive decline in deaths were due to clean water, safe food, better nutrition, plumbing / sewer systems, better hygiene. Stronger bodies are much more able to fight off these diseases. In turn, recovering naturally from diseases provides lifelong immunity from those diseases and stronger immune systems. Natural recovery often provides some limited extended immunity to other infectious diseases.</w:t>
      </w:r>
    </w:p>
    <w:p w14:paraId="1138507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Minnesota Senator and Dr. Reveals HHS Document Coached Him on How to Overcount COVID-19 Cases — with Copy of Document (Video)</w:t>
      </w:r>
    </w:p>
    <w:p w14:paraId="38739449"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t>
      </w:r>
      <w:r w:rsidRPr="00B96198">
        <w:rPr>
          <w:rStyle w:val="Emphasis"/>
          <w:b/>
          <w:bCs/>
          <w:color w:val="3C434A"/>
          <w:sz w:val="25"/>
          <w:szCs w:val="25"/>
        </w:rPr>
        <w:t xml:space="preserve">Last Friday I received a 7-page document that told me if I had an 86-year-old patient that had pneumonia but was never tested for COVID-19 but </w:t>
      </w:r>
      <w:proofErr w:type="spellStart"/>
      <w:r w:rsidRPr="00B96198">
        <w:rPr>
          <w:rStyle w:val="Emphasis"/>
          <w:b/>
          <w:bCs/>
          <w:color w:val="3C434A"/>
          <w:sz w:val="25"/>
          <w:szCs w:val="25"/>
        </w:rPr>
        <w:t>some time</w:t>
      </w:r>
      <w:proofErr w:type="spellEnd"/>
      <w:r w:rsidRPr="00B96198">
        <w:rPr>
          <w:rStyle w:val="Emphasis"/>
          <w:b/>
          <w:bCs/>
          <w:color w:val="3C434A"/>
          <w:sz w:val="25"/>
          <w:szCs w:val="25"/>
        </w:rPr>
        <w:t xml:space="preserve"> after she came down with pneumonia we learned that she had been exposed to her son who had no symptoms but later on was identified with COVID-19, then it would be appropriate to diagnose on the death certificate COVID-19</w:t>
      </w:r>
      <w:r w:rsidRPr="00B96198">
        <w:rPr>
          <w:rStyle w:val="Strong"/>
          <w:color w:val="3C434A"/>
          <w:sz w:val="25"/>
          <w:szCs w:val="25"/>
        </w:rPr>
        <w:t>,”</w:t>
      </w:r>
      <w:r w:rsidRPr="00B96198">
        <w:rPr>
          <w:color w:val="3C434A"/>
          <w:sz w:val="25"/>
          <w:szCs w:val="25"/>
        </w:rPr>
        <w:t> Dr. Scott Jensen said. (</w:t>
      </w:r>
      <w:hyperlink r:id="rId123" w:history="1">
        <w:r w:rsidRPr="00B96198">
          <w:rPr>
            <w:rStyle w:val="Hyperlink"/>
            <w:color w:val="0087BE"/>
            <w:sz w:val="25"/>
            <w:szCs w:val="25"/>
          </w:rPr>
          <w:t>https://www.thegatewaypundit.com/2020/04/huge-mn-senator-dr-reveals-hhs-document-coaching-overcount-covid-19-cases-copy-document-video/</w:t>
        </w:r>
      </w:hyperlink>
      <w:r w:rsidRPr="00B96198">
        <w:rPr>
          <w:color w:val="3C434A"/>
          <w:sz w:val="25"/>
          <w:szCs w:val="25"/>
        </w:rPr>
        <w:t>)</w:t>
      </w:r>
    </w:p>
    <w:p w14:paraId="450C910E"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CDC Now Counts ‘Probable’ COVID-19 Cases That Have Not Been Confirmed in Its Tally</w:t>
      </w:r>
    </w:p>
    <w:p w14:paraId="0E25AC71" w14:textId="700F7273"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 CDC changed the methodology of counting the causes of deaths for Covid-19, in direct contradiction of all previous protocols. “As of April 14, 2020, CDC case </w:t>
      </w:r>
      <w:r w:rsidR="00D05F23" w:rsidRPr="00B96198">
        <w:rPr>
          <w:color w:val="3C434A"/>
          <w:sz w:val="25"/>
          <w:szCs w:val="25"/>
        </w:rPr>
        <w:t xml:space="preserve">counts </w:t>
      </w:r>
      <w:r w:rsidRPr="00B96198">
        <w:rPr>
          <w:color w:val="3C434A"/>
          <w:sz w:val="25"/>
          <w:szCs w:val="25"/>
        </w:rPr>
        <w:t xml:space="preserve">and death counts include both confirmed and probable cases and deaths." </w:t>
      </w:r>
      <w:r w:rsidRPr="00B96198">
        <w:rPr>
          <w:rStyle w:val="Emphasis"/>
          <w:b/>
          <w:bCs/>
          <w:color w:val="3C434A"/>
          <w:sz w:val="25"/>
          <w:szCs w:val="25"/>
        </w:rPr>
        <w:t xml:space="preserve">A probable case or death is defined as “meeting clinical criteria AND epidemiologic evidence with </w:t>
      </w:r>
      <w:r w:rsidRPr="00B96198">
        <w:rPr>
          <w:rStyle w:val="Emphasis"/>
          <w:b/>
          <w:bCs/>
          <w:color w:val="3C434A"/>
          <w:sz w:val="25"/>
          <w:szCs w:val="25"/>
          <w:u w:val="single"/>
        </w:rPr>
        <w:t>no confirmatory laboratory testing</w:t>
      </w:r>
      <w:r w:rsidRPr="00B96198">
        <w:rPr>
          <w:color w:val="3C434A"/>
          <w:sz w:val="25"/>
          <w:szCs w:val="25"/>
        </w:rPr>
        <w:t xml:space="preserve">” for the coronavirus or </w:t>
      </w:r>
      <w:r w:rsidRPr="00B96198">
        <w:rPr>
          <w:rStyle w:val="Emphasis"/>
          <w:b/>
          <w:bCs/>
          <w:color w:val="3C434A"/>
          <w:sz w:val="25"/>
          <w:szCs w:val="25"/>
        </w:rPr>
        <w:t xml:space="preserve">“meeting presumptive laboratory evidence AND either clinical criteria OR epidemiologic evidence or meeting vital records criteria with </w:t>
      </w:r>
      <w:r w:rsidRPr="00B96198">
        <w:rPr>
          <w:rStyle w:val="Emphasis"/>
          <w:b/>
          <w:bCs/>
          <w:color w:val="3C434A"/>
          <w:sz w:val="25"/>
          <w:szCs w:val="25"/>
          <w:u w:val="single"/>
        </w:rPr>
        <w:t>no confirmatory laboratory testing performed</w:t>
      </w:r>
      <w:r w:rsidRPr="00B96198">
        <w:rPr>
          <w:color w:val="3C434A"/>
          <w:sz w:val="25"/>
          <w:szCs w:val="25"/>
        </w:rPr>
        <w:t>.” (</w:t>
      </w:r>
      <w:hyperlink r:id="rId124" w:history="1">
        <w:r w:rsidRPr="00B96198">
          <w:rPr>
            <w:rStyle w:val="Hyperlink"/>
            <w:color w:val="0087BE"/>
            <w:sz w:val="25"/>
            <w:szCs w:val="25"/>
          </w:rPr>
          <w:t>https://www.worldometers.info/coronavirus/us-data</w:t>
        </w:r>
      </w:hyperlink>
      <w:r w:rsidRPr="00B96198">
        <w:rPr>
          <w:color w:val="3C434A"/>
          <w:sz w:val="25"/>
          <w:szCs w:val="25"/>
        </w:rPr>
        <w:t>/) (</w:t>
      </w:r>
      <w:hyperlink r:id="rId125" w:history="1">
        <w:r w:rsidRPr="00B96198">
          <w:rPr>
            <w:rStyle w:val="Hyperlink"/>
            <w:color w:val="0087BE"/>
            <w:sz w:val="25"/>
            <w:szCs w:val="25"/>
          </w:rPr>
          <w:t>https://www.cnsnews.com/article/national/melanie-arter/cdc-now-counts-probable-covid-19-cases-have-not-been-confirmed-its</w:t>
        </w:r>
      </w:hyperlink>
      <w:r w:rsidRPr="00B96198">
        <w:rPr>
          <w:color w:val="3C434A"/>
          <w:sz w:val="25"/>
          <w:szCs w:val="25"/>
        </w:rPr>
        <w:t xml:space="preserve">) </w:t>
      </w:r>
    </w:p>
    <w:p w14:paraId="5655232C" w14:textId="610FE9F2" w:rsidR="00F01ADD" w:rsidRPr="00B96198" w:rsidRDefault="008A7B1A" w:rsidP="00F01ADD">
      <w:pPr>
        <w:pStyle w:val="block-editor-rich-texteditable"/>
        <w:shd w:val="clear" w:color="auto" w:fill="FFFFFF"/>
        <w:rPr>
          <w:color w:val="3C434A"/>
          <w:sz w:val="25"/>
          <w:szCs w:val="25"/>
        </w:rPr>
      </w:pPr>
      <w:r w:rsidRPr="00B96198">
        <w:rPr>
          <w:noProof/>
          <w:sz w:val="25"/>
          <w:szCs w:val="25"/>
        </w:rPr>
        <w:drawing>
          <wp:anchor distT="0" distB="0" distL="114300" distR="114300" simplePos="0" relativeHeight="251668480" behindDoc="1" locked="0" layoutInCell="1" allowOverlap="1" wp14:anchorId="2AA295E5" wp14:editId="47234E0B">
            <wp:simplePos x="0" y="0"/>
            <wp:positionH relativeFrom="column">
              <wp:posOffset>3096260</wp:posOffset>
            </wp:positionH>
            <wp:positionV relativeFrom="paragraph">
              <wp:posOffset>487045</wp:posOffset>
            </wp:positionV>
            <wp:extent cx="3632200" cy="4197985"/>
            <wp:effectExtent l="0" t="0" r="6350" b="0"/>
            <wp:wrapTight wrapText="bothSides">
              <wp:wrapPolygon edited="0">
                <wp:start x="0" y="0"/>
                <wp:lineTo x="0" y="21466"/>
                <wp:lineTo x="21524" y="21466"/>
                <wp:lineTo x="2152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632200" cy="4197985"/>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rStyle w:val="Strong"/>
          <w:color w:val="3C434A"/>
          <w:sz w:val="25"/>
          <w:szCs w:val="25"/>
        </w:rPr>
        <w:t>Peer-reviewed manuscript concludes that CDC massively inflates COVID-19 case and death numbers with creative statistics</w:t>
      </w:r>
      <w:r w:rsidR="00F01ADD" w:rsidRPr="00B96198">
        <w:rPr>
          <w:color w:val="3C434A"/>
          <w:sz w:val="25"/>
          <w:szCs w:val="25"/>
        </w:rPr>
        <w:br/>
      </w:r>
      <w:r w:rsidR="00F01ADD" w:rsidRPr="00B96198">
        <w:rPr>
          <w:color w:val="3C434A"/>
          <w:sz w:val="25"/>
          <w:szCs w:val="25"/>
        </w:rPr>
        <w:br/>
        <w:t xml:space="preserve">August 26, 2020, the CDC used their original protocols to count Covid deaths - looking at the actual cause of death and not just focusing on Covid. This is how they determined the number of Covid-only deaths were actually 6% of the reported number. This admission proves the escalated death numbers were fraudulent, as were the fraudulent PCR tests - used to instill massive fear in the public and justify lock downs. The chart to the right is based on deaths as of 3/15/21 </w:t>
      </w:r>
      <w:r w:rsidRPr="00B96198">
        <w:rPr>
          <w:color w:val="3C434A"/>
          <w:sz w:val="25"/>
          <w:szCs w:val="25"/>
        </w:rPr>
        <w:br/>
      </w:r>
      <w:r w:rsidRPr="00B96198">
        <w:rPr>
          <w:color w:val="3C434A"/>
          <w:sz w:val="25"/>
          <w:szCs w:val="25"/>
        </w:rPr>
        <w:br/>
      </w:r>
      <w:r w:rsidR="00F01ADD" w:rsidRPr="00B96198">
        <w:rPr>
          <w:color w:val="3C434A"/>
          <w:sz w:val="25"/>
          <w:szCs w:val="25"/>
        </w:rPr>
        <w:t>(</w:t>
      </w:r>
      <w:hyperlink r:id="rId127" w:history="1">
        <w:r w:rsidR="00F01ADD" w:rsidRPr="00B96198">
          <w:rPr>
            <w:rStyle w:val="Hyperlink"/>
            <w:color w:val="0087BE"/>
            <w:sz w:val="25"/>
            <w:szCs w:val="25"/>
          </w:rPr>
          <w:t>https://bit.ly/38JMTgC</w:t>
        </w:r>
      </w:hyperlink>
      <w:r w:rsidR="00F01ADD" w:rsidRPr="00B96198">
        <w:rPr>
          <w:color w:val="3C434A"/>
          <w:sz w:val="25"/>
          <w:szCs w:val="25"/>
        </w:rPr>
        <w:t xml:space="preserve">) </w:t>
      </w:r>
      <w:r w:rsidRPr="00B96198">
        <w:rPr>
          <w:color w:val="3C434A"/>
          <w:sz w:val="25"/>
          <w:szCs w:val="25"/>
        </w:rPr>
        <w:t>(</w:t>
      </w:r>
      <w:hyperlink r:id="rId128" w:history="1">
        <w:r w:rsidRPr="00B96198">
          <w:rPr>
            <w:rStyle w:val="Hyperlink"/>
            <w:color w:val="0087BE"/>
            <w:sz w:val="25"/>
            <w:szCs w:val="25"/>
          </w:rPr>
          <w:t>https://www.krtv.com/news/coronavirus/cdc-most-covid-related-deaths-involve-underlying-medical-conditions</w:t>
        </w:r>
      </w:hyperlink>
      <w:r w:rsidRPr="00B96198">
        <w:rPr>
          <w:color w:val="3C434A"/>
          <w:sz w:val="25"/>
          <w:szCs w:val="25"/>
        </w:rPr>
        <w:t>)</w:t>
      </w:r>
    </w:p>
    <w:p w14:paraId="14F9D51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Minnesota Doctor and Senator Speaks Out on Fox News Regarding Coronavirus “Padded” Death Statistics for Financial Gain</w:t>
      </w:r>
      <w:r w:rsidRPr="00B96198">
        <w:rPr>
          <w:color w:val="3C434A"/>
          <w:sz w:val="25"/>
          <w:szCs w:val="25"/>
        </w:rPr>
        <w:br/>
      </w:r>
      <w:r w:rsidRPr="00B96198">
        <w:rPr>
          <w:color w:val="3C434A"/>
          <w:sz w:val="25"/>
          <w:szCs w:val="25"/>
        </w:rPr>
        <w:br/>
      </w:r>
      <w:hyperlink r:id="rId129" w:history="1">
        <w:r w:rsidRPr="00B96198">
          <w:rPr>
            <w:rStyle w:val="Hyperlink"/>
            <w:color w:val="0087BE"/>
            <w:sz w:val="25"/>
            <w:szCs w:val="25"/>
          </w:rPr>
          <w:t>https://healthimpactnews.com/2020/minnesota-doctor-and-senator-speaks-out-on-fox-news-regarding-coronavirus-padded-death-statistics-for-financial-gain/</w:t>
        </w:r>
      </w:hyperlink>
    </w:p>
    <w:p w14:paraId="4F70B8CF" w14:textId="17CC84C4" w:rsidR="00F01ADD" w:rsidRPr="00B96198" w:rsidRDefault="00F01ADD" w:rsidP="00F01ADD">
      <w:pPr>
        <w:pStyle w:val="block-editor-rich-texteditable"/>
        <w:shd w:val="clear" w:color="auto" w:fill="FFFFFF"/>
        <w:rPr>
          <w:rStyle w:val="Strong"/>
          <w:color w:val="3C434A"/>
          <w:sz w:val="25"/>
          <w:szCs w:val="25"/>
        </w:rPr>
      </w:pPr>
      <w:r w:rsidRPr="00B96198">
        <w:rPr>
          <w:rStyle w:val="Strong"/>
          <w:color w:val="3C434A"/>
          <w:sz w:val="25"/>
          <w:szCs w:val="25"/>
        </w:rPr>
        <w:t>And yet we are repeatedly told everyone must be vaccinated for every disease under the sun and we are horrible people if we refuse vaccines. At the same time, the consequences of vaccines are buried deep and kept away from the public.</w:t>
      </w:r>
    </w:p>
    <w:p w14:paraId="326EB4CB" w14:textId="398A0F74" w:rsidR="00F01ADD" w:rsidRPr="00B96198" w:rsidRDefault="00FE7992" w:rsidP="00FE7992">
      <w:pPr>
        <w:pStyle w:val="block-editor-rich-texteditable"/>
        <w:shd w:val="clear" w:color="auto" w:fill="FFFFFF"/>
        <w:rPr>
          <w:color w:val="3C434A"/>
          <w:sz w:val="25"/>
          <w:szCs w:val="25"/>
        </w:rPr>
      </w:pPr>
      <w:r w:rsidRPr="00B96198">
        <w:rPr>
          <w:noProof/>
          <w:color w:val="3C434A"/>
          <w:sz w:val="25"/>
          <w:szCs w:val="25"/>
        </w:rPr>
        <w:lastRenderedPageBreak/>
        <w:drawing>
          <wp:inline distT="0" distB="0" distL="0" distR="0" wp14:anchorId="7A143F62" wp14:editId="75D088B0">
            <wp:extent cx="6642100" cy="11585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5C1A902F" w14:textId="77777777" w:rsidR="00F01ADD" w:rsidRPr="00B96198" w:rsidRDefault="00F01ADD" w:rsidP="00F01ADD">
      <w:pPr>
        <w:pStyle w:val="Heading4"/>
        <w:shd w:val="clear" w:color="auto" w:fill="FFFFFF"/>
        <w:rPr>
          <w:color w:val="3C434A"/>
          <w:sz w:val="25"/>
          <w:szCs w:val="25"/>
        </w:rPr>
      </w:pPr>
      <w:r w:rsidRPr="00B96198">
        <w:rPr>
          <w:color w:val="3C434A"/>
          <w:sz w:val="25"/>
          <w:szCs w:val="25"/>
        </w:rPr>
        <w:t>If Covid-19 is so Easily Treatable for Most People, Why Haven't We Heard About It?</w:t>
      </w:r>
    </w:p>
    <w:p w14:paraId="021A3D02"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There has been a massive effort to control the Covid-19 discussion. Studies and reports ignored by the mainstream media and censored by Big Tech - Facebook, Twitter, YouTube, Google and others. Anything that does not agree with Dr. Fauci, CDC, FDA, NIH is immediately labeled as false, no matter how credible the doctor, scientist or study.</w:t>
      </w:r>
    </w:p>
    <w:p w14:paraId="43A338B6" w14:textId="6342FF9E"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Facebook and YouTube Ban Video </w:t>
      </w:r>
      <w:r w:rsidR="00D05F23" w:rsidRPr="00B96198">
        <w:rPr>
          <w:rStyle w:val="Strong"/>
          <w:color w:val="3C434A"/>
          <w:sz w:val="25"/>
          <w:szCs w:val="25"/>
        </w:rPr>
        <w:t>of</w:t>
      </w:r>
      <w:r w:rsidRPr="00B96198">
        <w:rPr>
          <w:rStyle w:val="Strong"/>
          <w:color w:val="3C434A"/>
          <w:sz w:val="25"/>
          <w:szCs w:val="25"/>
        </w:rPr>
        <w:t xml:space="preserve"> Doctors Talking COVID, Silenced Doctors Hold Press Conference</w:t>
      </w:r>
      <w:r w:rsidRPr="00B96198">
        <w:rPr>
          <w:color w:val="3C434A"/>
          <w:sz w:val="25"/>
          <w:szCs w:val="25"/>
        </w:rPr>
        <w:br/>
      </w:r>
      <w:r w:rsidRPr="00B96198">
        <w:rPr>
          <w:color w:val="3C434A"/>
          <w:sz w:val="25"/>
          <w:szCs w:val="25"/>
        </w:rPr>
        <w:br/>
        <w:t xml:space="preserve">""Facebook and YouTube censored a video featuring "America's Frontline Doctors" calling out a "massive disinformation campaign" on the treatment of the coronavirus. The event was initially </w:t>
      </w:r>
      <w:r w:rsidR="00D05F23" w:rsidRPr="00B96198">
        <w:rPr>
          <w:color w:val="3C434A"/>
          <w:sz w:val="25"/>
          <w:szCs w:val="25"/>
        </w:rPr>
        <w:t>live streamed</w:t>
      </w:r>
      <w:r w:rsidRPr="00B96198">
        <w:rPr>
          <w:color w:val="3C434A"/>
          <w:sz w:val="25"/>
          <w:szCs w:val="25"/>
        </w:rPr>
        <w:t xml:space="preserve"> on Facebook by Breitbart News and was removed by the platform after accumulating 17 million views within hours."" Their website was also taken down, though they quickly had offers from other platforms to host them. In addition, Dr. Simone Gold, a physician of 31 years, was fired and was told if she left peacefully, the others who had attended the press conference could keep their jobs.</w:t>
      </w:r>
      <w:r w:rsidRPr="00B96198">
        <w:rPr>
          <w:color w:val="3C434A"/>
          <w:sz w:val="25"/>
          <w:szCs w:val="25"/>
        </w:rPr>
        <w:br/>
      </w:r>
      <w:r w:rsidRPr="00B96198">
        <w:rPr>
          <w:color w:val="3C434A"/>
          <w:sz w:val="25"/>
          <w:szCs w:val="25"/>
        </w:rPr>
        <w:br/>
        <w:t xml:space="preserve">Yet </w:t>
      </w:r>
      <w:hyperlink r:id="rId130" w:history="1">
        <w:r w:rsidRPr="00B96198">
          <w:rPr>
            <w:rStyle w:val="Hyperlink"/>
            <w:color w:val="0087BE"/>
            <w:sz w:val="25"/>
            <w:szCs w:val="25"/>
          </w:rPr>
          <w:t>c19study.com</w:t>
        </w:r>
      </w:hyperlink>
      <w:r w:rsidRPr="00B96198">
        <w:rPr>
          <w:color w:val="3C434A"/>
          <w:sz w:val="25"/>
          <w:szCs w:val="25"/>
        </w:rPr>
        <w:t xml:space="preserve"> has over 200 studies proving hydroxychloroquine is very effective and </w:t>
      </w:r>
      <w:hyperlink r:id="rId131" w:history="1">
        <w:r w:rsidRPr="00B96198">
          <w:rPr>
            <w:rStyle w:val="Hyperlink"/>
            <w:color w:val="0087BE"/>
            <w:sz w:val="25"/>
            <w:szCs w:val="25"/>
          </w:rPr>
          <w:t>hcqtrial.com</w:t>
        </w:r>
      </w:hyperlink>
      <w:r w:rsidRPr="00B96198">
        <w:rPr>
          <w:color w:val="3C434A"/>
          <w:sz w:val="25"/>
          <w:szCs w:val="25"/>
        </w:rPr>
        <w:t xml:space="preserve"> shows countries using it have 69% fewer deaths. This supports the Frontline Doctors' assertions, but no news outlet is reporting on it.</w:t>
      </w:r>
      <w:r w:rsidRPr="00B96198">
        <w:rPr>
          <w:color w:val="3C434A"/>
          <w:sz w:val="25"/>
          <w:szCs w:val="25"/>
        </w:rPr>
        <w:br/>
        <w:t>(</w:t>
      </w:r>
      <w:hyperlink r:id="rId132" w:anchor="!" w:history="1">
        <w:r w:rsidRPr="00B96198">
          <w:rPr>
            <w:rStyle w:val="Hyperlink"/>
            <w:color w:val="0087BE"/>
            <w:sz w:val="25"/>
            <w:szCs w:val="25"/>
          </w:rPr>
          <w:t>https://www.realclearpolitics.com/video/2020/07/28/facebook_and_youtube_ban_video_of_doctors_talking_covid_silenced_doctors_hold_press_conference.html#!</w:t>
        </w:r>
      </w:hyperlink>
      <w:r w:rsidRPr="00B96198">
        <w:rPr>
          <w:color w:val="3C434A"/>
          <w:sz w:val="25"/>
          <w:szCs w:val="25"/>
        </w:rPr>
        <w:t>)</w:t>
      </w:r>
      <w:r w:rsidRPr="00B96198">
        <w:rPr>
          <w:color w:val="3C434A"/>
          <w:sz w:val="25"/>
          <w:szCs w:val="25"/>
        </w:rPr>
        <w:br/>
        <w:t>(</w:t>
      </w:r>
      <w:hyperlink r:id="rId133" w:history="1">
        <w:r w:rsidRPr="00B96198">
          <w:rPr>
            <w:rStyle w:val="Hyperlink"/>
            <w:color w:val="0087BE"/>
            <w:sz w:val="25"/>
            <w:szCs w:val="25"/>
          </w:rPr>
          <w:t>https://www.bizpacreview.com/2020/07/31/physician-behind-americas-frontline-doctors-says-she-was-fired-warns-attackers-shes-hired-attorney-lin-wood-953802/</w:t>
        </w:r>
      </w:hyperlink>
      <w:r w:rsidRPr="00B96198">
        <w:rPr>
          <w:color w:val="3C434A"/>
          <w:sz w:val="25"/>
          <w:szCs w:val="25"/>
        </w:rPr>
        <w:t>)</w:t>
      </w:r>
    </w:p>
    <w:p w14:paraId="67C386C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German Lawsuit Against “</w:t>
      </w:r>
      <w:proofErr w:type="spellStart"/>
      <w:r w:rsidRPr="00B96198">
        <w:rPr>
          <w:rStyle w:val="Strong"/>
          <w:color w:val="3C434A"/>
          <w:sz w:val="25"/>
          <w:szCs w:val="25"/>
        </w:rPr>
        <w:t>FactCheckers</w:t>
      </w:r>
      <w:proofErr w:type="spellEnd"/>
      <w:r w:rsidRPr="00B96198">
        <w:rPr>
          <w:rStyle w:val="Strong"/>
          <w:color w:val="3C434A"/>
          <w:sz w:val="25"/>
          <w:szCs w:val="25"/>
        </w:rPr>
        <w:t xml:space="preserve">” Will Force Them </w:t>
      </w:r>
      <w:proofErr w:type="gramStart"/>
      <w:r w:rsidRPr="00B96198">
        <w:rPr>
          <w:rStyle w:val="Strong"/>
          <w:color w:val="3C434A"/>
          <w:sz w:val="25"/>
          <w:szCs w:val="25"/>
        </w:rPr>
        <w:t>To</w:t>
      </w:r>
      <w:proofErr w:type="gramEnd"/>
      <w:r w:rsidRPr="00B96198">
        <w:rPr>
          <w:rStyle w:val="Strong"/>
          <w:color w:val="3C434A"/>
          <w:sz w:val="25"/>
          <w:szCs w:val="25"/>
        </w:rPr>
        <w:t xml:space="preserve"> Prove Legitimacy of COVID Tests</w:t>
      </w:r>
      <w:r w:rsidRPr="00B96198">
        <w:rPr>
          <w:color w:val="3C434A"/>
          <w:sz w:val="25"/>
          <w:szCs w:val="25"/>
        </w:rPr>
        <w:br/>
      </w:r>
      <w:r w:rsidRPr="00B96198">
        <w:rPr>
          <w:color w:val="3C434A"/>
          <w:sz w:val="25"/>
          <w:szCs w:val="25"/>
        </w:rPr>
        <w:br/>
        <w:t xml:space="preserve">The plaintiff in Dr. Fuellmich’s lawsuit against the </w:t>
      </w:r>
      <w:proofErr w:type="spellStart"/>
      <w:r w:rsidRPr="00B96198">
        <w:rPr>
          <w:color w:val="3C434A"/>
          <w:sz w:val="25"/>
          <w:szCs w:val="25"/>
        </w:rPr>
        <w:t>FactCheckers</w:t>
      </w:r>
      <w:proofErr w:type="spellEnd"/>
      <w:r w:rsidRPr="00B96198">
        <w:rPr>
          <w:color w:val="3C434A"/>
          <w:sz w:val="25"/>
          <w:szCs w:val="25"/>
        </w:rPr>
        <w:t xml:space="preserve"> is Dr. Wolfgang Wodarg, who 12 years ago exposed the fraud behind the “Swine Flu pandemic.” He was a member of the German Parliament at the time, as well as a member of the Council of Europe.</w:t>
      </w:r>
      <w:r w:rsidRPr="00B96198">
        <w:rPr>
          <w:color w:val="3C434A"/>
          <w:sz w:val="25"/>
          <w:szCs w:val="25"/>
        </w:rPr>
        <w:br/>
      </w:r>
      <w:r w:rsidRPr="00B96198">
        <w:rPr>
          <w:color w:val="3C434A"/>
          <w:sz w:val="25"/>
          <w:szCs w:val="25"/>
        </w:rPr>
        <w:br/>
        <w:t>Today, Dr. Wodarg’s criticisms of the PCR tests which are being used to lockdown the world over COVID, are being censored by these “</w:t>
      </w:r>
      <w:proofErr w:type="spellStart"/>
      <w:r w:rsidRPr="00B96198">
        <w:rPr>
          <w:color w:val="3C434A"/>
          <w:sz w:val="25"/>
          <w:szCs w:val="25"/>
        </w:rPr>
        <w:t>FactCheckers</w:t>
      </w:r>
      <w:proofErr w:type="spellEnd"/>
      <w:r w:rsidRPr="00B96198">
        <w:rPr>
          <w:color w:val="3C434A"/>
          <w:sz w:val="25"/>
          <w:szCs w:val="25"/>
        </w:rPr>
        <w:t>.” Dr. Fuellmich believes that their lawsuit against these “</w:t>
      </w:r>
      <w:proofErr w:type="spellStart"/>
      <w:r w:rsidRPr="00B96198">
        <w:rPr>
          <w:color w:val="3C434A"/>
          <w:sz w:val="25"/>
          <w:szCs w:val="25"/>
        </w:rPr>
        <w:t>FactCheckers</w:t>
      </w:r>
      <w:proofErr w:type="spellEnd"/>
      <w:r w:rsidRPr="00B96198">
        <w:rPr>
          <w:color w:val="3C434A"/>
          <w:sz w:val="25"/>
          <w:szCs w:val="25"/>
        </w:rPr>
        <w:t>” will put the burden of proof on them to prove that the PCR test is accurate, and that this lawsuit can then be used as a template for similar lawsuits in other countries around the world. (</w:t>
      </w:r>
      <w:hyperlink r:id="rId134" w:history="1">
        <w:r w:rsidRPr="00B96198">
          <w:rPr>
            <w:rStyle w:val="Hyperlink"/>
            <w:color w:val="0087BE"/>
            <w:sz w:val="25"/>
            <w:szCs w:val="25"/>
          </w:rPr>
          <w:t>https://vaccineimpact.com/2020/german-lawsuit-against-factcheckers-would-force-them-to-prove-legitimacy-of-covid-tests/</w:t>
        </w:r>
      </w:hyperlink>
      <w:r w:rsidRPr="00B96198">
        <w:rPr>
          <w:color w:val="3C434A"/>
          <w:sz w:val="25"/>
          <w:szCs w:val="25"/>
        </w:rPr>
        <w:t>)</w:t>
      </w:r>
    </w:p>
    <w:p w14:paraId="5317011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Facebook Sued by FormerFedsGroup.Com Over Pandemic Censorship and Suppression of Life Saving Health Information</w:t>
      </w:r>
      <w:r w:rsidRPr="00B96198">
        <w:rPr>
          <w:color w:val="3C434A"/>
          <w:sz w:val="25"/>
          <w:szCs w:val="25"/>
        </w:rPr>
        <w:t xml:space="preserve"> (</w:t>
      </w:r>
      <w:hyperlink r:id="rId135" w:history="1">
        <w:r w:rsidRPr="00B96198">
          <w:rPr>
            <w:rStyle w:val="Hyperlink"/>
            <w:color w:val="0087BE"/>
            <w:sz w:val="25"/>
            <w:szCs w:val="25"/>
          </w:rPr>
          <w:t>http://www.digitaljournal.com/pr/4989417</w:t>
        </w:r>
      </w:hyperlink>
      <w:r w:rsidRPr="00B96198">
        <w:rPr>
          <w:color w:val="3C434A"/>
          <w:sz w:val="25"/>
          <w:szCs w:val="25"/>
        </w:rPr>
        <w:t>)</w:t>
      </w:r>
      <w:r w:rsidRPr="00B96198">
        <w:rPr>
          <w:color w:val="3C434A"/>
          <w:sz w:val="25"/>
          <w:szCs w:val="25"/>
        </w:rPr>
        <w:br/>
      </w:r>
      <w:r w:rsidRPr="00B96198">
        <w:rPr>
          <w:color w:val="3C434A"/>
          <w:sz w:val="25"/>
          <w:szCs w:val="25"/>
        </w:rPr>
        <w:lastRenderedPageBreak/>
        <w:br/>
      </w:r>
      <w:r w:rsidRPr="00B96198">
        <w:rPr>
          <w:rStyle w:val="Strong"/>
          <w:color w:val="3C434A"/>
          <w:sz w:val="25"/>
          <w:szCs w:val="25"/>
        </w:rPr>
        <w:t>YouTube removed the viral video of frontline doctors calling for an end to quarantine and comparing COVID-19 to the flu</w:t>
      </w:r>
      <w:r w:rsidRPr="00B96198">
        <w:rPr>
          <w:color w:val="3C434A"/>
          <w:sz w:val="25"/>
          <w:szCs w:val="25"/>
        </w:rPr>
        <w:br/>
      </w:r>
      <w:r w:rsidRPr="00B96198">
        <w:rPr>
          <w:color w:val="3C434A"/>
          <w:sz w:val="25"/>
          <w:szCs w:val="25"/>
        </w:rPr>
        <w:br/>
        <w:t>April 2020, two physicians from Bakersfield, CA on the frontline fighting Covid held a news conference in which they reported administering more than 5,000 coronavirus tests and compared the coronavirus to the seasonal flu and called for an end to quarantine practices - no need to lock down the healthy and cases don't equal deaths. Their video had more than 5 million views, but contradicted information being pushed by Dr. Fauci, CDC, NIH and WHO, so YouTube removed it. (</w:t>
      </w:r>
      <w:hyperlink r:id="rId136" w:history="1">
        <w:r w:rsidRPr="00B96198">
          <w:rPr>
            <w:rStyle w:val="Hyperlink"/>
            <w:color w:val="0087BE"/>
            <w:sz w:val="25"/>
            <w:szCs w:val="25"/>
          </w:rPr>
          <w:t>https://www.bitchute.com/video/zwNagGkzBf60/</w:t>
        </w:r>
      </w:hyperlink>
      <w:r w:rsidRPr="00B96198">
        <w:rPr>
          <w:color w:val="3C434A"/>
          <w:sz w:val="25"/>
          <w:szCs w:val="25"/>
        </w:rPr>
        <w:t>)</w:t>
      </w:r>
      <w:r w:rsidRPr="00B96198">
        <w:rPr>
          <w:color w:val="3C434A"/>
          <w:sz w:val="25"/>
          <w:szCs w:val="25"/>
        </w:rPr>
        <w:br/>
      </w:r>
      <w:r w:rsidRPr="00B96198">
        <w:rPr>
          <w:color w:val="3C434A"/>
          <w:sz w:val="25"/>
          <w:szCs w:val="25"/>
        </w:rPr>
        <w:br/>
        <w:t>Seroprevalence tests (blood antibody tests) confirm the Bakersfield, CA physicians were correct in their analysis. The University of California in Los Angeles and Stanford University in northern California each conducted seroprevalence in April 2020 of the general population who had not had PCR tests. They found roughly 4% of the population had antibodies, which means they had had and recovered from Covid without hospitalizations or serious cases and the virus had been in the population longer than originally believed. Between the incubation period, illness period, then 2 - 3 weeks for enough antibodies to develop for testing, roughly 4 - 5 weeks had passed. (</w:t>
      </w:r>
      <w:hyperlink r:id="rId137" w:history="1">
        <w:r w:rsidRPr="00B96198">
          <w:rPr>
            <w:rStyle w:val="Hyperlink"/>
            <w:color w:val="0087BE"/>
            <w:sz w:val="25"/>
            <w:szCs w:val="25"/>
          </w:rPr>
          <w:t>https://mv-voice.com/news/2020/04/21/los-angeles-study-backs-stanford-researchers-conclusion-about-high-prevalence-of-covid-19</w:t>
        </w:r>
      </w:hyperlink>
      <w:r w:rsidRPr="00B96198">
        <w:rPr>
          <w:color w:val="3C434A"/>
          <w:sz w:val="25"/>
          <w:szCs w:val="25"/>
        </w:rPr>
        <w:t>)</w:t>
      </w:r>
    </w:p>
    <w:p w14:paraId="3490FBE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WHO (Accidentally) Confirms Covid is No More Dangerous Than </w:t>
      </w:r>
      <w:proofErr w:type="gramStart"/>
      <w:r w:rsidRPr="00B96198">
        <w:rPr>
          <w:rStyle w:val="Strong"/>
          <w:color w:val="3C434A"/>
          <w:sz w:val="25"/>
          <w:szCs w:val="25"/>
        </w:rPr>
        <w:t>Flu</w:t>
      </w:r>
      <w:proofErr w:type="gramEnd"/>
    </w:p>
    <w:p w14:paraId="391BFFF8" w14:textId="3BB184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October 5, 2020, the World Health Organization held a news conference in which they announced seroprevalence studies around the world showed 10% of the world was infected with Covid-19. At the time, the official 'tested' number was 35 million. However, the world's population is 7.3 billion, so 10% is 730 million... much higher than the reported numbers of tested individuals.</w:t>
      </w:r>
      <w:r w:rsidRPr="00B96198">
        <w:rPr>
          <w:color w:val="3C434A"/>
          <w:sz w:val="25"/>
          <w:szCs w:val="25"/>
        </w:rPr>
        <w:br/>
      </w:r>
      <w:r w:rsidRPr="00B96198">
        <w:rPr>
          <w:color w:val="3C434A"/>
          <w:sz w:val="25"/>
          <w:szCs w:val="25"/>
        </w:rPr>
        <w:br/>
        <w:t xml:space="preserve">Death rate is calculated by taking the number of deaths and dividing by the number of cases. If the number of cases is grossly under-reported, </w:t>
      </w:r>
      <w:r w:rsidR="00D05F23" w:rsidRPr="00B96198">
        <w:rPr>
          <w:color w:val="3C434A"/>
          <w:sz w:val="25"/>
          <w:szCs w:val="25"/>
        </w:rPr>
        <w:t>then</w:t>
      </w:r>
      <w:r w:rsidRPr="00B96198">
        <w:rPr>
          <w:color w:val="3C434A"/>
          <w:sz w:val="25"/>
          <w:szCs w:val="25"/>
        </w:rPr>
        <w:t xml:space="preserve"> the death rate is overly exaggerated. On Oct. 5, 2020, the number of deaths was 1,061,539. When divided by the 35 million officially tested, the reported death rate was 3%. However, when the seroprevalence numbers are </w:t>
      </w:r>
      <w:r w:rsidR="00D05F23" w:rsidRPr="00B96198">
        <w:rPr>
          <w:color w:val="3C434A"/>
          <w:sz w:val="25"/>
          <w:szCs w:val="25"/>
        </w:rPr>
        <w:t>considered</w:t>
      </w:r>
      <w:r w:rsidRPr="00B96198">
        <w:rPr>
          <w:color w:val="3C434A"/>
          <w:sz w:val="25"/>
          <w:szCs w:val="25"/>
        </w:rPr>
        <w:t>, the actual death rate was .14%. That is 1/7th of 1%.</w:t>
      </w:r>
      <w:r w:rsidRPr="00B96198">
        <w:rPr>
          <w:color w:val="3C434A"/>
          <w:sz w:val="25"/>
          <w:szCs w:val="25"/>
        </w:rPr>
        <w:br/>
      </w:r>
      <w:r w:rsidRPr="00B96198">
        <w:rPr>
          <w:color w:val="3C434A"/>
          <w:sz w:val="25"/>
          <w:szCs w:val="25"/>
        </w:rPr>
        <w:br/>
        <w:t>While news outlets reported aggressively on the seroprevalence study outcomes showing 10% of the world was infected, they either didn't understand the significance or they chose to gloss over it. If the actual death rate was understood, no one would tolerate the lock downs, destroyed businesses or jobs, but thinking 10% of the world is infected does increase fear. However, this further confirms the position of the Bakersfield physicians who were silenced by Big Tech and mainstream media. (</w:t>
      </w:r>
      <w:hyperlink r:id="rId138" w:history="1">
        <w:r w:rsidRPr="00B96198">
          <w:rPr>
            <w:rStyle w:val="Hyperlink"/>
            <w:color w:val="0087BE"/>
            <w:sz w:val="25"/>
            <w:szCs w:val="25"/>
          </w:rPr>
          <w:t>https://bit.ly/3t0kBq2</w:t>
        </w:r>
      </w:hyperlink>
      <w:r w:rsidRPr="00B96198">
        <w:rPr>
          <w:color w:val="3C434A"/>
          <w:sz w:val="25"/>
          <w:szCs w:val="25"/>
        </w:rPr>
        <w:t>)</w:t>
      </w:r>
    </w:p>
    <w:p w14:paraId="0237920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CDC warns </w:t>
      </w:r>
      <w:r w:rsidRPr="00B96198">
        <w:rPr>
          <w:rStyle w:val="Strong"/>
          <w:color w:val="3C434A"/>
          <w:sz w:val="25"/>
          <w:szCs w:val="25"/>
          <w:u w:val="single"/>
        </w:rPr>
        <w:t xml:space="preserve">eight </w:t>
      </w:r>
      <w:r w:rsidRPr="00B96198">
        <w:rPr>
          <w:rStyle w:val="Strong"/>
          <w:color w:val="3C434A"/>
          <w:sz w:val="25"/>
          <w:szCs w:val="25"/>
        </w:rPr>
        <w:t xml:space="preserve">COVID-19 infections are missed for </w:t>
      </w:r>
      <w:proofErr w:type="gramStart"/>
      <w:r w:rsidRPr="00B96198">
        <w:rPr>
          <w:rStyle w:val="Strong"/>
          <w:color w:val="3C434A"/>
          <w:sz w:val="25"/>
          <w:szCs w:val="25"/>
        </w:rPr>
        <w:t xml:space="preserve">every </w:t>
      </w:r>
      <w:r w:rsidRPr="00B96198">
        <w:rPr>
          <w:rStyle w:val="Strong"/>
          <w:color w:val="3C434A"/>
          <w:sz w:val="25"/>
          <w:szCs w:val="25"/>
          <w:u w:val="single"/>
        </w:rPr>
        <w:t>one</w:t>
      </w:r>
      <w:proofErr w:type="gramEnd"/>
      <w:r w:rsidRPr="00B96198">
        <w:rPr>
          <w:rStyle w:val="Strong"/>
          <w:color w:val="3C434A"/>
          <w:sz w:val="25"/>
          <w:szCs w:val="25"/>
          <w:u w:val="single"/>
        </w:rPr>
        <w:t xml:space="preserve"> </w:t>
      </w:r>
      <w:r w:rsidRPr="00B96198">
        <w:rPr>
          <w:rStyle w:val="Strong"/>
          <w:color w:val="3C434A"/>
          <w:sz w:val="25"/>
          <w:szCs w:val="25"/>
        </w:rPr>
        <w:t>counted</w:t>
      </w:r>
    </w:p>
    <w:p w14:paraId="50B750BD" w14:textId="074D372D" w:rsidR="00190F13"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 xml:space="preserve">November 2020, an Oxford seroprevalence study in the U.S. revealed for </w:t>
      </w:r>
      <w:proofErr w:type="gramStart"/>
      <w:r w:rsidRPr="00B96198">
        <w:rPr>
          <w:color w:val="3C434A"/>
          <w:sz w:val="25"/>
          <w:szCs w:val="25"/>
        </w:rPr>
        <w:t>every one</w:t>
      </w:r>
      <w:proofErr w:type="gramEnd"/>
      <w:r w:rsidRPr="00B96198">
        <w:rPr>
          <w:color w:val="3C434A"/>
          <w:sz w:val="25"/>
          <w:szCs w:val="25"/>
        </w:rPr>
        <w:t xml:space="preserve"> person that tested posted for Covid, eight others had and recovered from Covid without ever being tested. As of </w:t>
      </w:r>
      <w:r w:rsidR="00190F13" w:rsidRPr="00B96198">
        <w:rPr>
          <w:color w:val="3C434A"/>
          <w:sz w:val="25"/>
          <w:szCs w:val="25"/>
        </w:rPr>
        <w:t>April 15</w:t>
      </w:r>
      <w:r w:rsidRPr="00B96198">
        <w:rPr>
          <w:color w:val="3C434A"/>
          <w:sz w:val="25"/>
          <w:szCs w:val="25"/>
        </w:rPr>
        <w:t xml:space="preserve">, 2021, </w:t>
      </w:r>
      <w:r w:rsidR="009A130E" w:rsidRPr="00B96198">
        <w:rPr>
          <w:b/>
          <w:bCs/>
          <w:sz w:val="25"/>
          <w:szCs w:val="25"/>
        </w:rPr>
        <w:t>32,149,223</w:t>
      </w:r>
      <w:r w:rsidR="009A130E" w:rsidRPr="00B96198">
        <w:rPr>
          <w:sz w:val="25"/>
          <w:szCs w:val="25"/>
        </w:rPr>
        <w:t xml:space="preserve"> </w:t>
      </w:r>
      <w:r w:rsidRPr="00B96198">
        <w:rPr>
          <w:color w:val="3C434A"/>
          <w:sz w:val="25"/>
          <w:szCs w:val="25"/>
        </w:rPr>
        <w:t xml:space="preserve">people tested positive for Covid. </w:t>
      </w:r>
    </w:p>
    <w:p w14:paraId="7AB0A94F" w14:textId="055D49E1" w:rsidR="00190F13" w:rsidRPr="00B96198" w:rsidRDefault="00F01ADD" w:rsidP="00190F13">
      <w:pPr>
        <w:pStyle w:val="block-editor-rich-texteditable"/>
        <w:shd w:val="clear" w:color="auto" w:fill="FFFFFF"/>
        <w:spacing w:before="0" w:beforeAutospacing="0" w:after="0" w:afterAutospacing="0"/>
        <w:rPr>
          <w:color w:val="3C434A"/>
          <w:sz w:val="25"/>
          <w:szCs w:val="25"/>
        </w:rPr>
      </w:pPr>
      <w:r w:rsidRPr="00B96198">
        <w:rPr>
          <w:rStyle w:val="Strong"/>
          <w:color w:val="3C434A"/>
          <w:sz w:val="25"/>
          <w:szCs w:val="25"/>
        </w:rPr>
        <w:t>Untested Covid cases</w:t>
      </w:r>
      <w:r w:rsidRPr="00B96198">
        <w:rPr>
          <w:color w:val="3C434A"/>
          <w:sz w:val="25"/>
          <w:szCs w:val="25"/>
        </w:rPr>
        <w:t xml:space="preserve">: </w:t>
      </w:r>
      <w:r w:rsidR="00190F13" w:rsidRPr="00B96198">
        <w:rPr>
          <w:color w:val="3C434A"/>
          <w:sz w:val="25"/>
          <w:szCs w:val="25"/>
        </w:rPr>
        <w:t>32,149,223</w:t>
      </w:r>
      <w:r w:rsidRPr="00B96198">
        <w:rPr>
          <w:color w:val="3C434A"/>
          <w:sz w:val="25"/>
          <w:szCs w:val="25"/>
        </w:rPr>
        <w:t xml:space="preserve"> * 8 = </w:t>
      </w:r>
      <w:r w:rsidR="00190F13" w:rsidRPr="00B96198">
        <w:rPr>
          <w:color w:val="3C434A"/>
          <w:sz w:val="25"/>
          <w:szCs w:val="25"/>
        </w:rPr>
        <w:t>257,193,784</w:t>
      </w:r>
      <w:r w:rsidRPr="00B96198">
        <w:rPr>
          <w:color w:val="3C434A"/>
          <w:sz w:val="25"/>
          <w:szCs w:val="25"/>
        </w:rPr>
        <w:br/>
      </w:r>
      <w:r w:rsidRPr="00B96198">
        <w:rPr>
          <w:rStyle w:val="Strong"/>
          <w:color w:val="3C434A"/>
          <w:sz w:val="25"/>
          <w:szCs w:val="25"/>
        </w:rPr>
        <w:t>Total Covid cases</w:t>
      </w:r>
      <w:r w:rsidRPr="00B96198">
        <w:rPr>
          <w:color w:val="3C434A"/>
          <w:sz w:val="25"/>
          <w:szCs w:val="25"/>
        </w:rPr>
        <w:t xml:space="preserve">: untested + tested: </w:t>
      </w:r>
      <w:r w:rsidR="00190F13" w:rsidRPr="00B96198">
        <w:rPr>
          <w:color w:val="3C434A"/>
          <w:sz w:val="25"/>
          <w:szCs w:val="25"/>
        </w:rPr>
        <w:t xml:space="preserve">257,193,784 </w:t>
      </w:r>
      <w:r w:rsidRPr="00B96198">
        <w:rPr>
          <w:color w:val="3C434A"/>
          <w:sz w:val="25"/>
          <w:szCs w:val="25"/>
        </w:rPr>
        <w:t xml:space="preserve">+ </w:t>
      </w:r>
      <w:r w:rsidR="009A130E" w:rsidRPr="00B96198">
        <w:rPr>
          <w:sz w:val="25"/>
          <w:szCs w:val="25"/>
        </w:rPr>
        <w:t xml:space="preserve">32,149,223 </w:t>
      </w:r>
      <w:r w:rsidRPr="00B96198">
        <w:rPr>
          <w:color w:val="3C434A"/>
          <w:sz w:val="25"/>
          <w:szCs w:val="25"/>
        </w:rPr>
        <w:t xml:space="preserve">= </w:t>
      </w:r>
      <w:r w:rsidR="00190F13" w:rsidRPr="00B96198">
        <w:rPr>
          <w:color w:val="3C434A"/>
          <w:sz w:val="25"/>
          <w:szCs w:val="25"/>
        </w:rPr>
        <w:t xml:space="preserve">289,343,007 </w:t>
      </w:r>
      <w:r w:rsidRPr="00B96198">
        <w:rPr>
          <w:color w:val="3C434A"/>
          <w:sz w:val="25"/>
          <w:szCs w:val="25"/>
        </w:rPr>
        <w:t>(over 8</w:t>
      </w:r>
      <w:r w:rsidR="00190F13" w:rsidRPr="00B96198">
        <w:rPr>
          <w:color w:val="3C434A"/>
          <w:sz w:val="25"/>
          <w:szCs w:val="25"/>
        </w:rPr>
        <w:t>7</w:t>
      </w:r>
      <w:r w:rsidRPr="00B96198">
        <w:rPr>
          <w:color w:val="3C434A"/>
          <w:sz w:val="25"/>
          <w:szCs w:val="25"/>
        </w:rPr>
        <w:t>% of the U.S. population)</w:t>
      </w:r>
    </w:p>
    <w:p w14:paraId="77B2C9DB" w14:textId="1693D948" w:rsidR="00190F13" w:rsidRPr="00B96198" w:rsidRDefault="00F01ADD" w:rsidP="00190F13">
      <w:pPr>
        <w:pStyle w:val="block-editor-rich-texteditable"/>
        <w:shd w:val="clear" w:color="auto" w:fill="FFFFFF"/>
        <w:spacing w:before="0" w:beforeAutospacing="0" w:after="0" w:afterAutospacing="0"/>
        <w:rPr>
          <w:color w:val="3C434A"/>
          <w:sz w:val="25"/>
          <w:szCs w:val="25"/>
        </w:rPr>
      </w:pPr>
      <w:r w:rsidRPr="00B96198">
        <w:rPr>
          <w:color w:val="3C434A"/>
          <w:sz w:val="25"/>
          <w:szCs w:val="25"/>
        </w:rPr>
        <w:br/>
      </w:r>
      <w:r w:rsidRPr="00B96198">
        <w:rPr>
          <w:rStyle w:val="Strong"/>
          <w:color w:val="3C434A"/>
          <w:sz w:val="25"/>
          <w:szCs w:val="25"/>
        </w:rPr>
        <w:t xml:space="preserve">Deaths as of </w:t>
      </w:r>
      <w:r w:rsidR="00190F13" w:rsidRPr="00B96198">
        <w:rPr>
          <w:rStyle w:val="Strong"/>
          <w:color w:val="3C434A"/>
          <w:sz w:val="25"/>
          <w:szCs w:val="25"/>
        </w:rPr>
        <w:t>April 15</w:t>
      </w:r>
      <w:r w:rsidRPr="00B96198">
        <w:rPr>
          <w:rStyle w:val="Strong"/>
          <w:color w:val="3C434A"/>
          <w:sz w:val="25"/>
          <w:szCs w:val="25"/>
        </w:rPr>
        <w:t xml:space="preserve">, </w:t>
      </w:r>
      <w:proofErr w:type="gramStart"/>
      <w:r w:rsidRPr="00B96198">
        <w:rPr>
          <w:rStyle w:val="Strong"/>
          <w:color w:val="3C434A"/>
          <w:sz w:val="25"/>
          <w:szCs w:val="25"/>
        </w:rPr>
        <w:t>2021</w:t>
      </w:r>
      <w:proofErr w:type="gramEnd"/>
      <w:r w:rsidRPr="00B96198">
        <w:rPr>
          <w:color w:val="3C434A"/>
          <w:sz w:val="25"/>
          <w:szCs w:val="25"/>
        </w:rPr>
        <w:t xml:space="preserve"> was </w:t>
      </w:r>
      <w:r w:rsidR="00190F13" w:rsidRPr="00B96198">
        <w:rPr>
          <w:color w:val="3C434A"/>
          <w:sz w:val="25"/>
          <w:szCs w:val="25"/>
        </w:rPr>
        <w:t>578,092</w:t>
      </w:r>
      <w:r w:rsidRPr="00B96198">
        <w:rPr>
          <w:color w:val="3C434A"/>
          <w:sz w:val="25"/>
          <w:szCs w:val="25"/>
        </w:rPr>
        <w:t xml:space="preserve">. </w:t>
      </w:r>
      <w:r w:rsidRPr="00B96198">
        <w:rPr>
          <w:color w:val="3C434A"/>
          <w:sz w:val="25"/>
          <w:szCs w:val="25"/>
        </w:rPr>
        <w:br/>
      </w:r>
      <w:r w:rsidRPr="00B96198">
        <w:rPr>
          <w:rStyle w:val="Strong"/>
          <w:color w:val="3C434A"/>
          <w:sz w:val="25"/>
          <w:szCs w:val="25"/>
        </w:rPr>
        <w:t xml:space="preserve">Death rate per </w:t>
      </w:r>
      <w:r w:rsidRPr="00B96198">
        <w:rPr>
          <w:rStyle w:val="Strong"/>
          <w:color w:val="3C434A"/>
          <w:sz w:val="25"/>
          <w:szCs w:val="25"/>
          <w:u w:val="single"/>
        </w:rPr>
        <w:t xml:space="preserve">tested </w:t>
      </w:r>
      <w:r w:rsidRPr="00B96198">
        <w:rPr>
          <w:rStyle w:val="Strong"/>
          <w:color w:val="3C434A"/>
          <w:sz w:val="25"/>
          <w:szCs w:val="25"/>
        </w:rPr>
        <w:t>cases only</w:t>
      </w:r>
      <w:r w:rsidRPr="00B96198">
        <w:rPr>
          <w:color w:val="3C434A"/>
          <w:sz w:val="25"/>
          <w:szCs w:val="25"/>
        </w:rPr>
        <w:t xml:space="preserve">: </w:t>
      </w:r>
      <w:r w:rsidR="00190F13" w:rsidRPr="00B96198">
        <w:rPr>
          <w:color w:val="3C434A"/>
          <w:sz w:val="25"/>
          <w:szCs w:val="25"/>
        </w:rPr>
        <w:t xml:space="preserve">578,092 </w:t>
      </w:r>
      <w:r w:rsidRPr="00B96198">
        <w:rPr>
          <w:color w:val="3C434A"/>
          <w:sz w:val="25"/>
          <w:szCs w:val="25"/>
        </w:rPr>
        <w:t xml:space="preserve">/ </w:t>
      </w:r>
      <w:r w:rsidR="00190F13" w:rsidRPr="00B96198">
        <w:rPr>
          <w:color w:val="3C434A"/>
          <w:sz w:val="25"/>
          <w:szCs w:val="25"/>
        </w:rPr>
        <w:t xml:space="preserve">32,149,223 </w:t>
      </w:r>
      <w:r w:rsidRPr="00B96198">
        <w:rPr>
          <w:color w:val="3C434A"/>
          <w:sz w:val="25"/>
          <w:szCs w:val="25"/>
        </w:rPr>
        <w:t>= 1.8%</w:t>
      </w:r>
    </w:p>
    <w:p w14:paraId="28E9F494" w14:textId="5F2055FE" w:rsidR="00F01ADD" w:rsidRPr="00B96198" w:rsidRDefault="00F01ADD" w:rsidP="00190F13">
      <w:pPr>
        <w:pStyle w:val="block-editor-rich-texteditable"/>
        <w:shd w:val="clear" w:color="auto" w:fill="FFFFFF"/>
        <w:spacing w:before="0" w:beforeAutospacing="0" w:after="0" w:afterAutospacing="0"/>
        <w:rPr>
          <w:color w:val="3C434A"/>
          <w:sz w:val="25"/>
          <w:szCs w:val="25"/>
        </w:rPr>
      </w:pPr>
      <w:r w:rsidRPr="00B96198">
        <w:rPr>
          <w:color w:val="3C434A"/>
          <w:sz w:val="25"/>
          <w:szCs w:val="25"/>
        </w:rPr>
        <w:br/>
      </w:r>
      <w:r w:rsidRPr="00B96198">
        <w:rPr>
          <w:rStyle w:val="Strong"/>
          <w:color w:val="3C434A"/>
          <w:sz w:val="25"/>
          <w:szCs w:val="25"/>
        </w:rPr>
        <w:t xml:space="preserve">Death rate per </w:t>
      </w:r>
      <w:r w:rsidRPr="00B96198">
        <w:rPr>
          <w:rStyle w:val="Strong"/>
          <w:color w:val="3C434A"/>
          <w:sz w:val="25"/>
          <w:szCs w:val="25"/>
          <w:u w:val="single"/>
        </w:rPr>
        <w:t>tested + untested</w:t>
      </w:r>
      <w:r w:rsidRPr="00B96198">
        <w:rPr>
          <w:color w:val="3C434A"/>
          <w:sz w:val="25"/>
          <w:szCs w:val="25"/>
        </w:rPr>
        <w:t xml:space="preserve">: </w:t>
      </w:r>
      <w:r w:rsidR="00190F13" w:rsidRPr="00B96198">
        <w:rPr>
          <w:color w:val="3C434A"/>
          <w:sz w:val="25"/>
          <w:szCs w:val="25"/>
        </w:rPr>
        <w:t xml:space="preserve">578,092 </w:t>
      </w:r>
      <w:r w:rsidRPr="00B96198">
        <w:rPr>
          <w:color w:val="3C434A"/>
          <w:sz w:val="25"/>
          <w:szCs w:val="25"/>
        </w:rPr>
        <w:t xml:space="preserve">/ </w:t>
      </w:r>
      <w:r w:rsidR="00190F13" w:rsidRPr="00B96198">
        <w:rPr>
          <w:color w:val="3C434A"/>
          <w:sz w:val="25"/>
          <w:szCs w:val="25"/>
        </w:rPr>
        <w:t xml:space="preserve">289,343,007 </w:t>
      </w:r>
      <w:r w:rsidRPr="00B96198">
        <w:rPr>
          <w:color w:val="3C434A"/>
          <w:sz w:val="25"/>
          <w:szCs w:val="25"/>
        </w:rPr>
        <w:t>= .</w:t>
      </w:r>
      <w:r w:rsidR="00190F13" w:rsidRPr="00B96198">
        <w:rPr>
          <w:color w:val="3C434A"/>
          <w:sz w:val="25"/>
          <w:szCs w:val="25"/>
        </w:rPr>
        <w:t>19</w:t>
      </w:r>
      <w:r w:rsidRPr="00B96198">
        <w:rPr>
          <w:color w:val="3C434A"/>
          <w:sz w:val="25"/>
          <w:szCs w:val="25"/>
        </w:rPr>
        <w:t>%. That is 1/5th of 1%. And would have been lower if safe and effective treatment had been given at the first sign of symptoms... but no one was going to get rich off of HCQ, Ivermectin, Vitamins D</w:t>
      </w:r>
      <w:r w:rsidR="00190F13" w:rsidRPr="00B96198">
        <w:rPr>
          <w:color w:val="3C434A"/>
          <w:sz w:val="25"/>
          <w:szCs w:val="25"/>
        </w:rPr>
        <w:t>3</w:t>
      </w:r>
      <w:r w:rsidRPr="00B96198">
        <w:rPr>
          <w:color w:val="3C434A"/>
          <w:sz w:val="25"/>
          <w:szCs w:val="25"/>
        </w:rPr>
        <w:t xml:space="preserve"> and C, Zinc...</w:t>
      </w:r>
      <w:r w:rsidRPr="00B96198">
        <w:rPr>
          <w:color w:val="3C434A"/>
          <w:sz w:val="25"/>
          <w:szCs w:val="25"/>
        </w:rPr>
        <w:br/>
      </w:r>
      <w:r w:rsidRPr="00B96198">
        <w:rPr>
          <w:color w:val="3C434A"/>
          <w:sz w:val="25"/>
          <w:szCs w:val="25"/>
        </w:rPr>
        <w:br/>
        <w:t xml:space="preserve">Though reported in the Miami Herald and NY Post, this study has gotten no other coverage in the news. Dr. Fauci, CDC, NIH, FDA say we must follow the science, but they are ignoring all the science on treatment and prevalence of Covid. </w:t>
      </w:r>
      <w:r w:rsidRPr="00B96198">
        <w:rPr>
          <w:rStyle w:val="Emphasis"/>
          <w:color w:val="3C434A"/>
          <w:sz w:val="25"/>
          <w:szCs w:val="25"/>
        </w:rPr>
        <w:t>All we hear is vaccine, vaccine, vaccine.</w:t>
      </w:r>
      <w:r w:rsidRPr="00B96198">
        <w:rPr>
          <w:color w:val="3C434A"/>
          <w:sz w:val="25"/>
          <w:szCs w:val="25"/>
        </w:rPr>
        <w:t xml:space="preserve"> According to them everyone must be vaccinated. Can't go to a concert, get on a plane or go to the Olympics if you have not been vaccinated. They are pushing vaccine cards to prove vaccination. (</w:t>
      </w:r>
      <w:hyperlink r:id="rId139" w:history="1">
        <w:r w:rsidRPr="00B96198">
          <w:rPr>
            <w:rStyle w:val="Hyperlink"/>
            <w:color w:val="0087BE"/>
            <w:sz w:val="25"/>
            <w:szCs w:val="25"/>
          </w:rPr>
          <w:t>https://www.miamiherald.com/news/coronavirus/article247457275.html</w:t>
        </w:r>
      </w:hyperlink>
      <w:r w:rsidRPr="00B96198">
        <w:rPr>
          <w:color w:val="3C434A"/>
          <w:sz w:val="25"/>
          <w:szCs w:val="25"/>
        </w:rPr>
        <w:t>)</w:t>
      </w:r>
      <w:r w:rsidRPr="00B96198">
        <w:rPr>
          <w:color w:val="3C434A"/>
          <w:sz w:val="25"/>
          <w:szCs w:val="25"/>
        </w:rPr>
        <w:br/>
        <w:t>(</w:t>
      </w:r>
      <w:hyperlink r:id="rId140" w:history="1">
        <w:r w:rsidRPr="00B96198">
          <w:rPr>
            <w:rStyle w:val="Hyperlink"/>
            <w:color w:val="0087BE"/>
            <w:sz w:val="25"/>
            <w:szCs w:val="25"/>
          </w:rPr>
          <w:t>https://nypost.com/2020/11/26/cdc-warns-eight-covid-19-infections-missed-for-every-one-counted/</w:t>
        </w:r>
      </w:hyperlink>
      <w:r w:rsidRPr="00B96198">
        <w:rPr>
          <w:color w:val="3C434A"/>
          <w:sz w:val="25"/>
          <w:szCs w:val="25"/>
        </w:rPr>
        <w:t>)</w:t>
      </w:r>
      <w:r w:rsidRPr="00B96198">
        <w:rPr>
          <w:color w:val="3C434A"/>
          <w:sz w:val="25"/>
          <w:szCs w:val="25"/>
        </w:rPr>
        <w:br/>
        <w:t>(</w:t>
      </w:r>
      <w:hyperlink r:id="rId141" w:history="1">
        <w:r w:rsidRPr="00B96198">
          <w:rPr>
            <w:rStyle w:val="Hyperlink"/>
            <w:color w:val="0087BE"/>
            <w:sz w:val="25"/>
            <w:szCs w:val="25"/>
          </w:rPr>
          <w:t>https://academic.oup.com/cid/advance-article/doi/10.1093/cid/ciaa1780/6000389</w:t>
        </w:r>
      </w:hyperlink>
      <w:r w:rsidRPr="00B96198">
        <w:rPr>
          <w:color w:val="3C434A"/>
          <w:sz w:val="25"/>
          <w:szCs w:val="25"/>
        </w:rPr>
        <w:t>)</w:t>
      </w:r>
    </w:p>
    <w:p w14:paraId="3258AA09" w14:textId="2B84228C"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This Doctor/GOP State Senator Faces Investigation for COVID-19 'Misinformation,' 'Recklessness'</w:t>
      </w:r>
      <w:r w:rsidRPr="00B96198">
        <w:rPr>
          <w:color w:val="3C434A"/>
          <w:sz w:val="25"/>
          <w:szCs w:val="25"/>
        </w:rPr>
        <w:t xml:space="preserve"> - July 2020</w:t>
      </w:r>
      <w:r w:rsidRPr="00B96198">
        <w:rPr>
          <w:color w:val="3C434A"/>
          <w:sz w:val="25"/>
          <w:szCs w:val="25"/>
        </w:rPr>
        <w:br/>
      </w:r>
      <w:r w:rsidRPr="00B96198">
        <w:rPr>
          <w:color w:val="3C434A"/>
          <w:sz w:val="25"/>
          <w:szCs w:val="25"/>
        </w:rPr>
        <w:br/>
      </w:r>
      <w:r w:rsidR="00952678" w:rsidRPr="00B96198">
        <w:rPr>
          <w:sz w:val="25"/>
          <w:szCs w:val="25"/>
        </w:rPr>
        <w:t>Doctors are threatened if they dare present any of the science that contradicts the messages from Dr. Fauci, the NIH, CDC and FDA.</w:t>
      </w:r>
      <w:r w:rsidR="00952678" w:rsidRPr="00B96198">
        <w:rPr>
          <w:sz w:val="25"/>
          <w:szCs w:val="25"/>
        </w:rPr>
        <w:br/>
      </w:r>
      <w:r w:rsidR="00952678" w:rsidRPr="00B96198">
        <w:rPr>
          <w:sz w:val="25"/>
          <w:szCs w:val="25"/>
        </w:rPr>
        <w:br/>
      </w:r>
      <w:r w:rsidRPr="00B96198">
        <w:rPr>
          <w:color w:val="3C434A"/>
          <w:sz w:val="25"/>
          <w:szCs w:val="25"/>
        </w:rPr>
        <w:t>"Minnesota State Sen. Scott Jensen (R-Carver County), a doctor who was named the </w:t>
      </w:r>
      <w:hyperlink r:id="rId142" w:tgtFrame="_blank" w:history="1">
        <w:r w:rsidRPr="00B96198">
          <w:rPr>
            <w:rStyle w:val="Hyperlink"/>
            <w:color w:val="0087BE"/>
            <w:sz w:val="25"/>
            <w:szCs w:val="25"/>
          </w:rPr>
          <w:t>Family Physician of the Year</w:t>
        </w:r>
      </w:hyperlink>
      <w:r w:rsidRPr="00B96198">
        <w:rPr>
          <w:color w:val="3C434A"/>
          <w:sz w:val="25"/>
          <w:szCs w:val="25"/>
        </w:rPr>
        <w:t> in 2016, now faces an investigation for alleged “misinformation” and “recklessness” in his public statements about the coronavirus pandemic. The Minnesota Board of Medical Practice is investigating him for warning that coronavirus deaths may be inflated due to financial incentives to put “COVID-19” on death certificates and for comparing COVID-19 to the common flu." Dr. Jensen's statements contradicted Dr. Fauci... (</w:t>
      </w:r>
      <w:hyperlink r:id="rId143" w:history="1">
        <w:r w:rsidRPr="00B96198">
          <w:rPr>
            <w:rStyle w:val="Hyperlink"/>
            <w:color w:val="0087BE"/>
            <w:sz w:val="25"/>
            <w:szCs w:val="25"/>
          </w:rPr>
          <w:t>https://pjmedia.com/news-and-politics/tyler-o-neil/2020/07/06/this-doctor-gop-state-senator-faces-investigation-for-covid-19-misinformation-recklessness-n609250</w:t>
        </w:r>
      </w:hyperlink>
      <w:r w:rsidRPr="00B96198">
        <w:rPr>
          <w:color w:val="3C434A"/>
          <w:sz w:val="25"/>
          <w:szCs w:val="25"/>
        </w:rPr>
        <w:t>)</w:t>
      </w:r>
    </w:p>
    <w:p w14:paraId="0E7FE4B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Sen. Jensen’s medical license threatened once again for being a ‘danger to public health’</w:t>
      </w:r>
      <w:r w:rsidRPr="00B96198">
        <w:rPr>
          <w:color w:val="3C434A"/>
          <w:sz w:val="25"/>
          <w:szCs w:val="25"/>
        </w:rPr>
        <w:t xml:space="preserve"> - Sept. 2020</w:t>
      </w:r>
      <w:r w:rsidRPr="00B96198">
        <w:rPr>
          <w:color w:val="3C434A"/>
          <w:sz w:val="25"/>
          <w:szCs w:val="25"/>
        </w:rPr>
        <w:br/>
      </w:r>
      <w:r w:rsidRPr="00B96198">
        <w:rPr>
          <w:color w:val="3C434A"/>
          <w:sz w:val="25"/>
          <w:szCs w:val="25"/>
        </w:rPr>
        <w:br/>
        <w:t xml:space="preserve">"Anonymous complaints filed with the Board of Medical Practice allege that Jensen continues to </w:t>
      </w:r>
      <w:r w:rsidRPr="00B96198">
        <w:rPr>
          <w:color w:val="3C434A"/>
          <w:sz w:val="25"/>
          <w:szCs w:val="25"/>
        </w:rPr>
        <w:lastRenderedPageBreak/>
        <w:t>“mislead” and “lie” to the public about COVID-19, according to a letter he received last week."</w:t>
      </w:r>
      <w:r w:rsidRPr="00B96198">
        <w:rPr>
          <w:color w:val="3C434A"/>
          <w:sz w:val="25"/>
          <w:szCs w:val="25"/>
        </w:rPr>
        <w:br/>
      </w:r>
      <w:r w:rsidRPr="00B96198">
        <w:rPr>
          <w:color w:val="3C434A"/>
          <w:sz w:val="25"/>
          <w:szCs w:val="25"/>
        </w:rPr>
        <w:br/>
        <w:t>"The complaints accuse Jensen of posting videos to Facebook that “contain false and misleading information,” wrongly comparing COVID-19 to the H1N1 pandemic of 2009, and posing a “danger to public health.”" Again, Dr. Senator Jensen's statements contradicts Dr. Fauci. Dr. Fauci will not debate Dr. Jensen... (</w:t>
      </w:r>
      <w:hyperlink r:id="rId144" w:history="1">
        <w:r w:rsidRPr="00B96198">
          <w:rPr>
            <w:rStyle w:val="Hyperlink"/>
            <w:color w:val="0087BE"/>
            <w:sz w:val="25"/>
            <w:szCs w:val="25"/>
          </w:rPr>
          <w:t>https://alphanewsmn.com/sen-jensens-medical-license-threatened-once-again-for-being-a-danger-to-public-health/</w:t>
        </w:r>
      </w:hyperlink>
      <w:r w:rsidRPr="00B96198">
        <w:rPr>
          <w:color w:val="3C434A"/>
          <w:sz w:val="25"/>
          <w:szCs w:val="25"/>
        </w:rPr>
        <w:t>)</w:t>
      </w:r>
    </w:p>
    <w:p w14:paraId="5B75812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Drug ads: $5.2 billion annually -- and rising</w:t>
      </w:r>
    </w:p>
    <w:p w14:paraId="45E915CE" w14:textId="7B33A8CD"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Advertising is a great source of income for television, radio, newspapers and magazines, and Big Pharma is a great source of revenue for them. Anything that would undermine that revenue from Big Pharma is not likely to be exposed.</w:t>
      </w:r>
      <w:r w:rsidRPr="00B96198">
        <w:rPr>
          <w:color w:val="3C434A"/>
          <w:sz w:val="25"/>
          <w:szCs w:val="25"/>
        </w:rPr>
        <w:br/>
        <w:t>(</w:t>
      </w:r>
      <w:hyperlink r:id="rId145" w:history="1">
        <w:r w:rsidRPr="00B96198">
          <w:rPr>
            <w:rStyle w:val="Hyperlink"/>
            <w:color w:val="0087BE"/>
            <w:sz w:val="25"/>
            <w:szCs w:val="25"/>
          </w:rPr>
          <w:t>https://www.cbsnews.com/news/drug-ads-5-2-billion-annually-and-rising/</w:t>
        </w:r>
      </w:hyperlink>
      <w:r w:rsidRPr="00B96198">
        <w:rPr>
          <w:color w:val="3C434A"/>
          <w:sz w:val="25"/>
          <w:szCs w:val="25"/>
        </w:rPr>
        <w:t>)</w:t>
      </w:r>
    </w:p>
    <w:p w14:paraId="19F648BE" w14:textId="0BA3FE53" w:rsidR="00F01ADD" w:rsidRPr="00B96198" w:rsidRDefault="00FE7992" w:rsidP="00FE7992">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7948787E" wp14:editId="6C43703C">
            <wp:extent cx="6642100" cy="115851"/>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185170C0" w14:textId="4E1B055C"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 CDC and NIH (National Institute of Health) both have foundations and receive huge donations from all aspects of the medical industry and any company looking for a favorable ruling on any issue in question. Dr. Fauci, by extension, benefits. He has been the director of the NIAID (National Institute of Allergy and Infectious Disease) since 1984. NIAID is one of 27 institutes under the NIH umbrella. </w:t>
      </w:r>
      <w:r w:rsidRPr="00B96198">
        <w:rPr>
          <w:color w:val="3C434A"/>
          <w:sz w:val="25"/>
          <w:szCs w:val="25"/>
        </w:rPr>
        <w:br/>
      </w:r>
      <w:r w:rsidRPr="00B96198">
        <w:rPr>
          <w:color w:val="3C434A"/>
          <w:sz w:val="25"/>
          <w:szCs w:val="25"/>
        </w:rPr>
        <w:br/>
        <w:t>The WHO is also funded by donations from countries and corporations. The influence of big money has become the driving force behind the policies instituted by all of these organizations.</w:t>
      </w:r>
    </w:p>
    <w:p w14:paraId="746167B0" w14:textId="77777777" w:rsidR="00B96198" w:rsidRPr="00B96198" w:rsidRDefault="00B96198" w:rsidP="00B96198">
      <w:pPr>
        <w:pStyle w:val="NormalWeb"/>
        <w:rPr>
          <w:sz w:val="25"/>
          <w:szCs w:val="25"/>
        </w:rPr>
      </w:pPr>
      <w:r w:rsidRPr="00B96198">
        <w:rPr>
          <w:sz w:val="25"/>
          <w:szCs w:val="25"/>
        </w:rPr>
        <w:t>In the last 50 years, there have been three epidemic / pandemic scams instituted by Big Pharma, WHO and health agencies of various countries to push vaccines: 1976 Swine Flu, 2009 N1H1 and Covid-19.</w:t>
      </w:r>
    </w:p>
    <w:p w14:paraId="57D3C020" w14:textId="4656F86D" w:rsidR="00B96198" w:rsidRPr="00B96198" w:rsidRDefault="00B96198" w:rsidP="00B96198">
      <w:pPr>
        <w:pStyle w:val="NormalWeb"/>
        <w:rPr>
          <w:sz w:val="25"/>
          <w:szCs w:val="25"/>
        </w:rPr>
      </w:pPr>
      <w:r w:rsidRPr="00B96198">
        <w:rPr>
          <w:rStyle w:val="Strong"/>
          <w:sz w:val="25"/>
          <w:szCs w:val="25"/>
        </w:rPr>
        <w:t>1976 Swine Flu Fraud - CBS 60 Minutes Expos</w:t>
      </w:r>
      <w:r w:rsidR="008858B8">
        <w:rPr>
          <w:rStyle w:val="Strong"/>
          <w:sz w:val="25"/>
          <w:szCs w:val="25"/>
        </w:rPr>
        <w:t>é</w:t>
      </w:r>
    </w:p>
    <w:p w14:paraId="717E68C2" w14:textId="574194BC" w:rsidR="00B96198" w:rsidRPr="00B96198" w:rsidRDefault="00B96198" w:rsidP="00B96198">
      <w:pPr>
        <w:pStyle w:val="NormalWeb"/>
        <w:rPr>
          <w:sz w:val="25"/>
          <w:szCs w:val="25"/>
        </w:rPr>
      </w:pPr>
      <w:r w:rsidRPr="00B96198">
        <w:rPr>
          <w:sz w:val="25"/>
          <w:szCs w:val="25"/>
        </w:rPr>
        <w:t>5 soldiers at Fort Dix were diagnosed with Swine Flu, which was compared to the 1918 Spanish Flu and one died. Others were diagnosed with the normal flu.</w:t>
      </w:r>
      <w:r w:rsidRPr="00B96198">
        <w:rPr>
          <w:sz w:val="25"/>
          <w:szCs w:val="25"/>
        </w:rPr>
        <w:br/>
      </w:r>
      <w:r w:rsidRPr="00B96198">
        <w:rPr>
          <w:sz w:val="25"/>
          <w:szCs w:val="25"/>
        </w:rPr>
        <w:br/>
      </w:r>
      <w:r w:rsidR="007F524B">
        <w:rPr>
          <w:sz w:val="25"/>
          <w:szCs w:val="25"/>
        </w:rPr>
        <w:t xml:space="preserve">Eight </w:t>
      </w:r>
      <w:r w:rsidRPr="00B96198">
        <w:rPr>
          <w:sz w:val="25"/>
          <w:szCs w:val="25"/>
        </w:rPr>
        <w:t xml:space="preserve">months later, a rushed vaccine and an aggressive campaign to push the rushed Swine Flu vaccine resulted in thousands developing neurological problems and </w:t>
      </w:r>
      <w:r w:rsidR="003C719B">
        <w:rPr>
          <w:sz w:val="25"/>
          <w:szCs w:val="25"/>
        </w:rPr>
        <w:t>25</w:t>
      </w:r>
      <w:r w:rsidRPr="00B96198">
        <w:rPr>
          <w:sz w:val="25"/>
          <w:szCs w:val="25"/>
        </w:rPr>
        <w:t xml:space="preserve"> dying.</w:t>
      </w:r>
      <w:r w:rsidRPr="00B96198">
        <w:rPr>
          <w:sz w:val="25"/>
          <w:szCs w:val="25"/>
        </w:rPr>
        <w:br/>
      </w:r>
      <w:r w:rsidRPr="00B96198">
        <w:rPr>
          <w:sz w:val="25"/>
          <w:szCs w:val="25"/>
        </w:rPr>
        <w:br/>
        <w:t>The CDC and NIH were warned this could happen, but told no one…</w:t>
      </w:r>
      <w:r w:rsidRPr="00B96198">
        <w:rPr>
          <w:sz w:val="25"/>
          <w:szCs w:val="25"/>
        </w:rPr>
        <w:br/>
      </w:r>
      <w:r w:rsidRPr="00B96198">
        <w:rPr>
          <w:sz w:val="25"/>
          <w:szCs w:val="25"/>
        </w:rPr>
        <w:br/>
      </w:r>
      <w:hyperlink r:id="rId146" w:history="1">
        <w:r w:rsidRPr="00B96198">
          <w:rPr>
            <w:rStyle w:val="Hyperlink"/>
            <w:sz w:val="25"/>
            <w:szCs w:val="25"/>
          </w:rPr>
          <w:t>https://rumble.com/vfrd37-1976-swine-flu-fraud-60-minutes.html</w:t>
        </w:r>
      </w:hyperlink>
    </w:p>
    <w:p w14:paraId="075F336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WHO Changed Definition of Influenza Pandemic</w:t>
      </w:r>
    </w:p>
    <w:p w14:paraId="6A44562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Up until July 2008, the WHO defined a pandemic as:</w:t>
      </w:r>
      <w:r w:rsidRPr="00B96198">
        <w:rPr>
          <w:color w:val="3C434A"/>
          <w:sz w:val="25"/>
          <w:szCs w:val="25"/>
        </w:rPr>
        <w:br/>
      </w:r>
      <w:r w:rsidRPr="00B96198">
        <w:rPr>
          <w:color w:val="3C434A"/>
          <w:sz w:val="25"/>
          <w:szCs w:val="25"/>
        </w:rPr>
        <w:br/>
        <w:t>"An influenza pandemic occurs when a new influenza virus appears against which the human population has no immunity, resulting in several, simultaneous epidemics worldwide with enormous numbers of deaths and illness.</w:t>
      </w:r>
      <w:r w:rsidRPr="00B96198">
        <w:rPr>
          <w:color w:val="3C434A"/>
          <w:sz w:val="25"/>
          <w:szCs w:val="25"/>
        </w:rPr>
        <w:br/>
      </w:r>
      <w:r w:rsidRPr="00B96198">
        <w:rPr>
          <w:color w:val="3C434A"/>
          <w:sz w:val="25"/>
          <w:szCs w:val="25"/>
        </w:rPr>
        <w:br/>
        <w:t>… When a major change in either one or both of their surface proteins occurs spontaneously, no one will have partial or full immunity against infection because it is a completely new virus. If this new virus also has the capacity to spread from person-to-person, then a pandemic will occur."</w:t>
      </w:r>
      <w:r w:rsidRPr="00B96198">
        <w:rPr>
          <w:color w:val="3C434A"/>
          <w:sz w:val="25"/>
          <w:szCs w:val="25"/>
        </w:rPr>
        <w:br/>
      </w:r>
      <w:r w:rsidRPr="00B96198">
        <w:rPr>
          <w:color w:val="3C434A"/>
          <w:sz w:val="25"/>
          <w:szCs w:val="25"/>
        </w:rPr>
        <w:br/>
        <w:t>This definition has three major parts:</w:t>
      </w:r>
      <w:r w:rsidRPr="00B96198">
        <w:rPr>
          <w:color w:val="3C434A"/>
          <w:sz w:val="25"/>
          <w:szCs w:val="25"/>
        </w:rPr>
        <w:br/>
      </w:r>
      <w:r w:rsidRPr="00B96198">
        <w:rPr>
          <w:color w:val="3C434A"/>
          <w:sz w:val="25"/>
          <w:szCs w:val="25"/>
        </w:rPr>
        <w:br/>
        <w:t>1. requires the disease to exist at the same time in multiple countries with enormous numbers of deaths and illnesses</w:t>
      </w:r>
      <w:r w:rsidRPr="00B96198">
        <w:rPr>
          <w:color w:val="3C434A"/>
          <w:sz w:val="25"/>
          <w:szCs w:val="25"/>
        </w:rPr>
        <w:br/>
        <w:t>2. no one will have partial or full immunity because it is a completely new virus</w:t>
      </w:r>
      <w:r w:rsidRPr="00B96198">
        <w:rPr>
          <w:color w:val="3C434A"/>
          <w:sz w:val="25"/>
          <w:szCs w:val="25"/>
        </w:rPr>
        <w:br/>
        <w:t>3. the disease is contagious</w:t>
      </w:r>
      <w:r w:rsidRPr="00B96198">
        <w:rPr>
          <w:color w:val="3C434A"/>
          <w:sz w:val="25"/>
          <w:szCs w:val="25"/>
        </w:rPr>
        <w:br/>
      </w:r>
      <w:r w:rsidRPr="00B96198">
        <w:rPr>
          <w:color w:val="3C434A"/>
          <w:sz w:val="25"/>
          <w:szCs w:val="25"/>
        </w:rPr>
        <w:br/>
        <w:t>By the time the 2009 N1H1 hit, 2 of these 3 were no longer a part of the pandemic definition, quietly omitted. It no longer required a large number of deaths and it no longer required a complete lack of immunity as found with a completely new virus. (</w:t>
      </w:r>
      <w:hyperlink r:id="rId147" w:history="1">
        <w:r w:rsidRPr="00B96198">
          <w:rPr>
            <w:rStyle w:val="Hyperlink"/>
            <w:color w:val="0087BE"/>
            <w:sz w:val="25"/>
            <w:szCs w:val="25"/>
          </w:rPr>
          <w:t>https://www.bmj.com/rapid-response/2011/11/02/who-changed-definition-influenza-pandemic</w:t>
        </w:r>
      </w:hyperlink>
      <w:r w:rsidRPr="00B96198">
        <w:rPr>
          <w:color w:val="3C434A"/>
          <w:sz w:val="25"/>
          <w:szCs w:val="25"/>
        </w:rPr>
        <w:t>) (</w:t>
      </w:r>
      <w:hyperlink r:id="rId148" w:history="1">
        <w:r w:rsidRPr="00B96198">
          <w:rPr>
            <w:rStyle w:val="Hyperlink"/>
            <w:color w:val="0087BE"/>
            <w:sz w:val="25"/>
            <w:szCs w:val="25"/>
          </w:rPr>
          <w:t>https://www.theglobeandmail.com/canada/article-pandemic-definition-covid-19-explainer/</w:t>
        </w:r>
      </w:hyperlink>
      <w:r w:rsidRPr="00B96198">
        <w:rPr>
          <w:color w:val="3C434A"/>
          <w:sz w:val="25"/>
          <w:szCs w:val="25"/>
        </w:rPr>
        <w:t>)</w:t>
      </w:r>
    </w:p>
    <w:p w14:paraId="5AA9FE8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WHO exposed: How health body changed pandemic criteria to push </w:t>
      </w:r>
      <w:proofErr w:type="gramStart"/>
      <w:r w:rsidRPr="00B96198">
        <w:rPr>
          <w:rStyle w:val="Strong"/>
          <w:color w:val="3C434A"/>
          <w:sz w:val="25"/>
          <w:szCs w:val="25"/>
        </w:rPr>
        <w:t>agenda</w:t>
      </w:r>
      <w:proofErr w:type="gramEnd"/>
    </w:p>
    <w:p w14:paraId="4696F54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 consequences of the WHO changing the definition of 'pandemic' resulted in a big boon for vaccine makers and a huge hit on the wallets of governments and taxpayers. Several months before the WHO declared a level 6 pandemic for the 2009 N1H1 virus, pharmaceutical companies met with political leaders of several European countries, such as Germany, Italy, France and the U.K. They signed agreements in which the European countries would be required to purchase vaccines if the WHO were to declare a level 6 pandemic - and the agreements were required to remain confidential. </w:t>
      </w:r>
      <w:r w:rsidRPr="00B96198">
        <w:rPr>
          <w:color w:val="3C434A"/>
          <w:sz w:val="25"/>
          <w:szCs w:val="25"/>
        </w:rPr>
        <w:br/>
      </w:r>
      <w:r w:rsidRPr="00B96198">
        <w:rPr>
          <w:color w:val="3C434A"/>
          <w:sz w:val="25"/>
          <w:szCs w:val="25"/>
        </w:rPr>
        <w:br/>
        <w:t>The WHO also ignored seroprevalence tests which showed pre-existing protective antibody immunity to the H1N1 virus, such as those reported for New Zealand. Pre-existing antibodies meant H1N1 was not a new virus.</w:t>
      </w:r>
      <w:r w:rsidRPr="00B96198">
        <w:rPr>
          <w:color w:val="3C434A"/>
          <w:sz w:val="25"/>
          <w:szCs w:val="25"/>
        </w:rPr>
        <w:br/>
        <w:t>(</w:t>
      </w:r>
      <w:hyperlink r:id="rId149" w:history="1">
        <w:r w:rsidRPr="00B96198">
          <w:rPr>
            <w:rStyle w:val="Hyperlink"/>
            <w:color w:val="0087BE"/>
            <w:sz w:val="25"/>
            <w:szCs w:val="25"/>
          </w:rPr>
          <w:t>https://www.express.co.uk/news/world/1281081/who-world-health-organisation-coronavirus-latest-swine-flu-covid-19-europe-politics-spt</w:t>
        </w:r>
      </w:hyperlink>
      <w:r w:rsidRPr="00B96198">
        <w:rPr>
          <w:color w:val="3C434A"/>
          <w:sz w:val="25"/>
          <w:szCs w:val="25"/>
        </w:rPr>
        <w:t>) (</w:t>
      </w:r>
      <w:hyperlink r:id="rId150" w:history="1">
        <w:r w:rsidRPr="00B96198">
          <w:rPr>
            <w:rStyle w:val="Hyperlink"/>
            <w:color w:val="0087BE"/>
            <w:sz w:val="25"/>
            <w:szCs w:val="25"/>
          </w:rPr>
          <w:t>https://www.bmj.com/rapid-response/2011/11/02/who-changed-definition-influenza-pandemic</w:t>
        </w:r>
      </w:hyperlink>
      <w:r w:rsidRPr="00B96198">
        <w:rPr>
          <w:color w:val="3C434A"/>
          <w:sz w:val="25"/>
          <w:szCs w:val="25"/>
        </w:rPr>
        <w:t>) (</w:t>
      </w:r>
      <w:hyperlink r:id="rId151" w:history="1">
        <w:r w:rsidRPr="00B96198">
          <w:rPr>
            <w:rStyle w:val="Hyperlink"/>
            <w:color w:val="0087BE"/>
            <w:sz w:val="25"/>
            <w:szCs w:val="25"/>
          </w:rPr>
          <w:t>https://www.health.govt.nz/system/files/documents/publications/seroprevalence-flu-2009.pdf</w:t>
        </w:r>
      </w:hyperlink>
      <w:r w:rsidRPr="00B96198">
        <w:rPr>
          <w:color w:val="3C434A"/>
          <w:sz w:val="25"/>
          <w:szCs w:val="25"/>
        </w:rPr>
        <w:t>) (</w:t>
      </w:r>
      <w:hyperlink r:id="rId152" w:history="1">
        <w:r w:rsidRPr="00B96198">
          <w:rPr>
            <w:rStyle w:val="Hyperlink"/>
            <w:color w:val="0087BE"/>
            <w:sz w:val="25"/>
            <w:szCs w:val="25"/>
          </w:rPr>
          <w:t>https://onlinelibrary.wiley.com/doi/full/10.1111/irv.12074</w:t>
        </w:r>
      </w:hyperlink>
      <w:r w:rsidRPr="00B96198">
        <w:rPr>
          <w:color w:val="3C434A"/>
          <w:sz w:val="25"/>
          <w:szCs w:val="25"/>
        </w:rPr>
        <w:t>) (</w:t>
      </w:r>
      <w:hyperlink r:id="rId153" w:history="1">
        <w:r w:rsidRPr="00B96198">
          <w:rPr>
            <w:rStyle w:val="Hyperlink"/>
            <w:color w:val="0087BE"/>
            <w:sz w:val="25"/>
            <w:szCs w:val="25"/>
          </w:rPr>
          <w:t>https://www.cidrap.umn.edu/news-perspective/2012/06/cdc-estimate-global-h1n1-pandemic-deaths-284000</w:t>
        </w:r>
      </w:hyperlink>
      <w:r w:rsidRPr="00B96198">
        <w:rPr>
          <w:color w:val="3C434A"/>
          <w:sz w:val="25"/>
          <w:szCs w:val="25"/>
        </w:rPr>
        <w:t>)</w:t>
      </w:r>
    </w:p>
    <w:p w14:paraId="284DB73C" w14:textId="77777777" w:rsidR="00F01ADD" w:rsidRPr="00B96198" w:rsidRDefault="00F01ADD" w:rsidP="00F01ADD">
      <w:pPr>
        <w:pStyle w:val="block-editor-rich-texteditable"/>
        <w:shd w:val="clear" w:color="auto" w:fill="FFFFFF"/>
        <w:rPr>
          <w:color w:val="3C434A"/>
          <w:sz w:val="25"/>
          <w:szCs w:val="25"/>
        </w:rPr>
      </w:pPr>
      <w:proofErr w:type="spellStart"/>
      <w:r w:rsidRPr="00B96198">
        <w:rPr>
          <w:rStyle w:val="Strong"/>
          <w:color w:val="3C434A"/>
          <w:sz w:val="25"/>
          <w:szCs w:val="25"/>
        </w:rPr>
        <w:t>TrustWHO</w:t>
      </w:r>
      <w:proofErr w:type="spellEnd"/>
      <w:r w:rsidRPr="00B96198">
        <w:rPr>
          <w:rStyle w:val="Strong"/>
          <w:color w:val="3C434A"/>
          <w:sz w:val="25"/>
          <w:szCs w:val="25"/>
        </w:rPr>
        <w:t xml:space="preserve"> - Documentary on World Health Organization</w:t>
      </w:r>
    </w:p>
    <w:p w14:paraId="487B42FA"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Six weeks prior to the WHO 2009 N1H1 pandemic declaration, the WHO was advised the H1N1 virus posed only a moderate risk. Yet they allowed news agencies around the world to present information on the virus in such a way as to increase fear levels.</w:t>
      </w:r>
      <w:r w:rsidRPr="00B96198">
        <w:rPr>
          <w:color w:val="3C434A"/>
          <w:sz w:val="25"/>
          <w:szCs w:val="25"/>
        </w:rPr>
        <w:br/>
      </w:r>
      <w:r w:rsidRPr="00B96198">
        <w:rPr>
          <w:color w:val="3C434A"/>
          <w:sz w:val="25"/>
          <w:szCs w:val="25"/>
        </w:rPr>
        <w:br/>
        <w:t xml:space="preserve">In 2012, a CDC research team determined 284,000 people died from N1H1 around the world. This was about 15x more than the WHO's finding of 18,449 deaths from confirmed tests. </w:t>
      </w:r>
      <w:r w:rsidRPr="00B96198">
        <w:rPr>
          <w:color w:val="3C434A"/>
          <w:sz w:val="25"/>
          <w:szCs w:val="25"/>
        </w:rPr>
        <w:br/>
      </w:r>
      <w:r w:rsidRPr="00B96198">
        <w:rPr>
          <w:color w:val="3C434A"/>
          <w:sz w:val="25"/>
          <w:szCs w:val="25"/>
        </w:rPr>
        <w:br/>
        <w:t xml:space="preserve">N1H1 was highly contagious. Serologic studies from 19 countries put the world infection rate at 24%, nearly 1/4th of the world. The world population in 2009 was </w:t>
      </w:r>
      <w:r w:rsidRPr="00B96198">
        <w:rPr>
          <w:rStyle w:val="Strong"/>
          <w:color w:val="3C434A"/>
          <w:sz w:val="25"/>
          <w:szCs w:val="25"/>
        </w:rPr>
        <w:t>6,872,767,093</w:t>
      </w:r>
      <w:r w:rsidRPr="00B96198">
        <w:rPr>
          <w:color w:val="3C434A"/>
          <w:sz w:val="25"/>
          <w:szCs w:val="25"/>
        </w:rPr>
        <w:t xml:space="preserve">, which means </w:t>
      </w:r>
      <w:r w:rsidRPr="00B96198">
        <w:rPr>
          <w:rStyle w:val="Strong"/>
          <w:color w:val="3C434A"/>
          <w:sz w:val="25"/>
          <w:szCs w:val="25"/>
        </w:rPr>
        <w:t>1,649,464,102</w:t>
      </w:r>
      <w:r w:rsidRPr="00B96198">
        <w:rPr>
          <w:color w:val="3C434A"/>
          <w:sz w:val="25"/>
          <w:szCs w:val="25"/>
        </w:rPr>
        <w:t xml:space="preserve"> had N1H1. Despite having a high infection rate, the mildness of the flu resulted in a worldwide death rate of only .017% based on the CDC research. An extremely low death rate when it comes to pandemics.</w:t>
      </w:r>
      <w:r w:rsidRPr="00B96198">
        <w:rPr>
          <w:color w:val="3C434A"/>
          <w:sz w:val="25"/>
          <w:szCs w:val="25"/>
        </w:rPr>
        <w:br/>
      </w:r>
      <w:r w:rsidRPr="00B96198">
        <w:rPr>
          <w:color w:val="3C434A"/>
          <w:sz w:val="25"/>
          <w:szCs w:val="25"/>
        </w:rPr>
        <w:br/>
        <w:t>Despite the moderate risk assessment and a level of pre-existing immunity, the WHO held secret meetings, then declared a level 6 pandemic for the 2009 N1H1 virus, automatically activating requirements for countries to purchase N1H1 vaccines.</w:t>
      </w:r>
      <w:r w:rsidRPr="00B96198">
        <w:rPr>
          <w:color w:val="3C434A"/>
          <w:sz w:val="25"/>
          <w:szCs w:val="25"/>
        </w:rPr>
        <w:br/>
      </w:r>
      <w:r w:rsidRPr="00B96198">
        <w:rPr>
          <w:color w:val="3C434A"/>
          <w:sz w:val="25"/>
          <w:szCs w:val="25"/>
        </w:rPr>
        <w:br/>
        <w:t>The mild virus resulted in millions of doses never being used. In the U.S. alone, 40 million doses, worth $260 million, were never used and had to be disposed of, while Europe also ended up with millions of unused doses and billions of wasted euros. Big Pharma made out very well. (</w:t>
      </w:r>
      <w:hyperlink r:id="rId154" w:history="1">
        <w:r w:rsidRPr="00B96198">
          <w:rPr>
            <w:rStyle w:val="Hyperlink"/>
            <w:color w:val="0087BE"/>
            <w:sz w:val="25"/>
            <w:szCs w:val="25"/>
          </w:rPr>
          <w:t>https://www.bitchute.com/video/kEn3iVabHtao/</w:t>
        </w:r>
      </w:hyperlink>
      <w:r w:rsidRPr="00B96198">
        <w:rPr>
          <w:color w:val="3C434A"/>
          <w:sz w:val="25"/>
          <w:szCs w:val="25"/>
        </w:rPr>
        <w:t>) (</w:t>
      </w:r>
      <w:hyperlink r:id="rId155" w:history="1">
        <w:r w:rsidRPr="00B96198">
          <w:rPr>
            <w:rStyle w:val="Hyperlink"/>
            <w:color w:val="0087BE"/>
            <w:sz w:val="25"/>
            <w:szCs w:val="25"/>
          </w:rPr>
          <w:t>https://www.worldometers.info/world-population/world-population-by-year/</w:t>
        </w:r>
      </w:hyperlink>
      <w:r w:rsidRPr="00B96198">
        <w:rPr>
          <w:color w:val="3C434A"/>
          <w:sz w:val="25"/>
          <w:szCs w:val="25"/>
        </w:rPr>
        <w:t xml:space="preserve">) </w:t>
      </w:r>
      <w:hyperlink r:id="rId156" w:history="1">
        <w:r w:rsidRPr="00B96198">
          <w:rPr>
            <w:rStyle w:val="Hyperlink"/>
            <w:color w:val="0087BE"/>
            <w:sz w:val="25"/>
            <w:szCs w:val="25"/>
          </w:rPr>
          <w:t>(https://www.cidrap.umn.edu/news-perspective/2013/01/study-puts-global-2009-pandemic-h1n1-infection-rate-24</w:t>
        </w:r>
      </w:hyperlink>
      <w:r w:rsidRPr="00B96198">
        <w:rPr>
          <w:color w:val="3C434A"/>
          <w:sz w:val="25"/>
          <w:szCs w:val="25"/>
        </w:rPr>
        <w:t>) (</w:t>
      </w:r>
      <w:hyperlink r:id="rId157" w:history="1">
        <w:r w:rsidRPr="00B96198">
          <w:rPr>
            <w:rStyle w:val="Hyperlink"/>
            <w:color w:val="0087BE"/>
            <w:sz w:val="25"/>
            <w:szCs w:val="25"/>
          </w:rPr>
          <w:t>https://www.cbsnews.com/news/260m-of-swine-flu-vaccine-to-be-incinerated/</w:t>
        </w:r>
      </w:hyperlink>
      <w:r w:rsidRPr="00B96198">
        <w:rPr>
          <w:color w:val="3C434A"/>
          <w:sz w:val="25"/>
          <w:szCs w:val="25"/>
        </w:rPr>
        <w:t>)</w:t>
      </w:r>
    </w:p>
    <w:p w14:paraId="3BC543E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Profiteers of Fear</w:t>
      </w:r>
      <w:r w:rsidRPr="00B96198">
        <w:rPr>
          <w:color w:val="3C434A"/>
          <w:sz w:val="25"/>
          <w:szCs w:val="25"/>
        </w:rPr>
        <w:t xml:space="preserve"> - </w:t>
      </w:r>
      <w:r w:rsidRPr="00B96198">
        <w:rPr>
          <w:rStyle w:val="Strong"/>
          <w:color w:val="3C434A"/>
          <w:sz w:val="25"/>
          <w:szCs w:val="25"/>
        </w:rPr>
        <w:t>Exposing the 2009 N1H1 flu fraud</w:t>
      </w:r>
      <w:r w:rsidRPr="00B96198">
        <w:rPr>
          <w:color w:val="3C434A"/>
          <w:sz w:val="25"/>
          <w:szCs w:val="25"/>
        </w:rPr>
        <w:br/>
      </w:r>
      <w:hyperlink r:id="rId158" w:history="1">
        <w:r w:rsidRPr="00B96198">
          <w:rPr>
            <w:rStyle w:val="Hyperlink"/>
            <w:color w:val="0087BE"/>
            <w:sz w:val="25"/>
            <w:szCs w:val="25"/>
          </w:rPr>
          <w:t>https://rumble.com/vdo6fj-profiteers-of-fear.html</w:t>
        </w:r>
      </w:hyperlink>
    </w:p>
    <w:p w14:paraId="19CB52B5"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Why The WHO Faked A Pandemic</w:t>
      </w:r>
      <w:r w:rsidRPr="00B96198">
        <w:rPr>
          <w:color w:val="3C434A"/>
          <w:sz w:val="25"/>
          <w:szCs w:val="25"/>
        </w:rPr>
        <w:br/>
      </w:r>
      <w:hyperlink r:id="rId159" w:history="1">
        <w:r w:rsidRPr="00B96198">
          <w:rPr>
            <w:rStyle w:val="Hyperlink"/>
            <w:color w:val="0087BE"/>
            <w:sz w:val="25"/>
            <w:szCs w:val="25"/>
          </w:rPr>
          <w:t>https://web.archive.org/web/20201011163656if_/https://www.forbes.com/2010/02/05/world-health-organization-swine-flu-pandemic-opinions-contributors-michael-fumento.html</w:t>
        </w:r>
      </w:hyperlink>
    </w:p>
    <w:p w14:paraId="2830B668" w14:textId="2D607CF6"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Companies reap the swine flu windfall</w:t>
      </w:r>
      <w:r w:rsidRPr="00B96198">
        <w:rPr>
          <w:color w:val="3C434A"/>
          <w:sz w:val="25"/>
          <w:szCs w:val="25"/>
        </w:rPr>
        <w:br/>
      </w:r>
      <w:hyperlink r:id="rId160" w:history="1">
        <w:r w:rsidRPr="00B96198">
          <w:rPr>
            <w:rStyle w:val="Hyperlink"/>
            <w:color w:val="0087BE"/>
            <w:sz w:val="25"/>
            <w:szCs w:val="25"/>
          </w:rPr>
          <w:t>https://www.reuters.com/article/us-flu-companies-analysis-idUSTRE59M3TZ20091023</w:t>
        </w:r>
      </w:hyperlink>
    </w:p>
    <w:p w14:paraId="6FD286A6" w14:textId="19B1F2B9" w:rsidR="00F01ADD" w:rsidRPr="00B96198" w:rsidRDefault="00FE7992" w:rsidP="00FE7992">
      <w:pPr>
        <w:pStyle w:val="block-editor-rich-texteditable"/>
        <w:shd w:val="clear" w:color="auto" w:fill="FFFFFF"/>
        <w:rPr>
          <w:color w:val="3C434A"/>
          <w:sz w:val="25"/>
          <w:szCs w:val="25"/>
        </w:rPr>
      </w:pPr>
      <w:r w:rsidRPr="00B96198">
        <w:rPr>
          <w:noProof/>
          <w:color w:val="3C434A"/>
          <w:sz w:val="25"/>
          <w:szCs w:val="25"/>
        </w:rPr>
        <w:drawing>
          <wp:inline distT="0" distB="0" distL="0" distR="0" wp14:anchorId="50AD68FE" wp14:editId="27A1B0B1">
            <wp:extent cx="6642100" cy="115851"/>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7A848A75" w14:textId="64D6BACC"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There are some vaccines that are necessary... to prevent smallpox, rabies, </w:t>
      </w:r>
      <w:r w:rsidR="00EE5268">
        <w:rPr>
          <w:color w:val="3C434A"/>
          <w:sz w:val="25"/>
          <w:szCs w:val="25"/>
        </w:rPr>
        <w:t xml:space="preserve">tetanus, </w:t>
      </w:r>
      <w:r w:rsidRPr="00B96198">
        <w:rPr>
          <w:color w:val="3C434A"/>
          <w:sz w:val="25"/>
          <w:szCs w:val="25"/>
        </w:rPr>
        <w:t>extremely deadly diseases. However, the data above proves vaccines had little to no effect on the drastic decrease of deaths from the top infectious diseases</w:t>
      </w:r>
      <w:r w:rsidR="00952678" w:rsidRPr="00B96198">
        <w:rPr>
          <w:color w:val="3C434A"/>
          <w:sz w:val="25"/>
          <w:szCs w:val="25"/>
        </w:rPr>
        <w:t xml:space="preserve"> pre-1950</w:t>
      </w:r>
      <w:r w:rsidRPr="00B96198">
        <w:rPr>
          <w:color w:val="3C434A"/>
          <w:sz w:val="25"/>
          <w:szCs w:val="25"/>
        </w:rPr>
        <w:t xml:space="preserve">. Improved nutrition, hygiene, drinking water, sewer systems lead to healthier bodies capable of fighting off diseases. Natural recovery to many diseases leads to lifelong immunity against those diseases and provide some level of immunity to similar diseases. Children generally have mild cases of the measles or chicken pox, but if people don't catch it until adulthood, they tend to have much harder cases, with worse outcomes. Vaccines should be </w:t>
      </w:r>
      <w:r w:rsidRPr="00B96198">
        <w:rPr>
          <w:color w:val="3C434A"/>
          <w:sz w:val="25"/>
          <w:szCs w:val="25"/>
        </w:rPr>
        <w:lastRenderedPageBreak/>
        <w:t>the exception, never the rule.</w:t>
      </w:r>
      <w:r w:rsidRPr="00B96198">
        <w:rPr>
          <w:color w:val="3C434A"/>
          <w:sz w:val="25"/>
          <w:szCs w:val="25"/>
        </w:rPr>
        <w:br/>
      </w:r>
      <w:r w:rsidRPr="00B96198">
        <w:rPr>
          <w:color w:val="3C434A"/>
          <w:sz w:val="25"/>
          <w:szCs w:val="25"/>
        </w:rPr>
        <w:br/>
        <w:t>Vaccines do not lead to lifelong immunity, leading to young adults catching what are normally considered children's diseases. These illnesses are much harder on adults, and dangerous for a young woman who is pregnant and her unborn child.</w:t>
      </w:r>
    </w:p>
    <w:p w14:paraId="49C0A9F5"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Researchers find long-lived immunity to 1918 pandemic virus</w:t>
      </w:r>
      <w:r w:rsidRPr="00B96198">
        <w:rPr>
          <w:color w:val="3C434A"/>
          <w:sz w:val="25"/>
          <w:szCs w:val="25"/>
        </w:rPr>
        <w:t xml:space="preserve"> (</w:t>
      </w:r>
      <w:r w:rsidRPr="00B96198">
        <w:rPr>
          <w:rStyle w:val="Emphasis"/>
          <w:color w:val="3C434A"/>
          <w:sz w:val="25"/>
          <w:szCs w:val="25"/>
        </w:rPr>
        <w:t>natural recovery can have great benefits</w:t>
      </w:r>
      <w:r w:rsidRPr="00B96198">
        <w:rPr>
          <w:color w:val="3C434A"/>
          <w:sz w:val="25"/>
          <w:szCs w:val="25"/>
        </w:rPr>
        <w:t>)</w:t>
      </w:r>
      <w:r w:rsidRPr="00B96198">
        <w:rPr>
          <w:color w:val="3C434A"/>
          <w:sz w:val="25"/>
          <w:szCs w:val="25"/>
        </w:rPr>
        <w:br/>
      </w:r>
      <w:r w:rsidRPr="00B96198">
        <w:rPr>
          <w:color w:val="3C434A"/>
          <w:sz w:val="25"/>
          <w:szCs w:val="25"/>
        </w:rPr>
        <w:br/>
        <w:t>A study in 2008 looked at the immunity level for individuals who had recovered from the 1918 Spanish Flu... 90 years later. The results were remarkable. The study looked at the antibody levels for those who had survived the 1918 Spanish Flu. They found 100% of the participants had  serum-neutralizing activity against the 1918 virus and 94% showed serologic reactivity to the 1918 hemagglutinin.</w:t>
      </w:r>
      <w:r w:rsidRPr="00B96198">
        <w:rPr>
          <w:color w:val="3C434A"/>
          <w:sz w:val="25"/>
          <w:szCs w:val="25"/>
        </w:rPr>
        <w:br/>
      </w:r>
      <w:r w:rsidRPr="00B96198">
        <w:rPr>
          <w:color w:val="3C434A"/>
          <w:sz w:val="25"/>
          <w:szCs w:val="25"/>
        </w:rPr>
        <w:br/>
        <w:t>A test on mice was quite impressive. All of the mice which were given either the lowest dose of the monoclonal antibodies or a mixture of other types of antibodies died, while all the mice given the highest doses survived... 90 years and the immune system knew just what to do. The 1918 antibodies also offered protection against the 1930 Swine Flu. (</w:t>
      </w:r>
      <w:hyperlink r:id="rId161" w:history="1">
        <w:r w:rsidRPr="00B96198">
          <w:rPr>
            <w:rStyle w:val="Hyperlink"/>
            <w:color w:val="0087BE"/>
            <w:sz w:val="25"/>
            <w:szCs w:val="25"/>
          </w:rPr>
          <w:t>https://www.cidrap.umn.edu/news-perspective/2008/08/researchers-find-long-lived-immunity-1918-pandemic-virus</w:t>
        </w:r>
      </w:hyperlink>
      <w:r w:rsidRPr="00B96198">
        <w:rPr>
          <w:color w:val="3C434A"/>
          <w:sz w:val="25"/>
          <w:szCs w:val="25"/>
        </w:rPr>
        <w:t>) (</w:t>
      </w:r>
      <w:hyperlink r:id="rId162" w:history="1">
        <w:r w:rsidRPr="00B96198">
          <w:rPr>
            <w:rStyle w:val="Hyperlink"/>
            <w:color w:val="0087BE"/>
            <w:sz w:val="25"/>
            <w:szCs w:val="25"/>
          </w:rPr>
          <w:t>http://content.time.com/time/health/article/0,8599,1835907,00.html</w:t>
        </w:r>
      </w:hyperlink>
      <w:r w:rsidRPr="00B96198">
        <w:rPr>
          <w:color w:val="3C434A"/>
          <w:sz w:val="25"/>
          <w:szCs w:val="25"/>
        </w:rPr>
        <w:t>)</w:t>
      </w:r>
    </w:p>
    <w:p w14:paraId="7F44F4C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Are you protected from measles? It may depend on when you were born</w:t>
      </w:r>
    </w:p>
    <w:p w14:paraId="136FF2F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Per the CDC, if you were born prior to 1957, you don't need a mumps, measles or rubella vaccine. The vast majority of children had and safely recovered from those infections, thereby gaining </w:t>
      </w:r>
      <w:r w:rsidRPr="00B96198">
        <w:rPr>
          <w:rStyle w:val="Emphasis"/>
          <w:b/>
          <w:bCs/>
          <w:color w:val="3C434A"/>
          <w:sz w:val="25"/>
          <w:szCs w:val="25"/>
        </w:rPr>
        <w:t>lifelong immunity</w:t>
      </w:r>
      <w:r w:rsidRPr="00B96198">
        <w:rPr>
          <w:color w:val="3C434A"/>
          <w:sz w:val="25"/>
          <w:szCs w:val="25"/>
        </w:rPr>
        <w:t>. Keep in mind, widespread use of vaccines for measles, mumps or rubella did not occur until the 1970s, so many children of the 1960s had those infections, also giving them lifelong immunity. (</w:t>
      </w:r>
      <w:hyperlink r:id="rId163" w:history="1">
        <w:r w:rsidRPr="00B96198">
          <w:rPr>
            <w:rStyle w:val="Hyperlink"/>
            <w:color w:val="0087BE"/>
            <w:sz w:val="25"/>
            <w:szCs w:val="25"/>
          </w:rPr>
          <w:t>https://www.cnn.com/2019/04/19/health/measles-vaccine-protection-age/index.htm</w:t>
        </w:r>
      </w:hyperlink>
      <w:r w:rsidRPr="00B96198">
        <w:rPr>
          <w:color w:val="3C434A"/>
          <w:sz w:val="25"/>
          <w:szCs w:val="25"/>
        </w:rPr>
        <w:t>l) (</w:t>
      </w:r>
      <w:hyperlink r:id="rId164" w:history="1">
        <w:r w:rsidRPr="00B96198">
          <w:rPr>
            <w:rStyle w:val="Hyperlink"/>
            <w:color w:val="0087BE"/>
            <w:sz w:val="25"/>
            <w:szCs w:val="25"/>
          </w:rPr>
          <w:t>https://www.parents.com/health/vaccines/vaccination-types/vaccines-parents-and-grandparents-need/</w:t>
        </w:r>
      </w:hyperlink>
      <w:r w:rsidRPr="00B96198">
        <w:rPr>
          <w:color w:val="3C434A"/>
          <w:sz w:val="25"/>
          <w:szCs w:val="25"/>
        </w:rPr>
        <w:t>) (</w:t>
      </w:r>
      <w:hyperlink r:id="rId165" w:history="1">
        <w:r w:rsidRPr="00B96198">
          <w:rPr>
            <w:rStyle w:val="Hyperlink"/>
            <w:color w:val="0087BE"/>
            <w:sz w:val="25"/>
            <w:szCs w:val="25"/>
          </w:rPr>
          <w:t>https://www.healthline.com/health/new-baby-vaccination-guide/top-vaccines-all-grandparents-need</w:t>
        </w:r>
      </w:hyperlink>
      <w:r w:rsidRPr="00B96198">
        <w:rPr>
          <w:color w:val="3C434A"/>
          <w:sz w:val="25"/>
          <w:szCs w:val="25"/>
        </w:rPr>
        <w:t>)</w:t>
      </w:r>
      <w:r w:rsidRPr="00B96198">
        <w:rPr>
          <w:color w:val="3C434A"/>
          <w:sz w:val="25"/>
          <w:szCs w:val="25"/>
        </w:rPr>
        <w:br/>
      </w:r>
      <w:r w:rsidRPr="00B96198">
        <w:rPr>
          <w:color w:val="3C434A"/>
          <w:sz w:val="25"/>
          <w:szCs w:val="25"/>
        </w:rPr>
        <w:br/>
      </w:r>
      <w:r w:rsidRPr="00B96198">
        <w:rPr>
          <w:rStyle w:val="Strong"/>
          <w:color w:val="3C434A"/>
          <w:sz w:val="25"/>
          <w:szCs w:val="25"/>
        </w:rPr>
        <w:t>Can You Get Chickenpox Twice?</w:t>
      </w:r>
    </w:p>
    <w:p w14:paraId="48C84100"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w:t>
      </w:r>
      <w:r w:rsidRPr="00B96198">
        <w:rPr>
          <w:rStyle w:val="Strong"/>
          <w:i/>
          <w:iCs/>
          <w:color w:val="3C434A"/>
          <w:sz w:val="25"/>
          <w:szCs w:val="25"/>
        </w:rPr>
        <w:t>The majority of people who have had chickenpox will have immunity from it for the remainder of their lives</w:t>
      </w:r>
      <w:r w:rsidRPr="00B96198">
        <w:rPr>
          <w:color w:val="3C434A"/>
          <w:sz w:val="25"/>
          <w:szCs w:val="25"/>
        </w:rPr>
        <w:t>." "Before vaccinations for childhood diseases such as chickenpox and German measles were developed, families would hold chickenpox or German measles “parties” when one child contracted the disease. All the neighborhood children were invited to play with the infected child with the understanding that they would probably become infected as a result. The entire community would get the disease out of the way in one little local epidemic. Since many childhood diseases are far more severe if contracted as an adult, voluntary infection minimized the potential for future adverse consequences." (</w:t>
      </w:r>
      <w:hyperlink r:id="rId166" w:history="1">
        <w:r w:rsidRPr="00B96198">
          <w:rPr>
            <w:rStyle w:val="Hyperlink"/>
            <w:color w:val="0087BE"/>
            <w:sz w:val="25"/>
            <w:szCs w:val="25"/>
          </w:rPr>
          <w:t>https://www.healthline.com/health/can-you-get-chickenpox-twice</w:t>
        </w:r>
      </w:hyperlink>
      <w:r w:rsidRPr="00B96198">
        <w:rPr>
          <w:color w:val="3C434A"/>
          <w:sz w:val="25"/>
          <w:szCs w:val="25"/>
        </w:rPr>
        <w:t xml:space="preserve">) </w:t>
      </w:r>
      <w:r w:rsidRPr="00B96198">
        <w:rPr>
          <w:color w:val="3C434A"/>
          <w:sz w:val="25"/>
          <w:szCs w:val="25"/>
        </w:rPr>
        <w:lastRenderedPageBreak/>
        <w:t>(</w:t>
      </w:r>
      <w:hyperlink r:id="rId167" w:history="1">
        <w:r w:rsidRPr="00B96198">
          <w:rPr>
            <w:rStyle w:val="Hyperlink"/>
            <w:color w:val="0087BE"/>
            <w:sz w:val="25"/>
            <w:szCs w:val="25"/>
          </w:rPr>
          <w:t>https://thefederalist.com/2020/03/25/how-medical-chickenpox-parties-could-turn-the-tide-of-the-wuhan-virus/</w:t>
        </w:r>
      </w:hyperlink>
      <w:r w:rsidRPr="00B96198">
        <w:rPr>
          <w:color w:val="3C434A"/>
          <w:sz w:val="25"/>
          <w:szCs w:val="25"/>
        </w:rPr>
        <w:t>)</w:t>
      </w:r>
    </w:p>
    <w:p w14:paraId="457265F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Covid-19: Do many people have pre-existing immunity?</w:t>
      </w:r>
    </w:p>
    <w:p w14:paraId="50BF24E0"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From the beginning we were told Covid-19 was a brand-new (novel) virus, which was completely wrong. </w:t>
      </w:r>
      <w:proofErr w:type="gramStart"/>
      <w:r w:rsidRPr="00B96198">
        <w:rPr>
          <w:color w:val="3C434A"/>
          <w:sz w:val="25"/>
          <w:szCs w:val="25"/>
        </w:rPr>
        <w:t>Including Covid-19, there</w:t>
      </w:r>
      <w:proofErr w:type="gramEnd"/>
      <w:r w:rsidRPr="00B96198">
        <w:rPr>
          <w:color w:val="3C434A"/>
          <w:sz w:val="25"/>
          <w:szCs w:val="25"/>
        </w:rPr>
        <w:t xml:space="preserve"> are seven coronaviruses, four of which are colds, and there are various levels of similarities between them. Studies show Covid-19 is 72% - 78% identical to SARS1 from 2003. That alone would suggest there would be some level of immunity to Covid-19.</w:t>
      </w:r>
      <w:r w:rsidRPr="00B96198">
        <w:rPr>
          <w:color w:val="3C434A"/>
          <w:sz w:val="25"/>
          <w:szCs w:val="25"/>
        </w:rPr>
        <w:br/>
      </w:r>
      <w:r w:rsidRPr="00B96198">
        <w:rPr>
          <w:color w:val="3C434A"/>
          <w:sz w:val="25"/>
          <w:szCs w:val="25"/>
        </w:rPr>
        <w:br/>
        <w:t>In the spring of 2020, multiple studies were conducted around the world: U.S., England, Germany, Singapore, Netherlands and Sweden. Some of the studies looked at blood donated between 2015 and 2018, well before Covid-19 appeared. Others took blood from people who had tested negative for Covid-19 antibodies, meaning they had not had the virus.</w:t>
      </w:r>
      <w:r w:rsidRPr="00B96198">
        <w:rPr>
          <w:color w:val="3C434A"/>
          <w:sz w:val="25"/>
          <w:szCs w:val="25"/>
        </w:rPr>
        <w:br/>
      </w:r>
      <w:r w:rsidRPr="00B96198">
        <w:rPr>
          <w:color w:val="3C434A"/>
          <w:sz w:val="25"/>
          <w:szCs w:val="25"/>
        </w:rPr>
        <w:br/>
        <w:t>In both cases, approximately 50% of the samples had cross-reactive T-cells that targeted Covid, meaning, the T-cells had had previous exposure to similar coronaviruses (chiefly the common cold) that had taught the immune systems how to respond to Covid.</w:t>
      </w:r>
      <w:r w:rsidRPr="00B96198">
        <w:rPr>
          <w:color w:val="3C434A"/>
          <w:sz w:val="25"/>
          <w:szCs w:val="25"/>
        </w:rPr>
        <w:br/>
      </w:r>
      <w:r w:rsidRPr="00B96198">
        <w:rPr>
          <w:color w:val="3C434A"/>
          <w:sz w:val="25"/>
          <w:szCs w:val="25"/>
        </w:rPr>
        <w:br/>
        <w:t>A similar reaction was found in blood drawn from people who had had SARS back in 2003, in that their blood also had cross-reactive T-cells, giving their bodies the ability to quickly ramp up and fight off Covid. Faster response from the body's immune system means less severity, maybe even asymptomatic, and less sick time. (</w:t>
      </w:r>
      <w:hyperlink r:id="rId168" w:history="1">
        <w:r w:rsidRPr="00B96198">
          <w:rPr>
            <w:rStyle w:val="Hyperlink"/>
            <w:color w:val="0087BE"/>
            <w:sz w:val="25"/>
            <w:szCs w:val="25"/>
          </w:rPr>
          <w:t>https://bit.ly/3lptJBX</w:t>
        </w:r>
      </w:hyperlink>
      <w:r w:rsidRPr="00B96198">
        <w:rPr>
          <w:color w:val="3C434A"/>
          <w:sz w:val="25"/>
          <w:szCs w:val="25"/>
        </w:rPr>
        <w:t>) (</w:t>
      </w:r>
      <w:hyperlink r:id="rId169" w:history="1">
        <w:r w:rsidRPr="00B96198">
          <w:rPr>
            <w:rStyle w:val="Hyperlink"/>
            <w:color w:val="0087BE"/>
            <w:sz w:val="25"/>
            <w:szCs w:val="25"/>
          </w:rPr>
          <w:t>https://www.bmj.com/content/370/bmj.m3563</w:t>
        </w:r>
      </w:hyperlink>
      <w:r w:rsidRPr="00B96198">
        <w:rPr>
          <w:color w:val="3C434A"/>
          <w:sz w:val="25"/>
          <w:szCs w:val="25"/>
        </w:rPr>
        <w:t>) (</w:t>
      </w:r>
      <w:hyperlink r:id="rId170" w:history="1">
        <w:r w:rsidRPr="00B96198">
          <w:rPr>
            <w:rStyle w:val="Hyperlink"/>
            <w:color w:val="0087BE"/>
            <w:sz w:val="25"/>
            <w:szCs w:val="25"/>
          </w:rPr>
          <w:t>https://www.washingtonexaminer.com/news/some-people-may-have-preexisting-immunity-to-the-coronavirus</w:t>
        </w:r>
      </w:hyperlink>
      <w:r w:rsidRPr="00B96198">
        <w:rPr>
          <w:color w:val="3C434A"/>
          <w:sz w:val="25"/>
          <w:szCs w:val="25"/>
        </w:rPr>
        <w:t>) (</w:t>
      </w:r>
      <w:hyperlink r:id="rId171" w:history="1">
        <w:r w:rsidRPr="00B96198">
          <w:rPr>
            <w:rStyle w:val="Hyperlink"/>
            <w:color w:val="0087BE"/>
            <w:sz w:val="25"/>
            <w:szCs w:val="25"/>
          </w:rPr>
          <w:t>https://www.purdue.edu/newsroom/releases/2020/Q1/covid-19-coronavirus-genetically-similar-to-sars.html</w:t>
        </w:r>
      </w:hyperlink>
      <w:r w:rsidRPr="00B96198">
        <w:rPr>
          <w:color w:val="3C434A"/>
          <w:sz w:val="25"/>
          <w:szCs w:val="25"/>
        </w:rPr>
        <w:t>) (</w:t>
      </w:r>
      <w:hyperlink r:id="rId172" w:history="1">
        <w:r w:rsidRPr="00B96198">
          <w:rPr>
            <w:rStyle w:val="Hyperlink"/>
            <w:color w:val="0087BE"/>
            <w:sz w:val="25"/>
            <w:szCs w:val="25"/>
          </w:rPr>
          <w:t>https://scitechdaily.com/scientists-uncover-evidence-that-a-level-of-pre-existing-covid-19-sars-cov-2-immunity-is-present-in-the-general-population/</w:t>
        </w:r>
      </w:hyperlink>
      <w:r w:rsidRPr="00B96198">
        <w:rPr>
          <w:color w:val="3C434A"/>
          <w:sz w:val="25"/>
          <w:szCs w:val="25"/>
        </w:rPr>
        <w:t>)</w:t>
      </w:r>
    </w:p>
    <w:p w14:paraId="4FF6854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Vaccines or Natural Recovery - Which is the Better Lifelong Payoff?</w:t>
      </w:r>
    </w:p>
    <w:p w14:paraId="3F64082D" w14:textId="1D60F0DF"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Life is full of risks. It is up to each of us to weigh the pros and cons for our individual situations and there are no 'one size fits all' solutions. However, it is impossible for anyone to make the best possible decision for themselves or their children if they don't have all the facts. When an industry withholds pertinent data to protect their revenue stream while pushing unnecessary products, the public pays the price.</w:t>
      </w:r>
      <w:r w:rsidRPr="00B96198">
        <w:rPr>
          <w:color w:val="3C434A"/>
          <w:sz w:val="25"/>
          <w:szCs w:val="25"/>
        </w:rPr>
        <w:br/>
      </w:r>
      <w:r w:rsidRPr="00B96198">
        <w:rPr>
          <w:color w:val="3C434A"/>
          <w:sz w:val="25"/>
          <w:szCs w:val="25"/>
        </w:rPr>
        <w:br/>
        <w:t xml:space="preserve">'Anti-vaxxers' are not necessarily opposed to vaccines. Extreme diseases, such as smallpox, should be an option for a vaccine. Vaccines should be an option for adults who never had the 'normal' childhood diseases (measles, mumps, chickenpox, </w:t>
      </w:r>
      <w:proofErr w:type="spellStart"/>
      <w:r w:rsidRPr="00B96198">
        <w:rPr>
          <w:color w:val="3C434A"/>
          <w:sz w:val="25"/>
          <w:szCs w:val="25"/>
        </w:rPr>
        <w:t>etc</w:t>
      </w:r>
      <w:proofErr w:type="spellEnd"/>
      <w:r w:rsidRPr="00B96198">
        <w:rPr>
          <w:color w:val="3C434A"/>
          <w:sz w:val="25"/>
          <w:szCs w:val="25"/>
        </w:rPr>
        <w:t xml:space="preserve">), as they are usually mild for children, but have more severe consequences for adults. </w:t>
      </w:r>
      <w:r w:rsidRPr="00B96198">
        <w:rPr>
          <w:color w:val="3C434A"/>
          <w:sz w:val="25"/>
          <w:szCs w:val="25"/>
        </w:rPr>
        <w:br/>
      </w:r>
      <w:r w:rsidRPr="00B96198">
        <w:rPr>
          <w:color w:val="3C434A"/>
          <w:sz w:val="25"/>
          <w:szCs w:val="25"/>
        </w:rPr>
        <w:br/>
        <w:t xml:space="preserve">However, when the side effects outweigh the benefits and those side effects are hidden from the public, especially for rushed vaccines, then it is time to demand answers. No one should be </w:t>
      </w:r>
      <w:r w:rsidRPr="00B96198">
        <w:rPr>
          <w:color w:val="3C434A"/>
          <w:sz w:val="25"/>
          <w:szCs w:val="25"/>
        </w:rPr>
        <w:lastRenderedPageBreak/>
        <w:t>denigrated simply for asking questions. What might be a lifesaver for one individual could result in lifelong debilitation or death for another. How do we make the right choice without all the answers?</w:t>
      </w:r>
    </w:p>
    <w:p w14:paraId="2B05524F" w14:textId="25484793" w:rsidR="004F5EB1" w:rsidRDefault="004F5EB1" w:rsidP="00F01ADD">
      <w:pPr>
        <w:pStyle w:val="block-editor-rich-texteditable"/>
        <w:shd w:val="clear" w:color="auto" w:fill="FFFFFF"/>
        <w:rPr>
          <w:rStyle w:val="Hyperlink"/>
          <w:sz w:val="25"/>
          <w:szCs w:val="25"/>
        </w:rPr>
      </w:pPr>
      <w:r w:rsidRPr="00B96198">
        <w:rPr>
          <w:rStyle w:val="Strong"/>
          <w:sz w:val="25"/>
          <w:szCs w:val="25"/>
        </w:rPr>
        <w:t>54% of FDA-approved Vaccines have been Discontinued</w:t>
      </w:r>
      <w:r w:rsidRPr="00B96198">
        <w:rPr>
          <w:sz w:val="25"/>
          <w:szCs w:val="25"/>
        </w:rPr>
        <w:br/>
      </w:r>
      <w:r w:rsidRPr="00B96198">
        <w:rPr>
          <w:sz w:val="25"/>
          <w:szCs w:val="25"/>
        </w:rPr>
        <w:br/>
      </w:r>
      <w:proofErr w:type="spellStart"/>
      <w:r w:rsidRPr="00B96198">
        <w:rPr>
          <w:rStyle w:val="Emphasis"/>
          <w:b/>
          <w:bCs/>
          <w:sz w:val="25"/>
          <w:szCs w:val="25"/>
        </w:rPr>
        <w:t>Discontinued</w:t>
      </w:r>
      <w:proofErr w:type="spellEnd"/>
      <w:r w:rsidRPr="00B96198">
        <w:rPr>
          <w:rStyle w:val="Emphasis"/>
          <w:b/>
          <w:bCs/>
          <w:sz w:val="25"/>
          <w:szCs w:val="25"/>
        </w:rPr>
        <w:t xml:space="preserve"> - 66</w:t>
      </w:r>
      <w:r w:rsidRPr="00B96198">
        <w:rPr>
          <w:sz w:val="25"/>
          <w:szCs w:val="25"/>
        </w:rPr>
        <w:t xml:space="preserve"> - </w:t>
      </w:r>
      <w:hyperlink r:id="rId173" w:history="1">
        <w:r w:rsidRPr="00B96198">
          <w:rPr>
            <w:rStyle w:val="Hyperlink"/>
            <w:sz w:val="25"/>
            <w:szCs w:val="25"/>
          </w:rPr>
          <w:t>https://www.cdc.gov/vaccines/pubs/pinkbook/downloads/appendices/b/discontinued-vac.pdf</w:t>
        </w:r>
      </w:hyperlink>
      <w:r w:rsidRPr="00B96198">
        <w:rPr>
          <w:sz w:val="25"/>
          <w:szCs w:val="25"/>
        </w:rPr>
        <w:br/>
      </w:r>
      <w:r w:rsidRPr="00B96198">
        <w:rPr>
          <w:sz w:val="25"/>
          <w:szCs w:val="25"/>
        </w:rPr>
        <w:br/>
      </w:r>
      <w:r w:rsidRPr="00B96198">
        <w:rPr>
          <w:rStyle w:val="Emphasis"/>
          <w:b/>
          <w:bCs/>
          <w:sz w:val="25"/>
          <w:szCs w:val="25"/>
        </w:rPr>
        <w:t>Active - 56</w:t>
      </w:r>
      <w:r w:rsidRPr="00B96198">
        <w:rPr>
          <w:sz w:val="25"/>
          <w:szCs w:val="25"/>
        </w:rPr>
        <w:t xml:space="preserve">- </w:t>
      </w:r>
      <w:hyperlink r:id="rId174" w:history="1">
        <w:r w:rsidRPr="00B96198">
          <w:rPr>
            <w:rStyle w:val="Hyperlink"/>
            <w:sz w:val="25"/>
            <w:szCs w:val="25"/>
          </w:rPr>
          <w:t>https://www.cdc.gov/vaccines/vpd/vaccines-list.html</w:t>
        </w:r>
      </w:hyperlink>
    </w:p>
    <w:p w14:paraId="60EEA4D2" w14:textId="68D759A1" w:rsidR="00C45E79" w:rsidRPr="00B96198" w:rsidRDefault="00C45E79" w:rsidP="00F01ADD">
      <w:pPr>
        <w:pStyle w:val="block-editor-rich-texteditable"/>
        <w:shd w:val="clear" w:color="auto" w:fill="FFFFFF"/>
        <w:rPr>
          <w:color w:val="3C434A"/>
          <w:sz w:val="25"/>
          <w:szCs w:val="25"/>
        </w:rPr>
      </w:pPr>
      <w:r>
        <w:rPr>
          <w:noProof/>
        </w:rPr>
        <w:drawing>
          <wp:inline distT="0" distB="0" distL="0" distR="0" wp14:anchorId="7A9B911A" wp14:editId="20CA4D9A">
            <wp:extent cx="6355645" cy="11454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7162473" cy="129091"/>
                    </a:xfrm>
                    <a:prstGeom prst="rect">
                      <a:avLst/>
                    </a:prstGeom>
                    <a:noFill/>
                    <a:ln>
                      <a:noFill/>
                    </a:ln>
                  </pic:spPr>
                </pic:pic>
              </a:graphicData>
            </a:graphic>
          </wp:inline>
        </w:drawing>
      </w:r>
    </w:p>
    <w:p w14:paraId="7B9A8B33" w14:textId="77777777" w:rsidR="00F01ADD" w:rsidRPr="00C45E79" w:rsidRDefault="00F01ADD" w:rsidP="00F01ADD">
      <w:pPr>
        <w:pStyle w:val="Heading2"/>
        <w:shd w:val="clear" w:color="auto" w:fill="FFFFFF"/>
        <w:rPr>
          <w:color w:val="3C434A"/>
          <w:sz w:val="32"/>
          <w:szCs w:val="32"/>
        </w:rPr>
      </w:pPr>
      <w:r w:rsidRPr="00C45E79">
        <w:rPr>
          <w:color w:val="3C434A"/>
          <w:sz w:val="32"/>
          <w:szCs w:val="32"/>
        </w:rPr>
        <w:t>What has been hidden from us?</w:t>
      </w:r>
    </w:p>
    <w:p w14:paraId="72DB1018" w14:textId="0C0FD6C1"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Brodie Polio Vaccine - 1934</w:t>
      </w:r>
      <w:r w:rsidRPr="00B96198">
        <w:rPr>
          <w:color w:val="3C434A"/>
          <w:sz w:val="25"/>
          <w:szCs w:val="25"/>
        </w:rPr>
        <w:br/>
      </w:r>
      <w:r w:rsidRPr="00B96198">
        <w:rPr>
          <w:color w:val="3C434A"/>
          <w:sz w:val="25"/>
          <w:szCs w:val="25"/>
        </w:rPr>
        <w:br/>
        <w:t xml:space="preserve">Most are unaware of the Dr. Maurice Brodie Polio Vaccine of 1934. To protect medical staff in Los Angeles during a polio outbreak, 198 doctors and nurses were given Dr. Brodie's new polio vaccine, along with a serum designed to boost the recipient's immune system (adjuvant) in a hope it would stimulate the creation of antibodies against polio. Instead, the combination of the polio vaccine and the serum sent the recipients' immune system into a massive overdrive and attacked the body. The condition was eventually called </w:t>
      </w:r>
      <w:r w:rsidRPr="00B96198">
        <w:rPr>
          <w:rStyle w:val="Emphasis"/>
          <w:color w:val="3C434A"/>
          <w:sz w:val="25"/>
          <w:szCs w:val="25"/>
        </w:rPr>
        <w:t>Myalgic Encephalomyelitis</w:t>
      </w:r>
      <w:r w:rsidRPr="00B96198">
        <w:rPr>
          <w:color w:val="3C434A"/>
          <w:sz w:val="25"/>
          <w:szCs w:val="25"/>
        </w:rPr>
        <w:t xml:space="preserve"> (ME), which is also known today as </w:t>
      </w:r>
      <w:proofErr w:type="gramStart"/>
      <w:r w:rsidRPr="00B96198">
        <w:rPr>
          <w:rStyle w:val="Emphasis"/>
          <w:color w:val="3C434A"/>
          <w:sz w:val="25"/>
          <w:szCs w:val="25"/>
        </w:rPr>
        <w:t>Chronic Fatigue Syndrome</w:t>
      </w:r>
      <w:proofErr w:type="gramEnd"/>
      <w:r w:rsidRPr="00B96198">
        <w:rPr>
          <w:color w:val="3C434A"/>
          <w:sz w:val="25"/>
          <w:szCs w:val="25"/>
        </w:rPr>
        <w:t xml:space="preserve"> (</w:t>
      </w:r>
      <w:r w:rsidRPr="00B96198">
        <w:rPr>
          <w:rStyle w:val="Emphasis"/>
          <w:color w:val="3C434A"/>
          <w:sz w:val="25"/>
          <w:szCs w:val="25"/>
        </w:rPr>
        <w:t>CFS</w:t>
      </w:r>
      <w:r w:rsidRPr="00B96198">
        <w:rPr>
          <w:color w:val="3C434A"/>
          <w:sz w:val="25"/>
          <w:szCs w:val="25"/>
        </w:rPr>
        <w:t>). The settlement payout was $1 million ($100 million in today's dollars) to silence the victims, the vast majority of which were never able to work again. While environmental toxins can contribute to CFS, so can vaccine toxins. (</w:t>
      </w:r>
      <w:hyperlink r:id="rId176" w:history="1">
        <w:r w:rsidRPr="00B96198">
          <w:rPr>
            <w:rStyle w:val="Hyperlink"/>
            <w:color w:val="0087BE"/>
            <w:sz w:val="25"/>
            <w:szCs w:val="25"/>
          </w:rPr>
          <w:t>https://forums.phoenixrising.me/threads/the-link-between-the-first-polio-vaccine-in-1934-and-the-first-observed-me-outbreak.56040/</w:t>
        </w:r>
      </w:hyperlink>
      <w:r w:rsidRPr="00B96198">
        <w:rPr>
          <w:color w:val="3C434A"/>
          <w:sz w:val="25"/>
          <w:szCs w:val="25"/>
        </w:rPr>
        <w:t>)</w:t>
      </w:r>
    </w:p>
    <w:p w14:paraId="59057090" w14:textId="14070B4E"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The Salk Polio Vaccine - Cutter Debacle - 1954-1955...</w:t>
      </w:r>
      <w:r w:rsidRPr="00B96198">
        <w:rPr>
          <w:color w:val="3C434A"/>
          <w:sz w:val="25"/>
          <w:szCs w:val="25"/>
        </w:rPr>
        <w:br/>
      </w:r>
      <w:r w:rsidRPr="00B96198">
        <w:rPr>
          <w:color w:val="3C434A"/>
          <w:sz w:val="25"/>
          <w:szCs w:val="25"/>
        </w:rPr>
        <w:br/>
        <w:t>In 1954, Dr. Bernice Eddy discovered the Salk Polio vaccines</w:t>
      </w:r>
      <w:r w:rsidR="00D05F23" w:rsidRPr="00B96198">
        <w:rPr>
          <w:color w:val="3C434A"/>
          <w:sz w:val="25"/>
          <w:szCs w:val="25"/>
        </w:rPr>
        <w:t>,</w:t>
      </w:r>
      <w:r w:rsidRPr="00B96198">
        <w:rPr>
          <w:color w:val="3C434A"/>
          <w:sz w:val="25"/>
          <w:szCs w:val="25"/>
        </w:rPr>
        <w:t xml:space="preserve"> manufactured by Cutter Laboratories in Berkeley, California</w:t>
      </w:r>
      <w:r w:rsidR="00D05F23" w:rsidRPr="00B96198">
        <w:rPr>
          <w:color w:val="3C434A"/>
          <w:sz w:val="25"/>
          <w:szCs w:val="25"/>
        </w:rPr>
        <w:t>,</w:t>
      </w:r>
      <w:r w:rsidRPr="00B96198">
        <w:rPr>
          <w:color w:val="3C434A"/>
          <w:sz w:val="25"/>
          <w:szCs w:val="25"/>
        </w:rPr>
        <w:t xml:space="preserve"> were causing animal recipients to develop polio during normal testing. She reported her findings to the NIH, which promptly </w:t>
      </w:r>
      <w:r w:rsidRPr="00B96198">
        <w:rPr>
          <w:rStyle w:val="Emphasis"/>
          <w:b/>
          <w:bCs/>
          <w:color w:val="3C434A"/>
          <w:sz w:val="25"/>
          <w:szCs w:val="25"/>
        </w:rPr>
        <w:t xml:space="preserve">ignored </w:t>
      </w:r>
      <w:r w:rsidR="00D05F23" w:rsidRPr="00B96198">
        <w:rPr>
          <w:color w:val="3C434A"/>
          <w:sz w:val="25"/>
          <w:szCs w:val="25"/>
        </w:rPr>
        <w:t>her,</w:t>
      </w:r>
      <w:r w:rsidRPr="00B96198">
        <w:rPr>
          <w:color w:val="3C434A"/>
          <w:sz w:val="25"/>
          <w:szCs w:val="25"/>
        </w:rPr>
        <w:t xml:space="preserve"> and the vaccines were given to 120,000 children. Between 40,000 - 70,000 developed polio, with fever, sore throat, headache, vomiting and muscle pain, 51 - 200 were paralyzed, and 5 - 10 died. (</w:t>
      </w:r>
      <w:hyperlink r:id="rId177" w:history="1">
        <w:r w:rsidRPr="00B96198">
          <w:rPr>
            <w:rStyle w:val="Hyperlink"/>
            <w:color w:val="0087BE"/>
            <w:sz w:val="25"/>
            <w:szCs w:val="25"/>
          </w:rPr>
          <w:t>https://www.washingtonpost.com/history/2020/04/14/cutter-polio-vaccine-paralyzed-children-coronavirus/</w:t>
        </w:r>
      </w:hyperlink>
      <w:r w:rsidRPr="00B96198">
        <w:rPr>
          <w:color w:val="3C434A"/>
          <w:sz w:val="25"/>
          <w:szCs w:val="25"/>
        </w:rPr>
        <w:t>)</w:t>
      </w:r>
      <w:r w:rsidRPr="00B96198">
        <w:rPr>
          <w:color w:val="3C434A"/>
          <w:sz w:val="25"/>
          <w:szCs w:val="25"/>
        </w:rPr>
        <w:br/>
        <w:t>(</w:t>
      </w:r>
      <w:hyperlink r:id="rId178" w:history="1">
        <w:r w:rsidRPr="00B96198">
          <w:rPr>
            <w:rStyle w:val="Hyperlink"/>
            <w:color w:val="0087BE"/>
            <w:sz w:val="25"/>
            <w:szCs w:val="25"/>
          </w:rPr>
          <w:t>https://www.msn.com/en-ca/health/medical/a-polio-disaster-helped-shape-vaccine-safety-heres-why-that-matters-for-the-coronavirus/ar-BB1betfB</w:t>
        </w:r>
      </w:hyperlink>
      <w:r w:rsidRPr="00B96198">
        <w:rPr>
          <w:color w:val="3C434A"/>
          <w:sz w:val="25"/>
          <w:szCs w:val="25"/>
        </w:rPr>
        <w:t>) ("Plague of Corruption", page XV)</w:t>
      </w:r>
    </w:p>
    <w:p w14:paraId="40BC2A4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SV40 Cancer Foundation</w:t>
      </w:r>
    </w:p>
    <w:p w14:paraId="0DAF3AE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In 1961, Dr. Bernice Eddy discovered the cancer-causing SV40 virus had contaminated the Salk Polio vaccines - so named because it was the 40th virus found in rhesus monkey kidney cells. These </w:t>
      </w:r>
      <w:r w:rsidRPr="00B96198">
        <w:rPr>
          <w:color w:val="3C434A"/>
          <w:sz w:val="25"/>
          <w:szCs w:val="25"/>
        </w:rPr>
        <w:lastRenderedPageBreak/>
        <w:t xml:space="preserve">kidney cells were used to culture the polio virus in the vaccine development process. Fearing a repeat of the fear instigated by the Cutter Debacle, the </w:t>
      </w:r>
      <w:r w:rsidRPr="00B96198">
        <w:rPr>
          <w:rStyle w:val="Emphasis"/>
          <w:b/>
          <w:bCs/>
          <w:color w:val="3C434A"/>
          <w:sz w:val="25"/>
          <w:szCs w:val="25"/>
        </w:rPr>
        <w:t>NIH chose to bury the information and banned Dr. Eddy from anymore polio research</w:t>
      </w:r>
      <w:r w:rsidRPr="00B96198">
        <w:rPr>
          <w:color w:val="3C434A"/>
          <w:sz w:val="25"/>
          <w:szCs w:val="25"/>
        </w:rPr>
        <w:t>. The agency allowed the vaccine makers, Merck and Parke-Davis, to continue marketing the cancer-causing vaccine to millions of Americans.</w:t>
      </w:r>
      <w:r w:rsidRPr="00B96198">
        <w:rPr>
          <w:color w:val="3C434A"/>
          <w:sz w:val="25"/>
          <w:szCs w:val="25"/>
        </w:rPr>
        <w:br/>
      </w:r>
      <w:r w:rsidRPr="00B96198">
        <w:rPr>
          <w:color w:val="3C434A"/>
          <w:sz w:val="25"/>
          <w:szCs w:val="25"/>
        </w:rPr>
        <w:br/>
        <w:t xml:space="preserve">In July 1961, Merck and Parke-Davis withdrew their Salk vaccines, but the New York Times story failed to mention the vaccines could induce cancerous tumors. A federal law was passed that required that no vaccines contain this virus, but failed to require the destruction of any existing vaccines or the contaminated seed material that was used to produce oral vaccines until the late 1990s. </w:t>
      </w:r>
      <w:r w:rsidRPr="00B96198">
        <w:rPr>
          <w:rStyle w:val="Emphasis"/>
          <w:b/>
          <w:bCs/>
          <w:color w:val="3C434A"/>
          <w:sz w:val="25"/>
          <w:szCs w:val="25"/>
        </w:rPr>
        <w:t xml:space="preserve">The NIH feared the reputation of the vaccine program would be damaged if the public learned they had been vaccinated with cancer-causing vaccines. </w:t>
      </w:r>
      <w:r w:rsidRPr="00B96198">
        <w:rPr>
          <w:color w:val="3C434A"/>
          <w:sz w:val="25"/>
          <w:szCs w:val="25"/>
        </w:rPr>
        <w:br/>
      </w:r>
      <w:r w:rsidRPr="00B96198">
        <w:rPr>
          <w:color w:val="3C434A"/>
          <w:sz w:val="25"/>
          <w:szCs w:val="25"/>
        </w:rPr>
        <w:br/>
        <w:t xml:space="preserve">In total, 98 million Americans received the oral and injectable polio vaccines. In 1996, government researchers found 23% of blood samples and 45% of sperm samples contained the SV40 virus. Six percent of children born between 1980 and 1995 are unknowingly infected with the SV40 virus. </w:t>
      </w:r>
      <w:r w:rsidRPr="00B96198">
        <w:rPr>
          <w:rStyle w:val="Emphasis"/>
          <w:b/>
          <w:bCs/>
          <w:color w:val="3C434A"/>
          <w:sz w:val="25"/>
          <w:szCs w:val="25"/>
        </w:rPr>
        <w:t xml:space="preserve">The expert health officials in our national health agencies knew and did nothing to stop it. </w:t>
      </w:r>
      <w:r w:rsidRPr="00B96198">
        <w:rPr>
          <w:color w:val="3C434A"/>
          <w:sz w:val="25"/>
          <w:szCs w:val="25"/>
        </w:rPr>
        <w:t>They created a whole new customer base who would need medical care.</w:t>
      </w:r>
    </w:p>
    <w:p w14:paraId="7886B1A4" w14:textId="77777777" w:rsidR="00967C81" w:rsidRDefault="00F01ADD" w:rsidP="00F01ADD">
      <w:pPr>
        <w:pStyle w:val="block-editor-rich-texteditable"/>
        <w:shd w:val="clear" w:color="auto" w:fill="FFFFFF"/>
        <w:rPr>
          <w:color w:val="3C434A"/>
          <w:sz w:val="25"/>
          <w:szCs w:val="25"/>
        </w:rPr>
      </w:pPr>
      <w:r w:rsidRPr="00B96198">
        <w:rPr>
          <w:color w:val="3C434A"/>
          <w:sz w:val="25"/>
          <w:szCs w:val="25"/>
        </w:rPr>
        <w:t xml:space="preserve">Cancers have exploded in those who received the Salk and Sabin polio vaccines between 1955 and 1963. Currently, skin cancers are up 70%, lymphoma and prostate are up by 66% and brain cancer by 34%. Mesothelioma was rare prior to 1950, but now 3.000 Americans are diagnosed with it every year... </w:t>
      </w:r>
      <w:r w:rsidRPr="00B96198">
        <w:rPr>
          <w:rStyle w:val="Emphasis"/>
          <w:b/>
          <w:bCs/>
          <w:color w:val="3C434A"/>
          <w:sz w:val="25"/>
          <w:szCs w:val="25"/>
        </w:rPr>
        <w:t>60% of tumors tested contain the SV40 virus</w:t>
      </w:r>
      <w:r w:rsidRPr="00B96198">
        <w:rPr>
          <w:color w:val="3C434A"/>
          <w:sz w:val="25"/>
          <w:szCs w:val="25"/>
        </w:rPr>
        <w:t>. SV40 is found in 33%-90% of brain tumors, half of tested bone tumors and all ependymomas (a type of tumor that can form in the brain or spinal cord).</w:t>
      </w:r>
      <w:r w:rsidRPr="00B96198">
        <w:rPr>
          <w:color w:val="3C434A"/>
          <w:sz w:val="25"/>
          <w:szCs w:val="25"/>
        </w:rPr>
        <w:br/>
      </w:r>
      <w:r w:rsidRPr="00B96198">
        <w:rPr>
          <w:color w:val="3C434A"/>
          <w:sz w:val="25"/>
          <w:szCs w:val="25"/>
        </w:rPr>
        <w:br/>
        <w:t>The NIH went on to destroy Dr. Eddy's career. She was banned from speaking publicly or attending scholarly conferences, her submissions to medical journals stalled, completely removed her from vaccine research and access to her labs. In the decades since, the career of any doctor or scientist that dares to say anything that threatens the vaccine industry is destroyed... such as Dr. John Anthony Morris and Dr. Judy Mikovits. Others are tightly controlled by the NIH, CDC, FDA... such as Dr. William Thompson. (</w:t>
      </w:r>
      <w:hyperlink r:id="rId179" w:history="1">
        <w:r w:rsidRPr="00B96198">
          <w:rPr>
            <w:rStyle w:val="Hyperlink"/>
            <w:color w:val="0087BE"/>
            <w:sz w:val="25"/>
            <w:szCs w:val="25"/>
          </w:rPr>
          <w:t>https://www.sv40foundation.org/</w:t>
        </w:r>
      </w:hyperlink>
      <w:r w:rsidRPr="00B96198">
        <w:rPr>
          <w:color w:val="3C434A"/>
          <w:sz w:val="25"/>
          <w:szCs w:val="25"/>
        </w:rPr>
        <w:t>) ("Plague of Corruption", by Dr. Judy Mikovits and Kent Heckenlively, page XV-XVII))</w:t>
      </w:r>
    </w:p>
    <w:p w14:paraId="167306C9" w14:textId="291D2331" w:rsidR="00F01ADD" w:rsidRPr="00B96198" w:rsidRDefault="00967C81" w:rsidP="00F01ADD">
      <w:pPr>
        <w:pStyle w:val="block-editor-rich-texteditable"/>
        <w:shd w:val="clear" w:color="auto" w:fill="FFFFFF"/>
        <w:rPr>
          <w:color w:val="3C434A"/>
          <w:sz w:val="25"/>
          <w:szCs w:val="25"/>
        </w:rPr>
      </w:pPr>
      <w:r>
        <w:rPr>
          <w:rStyle w:val="Strong"/>
        </w:rPr>
        <w:t>Tuskegee Experiment: The Infamous Syphilis Study</w:t>
      </w:r>
      <w:r>
        <w:rPr>
          <w:color w:val="3C434A"/>
          <w:sz w:val="25"/>
          <w:szCs w:val="25"/>
        </w:rPr>
        <w:br/>
      </w:r>
      <w:r>
        <w:rPr>
          <w:color w:val="3C434A"/>
          <w:sz w:val="25"/>
          <w:szCs w:val="25"/>
        </w:rPr>
        <w:br/>
      </w:r>
      <w:r>
        <w:t>While not vaccine-related, this is just one of many examples which demonstrates the CDC does not have the best interests of the American people in mind. The CDC conducted a 40-year study on Negro men with syphilis to determine the path of the disease. They never told the participants they had syphilis, just "bad blood". The CDC told them they would treat them, but they did not. In addition, 40 women and 19 children contracted syphilis… and were never treated.</w:t>
      </w:r>
      <w:r>
        <w:br/>
      </w:r>
      <w:r>
        <w:br/>
        <w:t>The CDC went so far as to contact the personal physicians of these sick men to tell them of the study and to not treat or inform the patients. The doctors ignored their Hippocratic Oath and allowed these men to suffer all the horrific effects of syphilis - blindness, madness and more.</w:t>
      </w:r>
      <w:r>
        <w:br/>
      </w:r>
      <w:r>
        <w:br/>
      </w:r>
      <w:r>
        <w:lastRenderedPageBreak/>
        <w:t>It all came to light in 1972 when a whistle blower notified the press, and that is the ONLY reason the study ended.</w:t>
      </w:r>
      <w:r>
        <w:br/>
      </w:r>
      <w:r>
        <w:br/>
        <w:t>The CDC, FDA, NIH, Big Pharma, WHO all have a horrific history of using humans to enrich themselves, to empower themselves. That is still continuing in 2021. Patients were intentionally denied early and effective treatment for Covid, before the virus overwhelmed the body, all to scare people into lock downs and masks, and most of all, ineffective and EXPERIMENTAL vaccines. Big Pharma and hospitals are raking in the bucks…</w:t>
      </w:r>
      <w:r>
        <w:br/>
      </w:r>
      <w:r>
        <w:br/>
      </w:r>
      <w:hyperlink r:id="rId180" w:history="1">
        <w:r>
          <w:rPr>
            <w:rStyle w:val="Hyperlink"/>
          </w:rPr>
          <w:t>https://www.history.com/news/the-infamous-40-year-tuskegee-study</w:t>
        </w:r>
      </w:hyperlink>
    </w:p>
    <w:p w14:paraId="55D80B36"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Haiti: Vaccine-Derived Polio Outbreak - 2000</w:t>
      </w:r>
    </w:p>
    <w:p w14:paraId="5C32E750"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2000, a child in Haiti was exposed to another child who had been recently given the Oral Polio Vaccine. This vaccine is manufactured with a weakened but still active strain of the virus. The body sheds the virus as it builds immunity and can infect others without immunity. This led to an outbreak of nearly two dozen children in Haiti and the Dominican Republic. (</w:t>
      </w:r>
      <w:hyperlink r:id="rId181" w:history="1">
        <w:r w:rsidRPr="00B96198">
          <w:rPr>
            <w:rStyle w:val="Hyperlink"/>
            <w:color w:val="0087BE"/>
            <w:sz w:val="25"/>
            <w:szCs w:val="25"/>
          </w:rPr>
          <w:t>https://www.sciencemag.org/news/2000/12/mutated-vaccine-tied-polio-outbreak</w:t>
        </w:r>
      </w:hyperlink>
      <w:r w:rsidRPr="00B96198">
        <w:rPr>
          <w:color w:val="3C434A"/>
          <w:sz w:val="25"/>
          <w:szCs w:val="25"/>
        </w:rPr>
        <w:t>) (</w:t>
      </w:r>
      <w:hyperlink r:id="rId182" w:history="1">
        <w:r w:rsidRPr="00B96198">
          <w:rPr>
            <w:rStyle w:val="Hyperlink"/>
            <w:color w:val="0087BE"/>
            <w:sz w:val="25"/>
            <w:szCs w:val="25"/>
          </w:rPr>
          <w:t>http://millionssaved.cgdev.org/case-studies/eliminating-polio-in-haiti</w:t>
        </w:r>
      </w:hyperlink>
      <w:r w:rsidRPr="00B96198">
        <w:rPr>
          <w:color w:val="3C434A"/>
          <w:sz w:val="25"/>
          <w:szCs w:val="25"/>
        </w:rPr>
        <w:t>)</w:t>
      </w:r>
    </w:p>
    <w:p w14:paraId="27E0D9F5" w14:textId="080F7C54"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CDC Sends Surge Staffers </w:t>
      </w:r>
      <w:r w:rsidR="00D05F23" w:rsidRPr="00B96198">
        <w:rPr>
          <w:rStyle w:val="Strong"/>
          <w:color w:val="3C434A"/>
          <w:sz w:val="25"/>
          <w:szCs w:val="25"/>
        </w:rPr>
        <w:t>to</w:t>
      </w:r>
      <w:r w:rsidRPr="00B96198">
        <w:rPr>
          <w:rStyle w:val="Strong"/>
          <w:color w:val="3C434A"/>
          <w:sz w:val="25"/>
          <w:szCs w:val="25"/>
        </w:rPr>
        <w:t xml:space="preserve"> Stop Vaccine-Derived Polio - Polio Is Making </w:t>
      </w:r>
      <w:proofErr w:type="gramStart"/>
      <w:r w:rsidRPr="00B96198">
        <w:rPr>
          <w:rStyle w:val="Strong"/>
          <w:color w:val="3C434A"/>
          <w:sz w:val="25"/>
          <w:szCs w:val="25"/>
        </w:rPr>
        <w:t>A</w:t>
      </w:r>
      <w:proofErr w:type="gramEnd"/>
      <w:r w:rsidRPr="00B96198">
        <w:rPr>
          <w:rStyle w:val="Strong"/>
          <w:color w:val="3C434A"/>
          <w:sz w:val="25"/>
          <w:szCs w:val="25"/>
        </w:rPr>
        <w:t xml:space="preserve"> Comeback -2019</w:t>
      </w:r>
    </w:p>
    <w:p w14:paraId="78164313"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"One of the biggest obstacles this year is the proliferation of so-called "vaccine-derived" polio outbreaks. 100 cases in Pakistan and Afghanistan, with additional outbreaks in the Philippines, China, Myanmar and half a dozen African countries."</w:t>
      </w:r>
      <w:r w:rsidRPr="00B96198">
        <w:rPr>
          <w:color w:val="3C434A"/>
          <w:sz w:val="25"/>
          <w:szCs w:val="25"/>
        </w:rPr>
        <w:br/>
      </w:r>
      <w:r w:rsidRPr="00B96198">
        <w:rPr>
          <w:color w:val="3C434A"/>
          <w:sz w:val="25"/>
          <w:szCs w:val="25"/>
        </w:rPr>
        <w:br/>
        <w:t>Children who had not been vaccinated would be exposed to contaminated water or children who had and would catch the mild version of polio from the vaccines. They would recover with no problem. However, over time, the virus would strengthen and revert back to the point it would cause paralysis. (</w:t>
      </w:r>
      <w:hyperlink r:id="rId183" w:history="1">
        <w:r w:rsidRPr="00B96198">
          <w:rPr>
            <w:rStyle w:val="Hyperlink"/>
            <w:color w:val="0087BE"/>
            <w:sz w:val="25"/>
            <w:szCs w:val="25"/>
          </w:rPr>
          <w:t>https://www.npr.org/sections/goatsandsoda/2019/11/15/779865471/polio-vaccine-may-be-preventing-the-end-of-polio</w:t>
        </w:r>
      </w:hyperlink>
      <w:r w:rsidRPr="00B96198">
        <w:rPr>
          <w:color w:val="3C434A"/>
          <w:sz w:val="25"/>
          <w:szCs w:val="25"/>
        </w:rPr>
        <w:t>)</w:t>
      </w:r>
    </w:p>
    <w:p w14:paraId="09181D2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UN says new polio outbreak in Sudan caused by oral vaccine - 2020</w:t>
      </w:r>
    </w:p>
    <w:p w14:paraId="7D230E59"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Early September 2020, the WHO stated two children in Sudan were paralyzed from polio just after getting the polio vaccine. In addition, 11 other cases were confirmed in Sudan, caused by the polio vaccine. (</w:t>
      </w:r>
      <w:hyperlink r:id="rId184" w:history="1">
        <w:r w:rsidRPr="00B96198">
          <w:rPr>
            <w:rStyle w:val="Hyperlink"/>
            <w:color w:val="0087BE"/>
            <w:sz w:val="25"/>
            <w:szCs w:val="25"/>
          </w:rPr>
          <w:t>https://abcnews.go.com/Technology/wireStory/polio-outbreak-sudan-caused-oral-vaccine-72766683</w:t>
        </w:r>
      </w:hyperlink>
      <w:r w:rsidRPr="00B96198">
        <w:rPr>
          <w:color w:val="3C434A"/>
          <w:sz w:val="25"/>
          <w:szCs w:val="25"/>
        </w:rPr>
        <w:t>) (</w:t>
      </w:r>
      <w:hyperlink r:id="rId185" w:history="1">
        <w:r w:rsidRPr="00B96198">
          <w:rPr>
            <w:rStyle w:val="Hyperlink"/>
            <w:color w:val="0087BE"/>
            <w:sz w:val="25"/>
            <w:szCs w:val="25"/>
          </w:rPr>
          <w:t>https://www.who.int/csr/don/01-september-2020-polio-sudan/en/</w:t>
        </w:r>
      </w:hyperlink>
      <w:r w:rsidRPr="00B96198">
        <w:rPr>
          <w:color w:val="3C434A"/>
          <w:sz w:val="25"/>
          <w:szCs w:val="25"/>
        </w:rPr>
        <w:t>)</w:t>
      </w:r>
    </w:p>
    <w:p w14:paraId="44EA5A7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The Introduction of Diphtheria-Tetanus-Pertussis and Oral Polio Vaccine Among Young Infants in an Urban African Community: A Natural Experiment</w:t>
      </w:r>
    </w:p>
    <w:p w14:paraId="6D9DD4C2"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Children in Africa given the DTP vaccine were 5x more likely to die from other illnesses than children who were not vaccinated. "All currently available evidence suggests that DTP vaccine may kill more children from other causes than it saves from diphtheria, tetanus or pertussis. Though a </w:t>
      </w:r>
      <w:r w:rsidRPr="00B96198">
        <w:rPr>
          <w:color w:val="3C434A"/>
          <w:sz w:val="25"/>
          <w:szCs w:val="25"/>
        </w:rPr>
        <w:lastRenderedPageBreak/>
        <w:t xml:space="preserve">vaccine protects children against the target disease it may simultaneously increase susceptibility to unrelated infections." </w:t>
      </w:r>
      <w:hyperlink r:id="rId186" w:history="1">
        <w:r w:rsidRPr="00B96198">
          <w:rPr>
            <w:rStyle w:val="Hyperlink"/>
            <w:color w:val="0087BE"/>
            <w:sz w:val="25"/>
            <w:szCs w:val="25"/>
          </w:rPr>
          <w:t>(https://www.thelancet.com/action/showPdf?pii=S2352-3964%2817%2930046-4</w:t>
        </w:r>
      </w:hyperlink>
      <w:r w:rsidRPr="00B96198">
        <w:rPr>
          <w:color w:val="3C434A"/>
          <w:sz w:val="25"/>
          <w:szCs w:val="25"/>
        </w:rPr>
        <w:t>)</w:t>
      </w:r>
    </w:p>
    <w:p w14:paraId="5AF7F98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Chickenpox vaccination does increase shingles cases, but mainly in young adults</w:t>
      </w:r>
    </w:p>
    <w:p w14:paraId="762CB556" w14:textId="6C388CB2"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"Re-exposure to chickenpox virus boosts immunity to shingles for a tenth of the time previously thought. </w:t>
      </w:r>
      <w:r w:rsidR="00D05F23" w:rsidRPr="00B96198">
        <w:rPr>
          <w:color w:val="3C434A"/>
          <w:sz w:val="25"/>
          <w:szCs w:val="25"/>
        </w:rPr>
        <w:t>So,</w:t>
      </w:r>
      <w:r w:rsidRPr="00B96198">
        <w:rPr>
          <w:color w:val="3C434A"/>
          <w:sz w:val="25"/>
          <w:szCs w:val="25"/>
        </w:rPr>
        <w:t xml:space="preserve"> although vaccination increases shingles cases in </w:t>
      </w:r>
      <w:proofErr w:type="gramStart"/>
      <w:r w:rsidRPr="00B96198">
        <w:rPr>
          <w:color w:val="3C434A"/>
          <w:sz w:val="25"/>
          <w:szCs w:val="25"/>
        </w:rPr>
        <w:t>31-40 year</w:t>
      </w:r>
      <w:proofErr w:type="gramEnd"/>
      <w:r w:rsidRPr="00B96198">
        <w:rPr>
          <w:color w:val="3C434A"/>
          <w:sz w:val="25"/>
          <w:szCs w:val="25"/>
        </w:rPr>
        <w:t xml:space="preserve"> </w:t>
      </w:r>
      <w:r w:rsidR="00D05F23" w:rsidRPr="00B96198">
        <w:rPr>
          <w:color w:val="3C434A"/>
          <w:sz w:val="25"/>
          <w:szCs w:val="25"/>
        </w:rPr>
        <w:t>adults</w:t>
      </w:r>
      <w:r w:rsidRPr="00B96198">
        <w:rPr>
          <w:color w:val="3C434A"/>
          <w:sz w:val="25"/>
          <w:szCs w:val="25"/>
        </w:rPr>
        <w:t>, in the longer term the benefits outweigh the risks, scientists conclude."</w:t>
      </w:r>
      <w:r w:rsidRPr="00B96198">
        <w:rPr>
          <w:color w:val="3C434A"/>
          <w:sz w:val="25"/>
          <w:szCs w:val="25"/>
        </w:rPr>
        <w:br/>
      </w:r>
      <w:r w:rsidRPr="00B96198">
        <w:rPr>
          <w:color w:val="3C434A"/>
          <w:sz w:val="25"/>
          <w:szCs w:val="25"/>
        </w:rPr>
        <w:br/>
      </w:r>
      <w:r w:rsidRPr="00B96198">
        <w:rPr>
          <w:rStyle w:val="Emphasis"/>
          <w:color w:val="3C434A"/>
          <w:sz w:val="25"/>
          <w:szCs w:val="25"/>
        </w:rPr>
        <w:t>Funny that scientists conclude the chicken pox vaccination is worth the increased risk of shingles.</w:t>
      </w:r>
      <w:r w:rsidRPr="00B96198">
        <w:rPr>
          <w:color w:val="3C434A"/>
          <w:sz w:val="25"/>
          <w:szCs w:val="25"/>
        </w:rPr>
        <w:br/>
      </w:r>
      <w:r w:rsidRPr="00B96198">
        <w:rPr>
          <w:color w:val="3C434A"/>
          <w:sz w:val="25"/>
          <w:szCs w:val="25"/>
        </w:rPr>
        <w:br/>
        <w:t>Chicken pox last 5 - 10 days.</w:t>
      </w:r>
      <w:r w:rsidRPr="00B96198">
        <w:rPr>
          <w:color w:val="3C434A"/>
          <w:sz w:val="25"/>
          <w:szCs w:val="25"/>
        </w:rPr>
        <w:br/>
      </w:r>
      <w:r w:rsidRPr="00B96198">
        <w:rPr>
          <w:color w:val="3C434A"/>
          <w:sz w:val="25"/>
          <w:szCs w:val="25"/>
        </w:rPr>
        <w:br/>
        <w:t>The shingles rash last 2 - 6 weeks and the underlying pain can last for several months. Up to 20% of shingle cases develop post-herpetic neuropathy (PHN), which refers to nerve damage that causes pain and burning that persists long after the shingles infection has ended.</w:t>
      </w:r>
      <w:r w:rsidRPr="00B96198">
        <w:rPr>
          <w:color w:val="3C434A"/>
          <w:sz w:val="25"/>
          <w:szCs w:val="25"/>
        </w:rPr>
        <w:br/>
      </w:r>
      <w:r w:rsidRPr="00B96198">
        <w:rPr>
          <w:color w:val="3C434A"/>
          <w:sz w:val="25"/>
          <w:szCs w:val="25"/>
        </w:rPr>
        <w:br/>
        <w:t>Most people recover from PHN within 12 months, though the symptoms can last for years and treatment is difficult. Some research suggests older women who develop severe pain and rash may have a 50% chance of developing PHN. (</w:t>
      </w:r>
      <w:hyperlink r:id="rId187" w:history="1">
        <w:r w:rsidRPr="00B96198">
          <w:rPr>
            <w:rStyle w:val="Hyperlink"/>
            <w:color w:val="0087BE"/>
            <w:sz w:val="25"/>
            <w:szCs w:val="25"/>
          </w:rPr>
          <w:t>https://www.sciencedaily.com/releases/2015/08/150811103555.htm</w:t>
        </w:r>
      </w:hyperlink>
      <w:r w:rsidRPr="00B96198">
        <w:rPr>
          <w:color w:val="3C434A"/>
          <w:sz w:val="25"/>
          <w:szCs w:val="25"/>
        </w:rPr>
        <w:t>) (</w:t>
      </w:r>
      <w:hyperlink r:id="rId188" w:anchor="complications" w:history="1">
        <w:r w:rsidRPr="00B96198">
          <w:rPr>
            <w:rStyle w:val="Hyperlink"/>
            <w:color w:val="0087BE"/>
            <w:sz w:val="25"/>
            <w:szCs w:val="25"/>
          </w:rPr>
          <w:t>https://www.medicalnewstoday.com/articles/321198#complications</w:t>
        </w:r>
      </w:hyperlink>
      <w:r w:rsidRPr="00B96198">
        <w:rPr>
          <w:color w:val="3C434A"/>
          <w:sz w:val="25"/>
          <w:szCs w:val="25"/>
        </w:rPr>
        <w:t>)</w:t>
      </w:r>
    </w:p>
    <w:p w14:paraId="2C35A9C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Endogenous retroviruses as potential hazards for vaccines</w:t>
      </w:r>
    </w:p>
    <w:p w14:paraId="21BE920E"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"Generally, endogenous retroviruses (ERVs) are not pathogenic in their original hosts; however, some ERVs induce diseases. In humans, a novel gammaretrovirus was discovered in patients with prostate cancer or chronic fatigue syndrome. This virus was closely related to xenotropic murine leukemia virus (X-MLV) and designated as xenotropic murine leukemia virus-related virus (XMRV)."</w:t>
      </w:r>
      <w:r w:rsidRPr="00B96198">
        <w:rPr>
          <w:color w:val="3C434A"/>
          <w:sz w:val="25"/>
          <w:szCs w:val="25"/>
        </w:rPr>
        <w:br/>
      </w:r>
      <w:r w:rsidRPr="00B96198">
        <w:rPr>
          <w:color w:val="3C434A"/>
          <w:sz w:val="25"/>
          <w:szCs w:val="25"/>
        </w:rPr>
        <w:br/>
        <w:t>In other words, viruses grown in animal tissue can be contaminated with retroviruses natural to the animal, but can cause harm to humans. (</w:t>
      </w:r>
      <w:hyperlink r:id="rId189" w:history="1">
        <w:r w:rsidRPr="00B96198">
          <w:rPr>
            <w:rStyle w:val="Hyperlink"/>
            <w:color w:val="0087BE"/>
            <w:sz w:val="25"/>
            <w:szCs w:val="25"/>
          </w:rPr>
          <w:t>https://pubmed.ncbi.nlm.nih.gov/20378372/</w:t>
        </w:r>
      </w:hyperlink>
      <w:r w:rsidRPr="00B96198">
        <w:rPr>
          <w:color w:val="3C434A"/>
          <w:sz w:val="25"/>
          <w:szCs w:val="25"/>
        </w:rPr>
        <w:t>)</w:t>
      </w:r>
    </w:p>
    <w:p w14:paraId="26F5F25D" w14:textId="1E7A4E21"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Scientists FINALLY discover why thalidomide caused birth defects: Pill taken by thousands of mothers in the 1960s left a generation with deformed limbs and organs - but until now, no one knew why</w:t>
      </w:r>
    </w:p>
    <w:p w14:paraId="445F9401" w14:textId="3E18D538"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While this is not a vaccine, it is an example of Big Pharma putting money over health and lives.</w:t>
      </w:r>
      <w:r w:rsidRPr="00B96198">
        <w:rPr>
          <w:color w:val="3C434A"/>
          <w:sz w:val="25"/>
          <w:szCs w:val="25"/>
        </w:rPr>
        <w:br/>
      </w:r>
      <w:r w:rsidRPr="00B96198">
        <w:rPr>
          <w:color w:val="3C434A"/>
          <w:sz w:val="25"/>
          <w:szCs w:val="25"/>
        </w:rPr>
        <w:br/>
        <w:t xml:space="preserve">Thalidomide was used primarily in Europe as an anti-nausea medication for pregnant women from 1957 - 1962… 5 years. Roughly 110,000 babies in Germany and the U.K. were born without arms or legs, shortened limbs or misshapen hands feet. There were also thousands of miscarriages. </w:t>
      </w:r>
      <w:r w:rsidRPr="00B96198">
        <w:rPr>
          <w:rStyle w:val="Emphasis"/>
          <w:b/>
          <w:bCs/>
          <w:color w:val="3C434A"/>
          <w:sz w:val="25"/>
          <w:szCs w:val="25"/>
        </w:rPr>
        <w:t xml:space="preserve">The </w:t>
      </w:r>
      <w:r w:rsidRPr="00B96198">
        <w:rPr>
          <w:rStyle w:val="Emphasis"/>
          <w:b/>
          <w:bCs/>
          <w:color w:val="3C434A"/>
          <w:sz w:val="25"/>
          <w:szCs w:val="25"/>
        </w:rPr>
        <w:lastRenderedPageBreak/>
        <w:t>warnings from doctors were ignored.</w:t>
      </w:r>
      <w:r w:rsidRPr="00B96198">
        <w:rPr>
          <w:color w:val="3C434A"/>
          <w:sz w:val="25"/>
          <w:szCs w:val="25"/>
        </w:rPr>
        <w:br/>
      </w:r>
      <w:r w:rsidRPr="00B96198">
        <w:rPr>
          <w:color w:val="3C434A"/>
          <w:sz w:val="25"/>
          <w:szCs w:val="25"/>
        </w:rPr>
        <w:br/>
        <w:t>The U.S. manufacturer applied 6 times for approval, but the FDA refused to approve it because its safety and effectiveness had not been proven. The manufacturer went around the FDA by pushing samples for 'testing'. At least 17 babies in the U.S. were born with defects.</w:t>
      </w:r>
      <w:r w:rsidRPr="00B96198">
        <w:rPr>
          <w:color w:val="3C434A"/>
          <w:sz w:val="25"/>
          <w:szCs w:val="25"/>
        </w:rPr>
        <w:br/>
      </w:r>
      <w:r w:rsidRPr="00B96198">
        <w:rPr>
          <w:color w:val="3C434A"/>
          <w:sz w:val="25"/>
          <w:szCs w:val="25"/>
        </w:rPr>
        <w:br/>
        <w:t>Some of those defects were passed down to following generations. It was pulled off the market in 1962, but later was used for those with leprosy in the 1980s. Women in Brazil were given thalidomide for leprosy, and later gave birth to children with birth defects. A new generation burdened by medical malpractice.</w:t>
      </w:r>
    </w:p>
    <w:p w14:paraId="21BDC960" w14:textId="292DC79E" w:rsidR="00F01ADD" w:rsidRPr="00B96198" w:rsidRDefault="00FE7992" w:rsidP="00F01ADD">
      <w:pPr>
        <w:pStyle w:val="block-editor-rich-texteditable"/>
        <w:shd w:val="clear" w:color="auto" w:fill="FFFFFF"/>
        <w:rPr>
          <w:color w:val="3C434A"/>
          <w:sz w:val="25"/>
          <w:szCs w:val="25"/>
        </w:rPr>
      </w:pPr>
      <w:r w:rsidRPr="00B96198">
        <w:rPr>
          <w:noProof/>
          <w:color w:val="3C434A"/>
          <w:sz w:val="25"/>
          <w:szCs w:val="25"/>
        </w:rPr>
        <w:drawing>
          <wp:anchor distT="0" distB="0" distL="114300" distR="114300" simplePos="0" relativeHeight="251664384" behindDoc="1" locked="0" layoutInCell="1" allowOverlap="1" wp14:anchorId="0535A8A7" wp14:editId="4512F6E7">
            <wp:simplePos x="0" y="0"/>
            <wp:positionH relativeFrom="column">
              <wp:posOffset>2819400</wp:posOffset>
            </wp:positionH>
            <wp:positionV relativeFrom="paragraph">
              <wp:posOffset>706120</wp:posOffset>
            </wp:positionV>
            <wp:extent cx="3701415" cy="2438400"/>
            <wp:effectExtent l="0" t="0" r="0" b="0"/>
            <wp:wrapTight wrapText="bothSides">
              <wp:wrapPolygon edited="0">
                <wp:start x="0" y="0"/>
                <wp:lineTo x="0" y="21431"/>
                <wp:lineTo x="21455" y="21431"/>
                <wp:lineTo x="2145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3701415"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color w:val="3C434A"/>
          <w:sz w:val="25"/>
          <w:szCs w:val="25"/>
        </w:rPr>
        <w:t xml:space="preserve">The medical 'experts' weren't such experts at what they had created. Sixty-four years later, they finally figured out their anti-nausea medication </w:t>
      </w:r>
      <w:r w:rsidR="00F01ADD" w:rsidRPr="00B96198">
        <w:rPr>
          <w:rStyle w:val="Emphasis"/>
          <w:b/>
          <w:bCs/>
          <w:color w:val="3C434A"/>
          <w:sz w:val="25"/>
          <w:szCs w:val="25"/>
        </w:rPr>
        <w:t>tampered with proteins on genes</w:t>
      </w:r>
      <w:r w:rsidR="00F01ADD" w:rsidRPr="00B96198">
        <w:rPr>
          <w:color w:val="3C434A"/>
          <w:sz w:val="25"/>
          <w:szCs w:val="25"/>
        </w:rPr>
        <w:t xml:space="preserve"> necessary for the development of limbs and other traits during pregnancy… </w:t>
      </w:r>
      <w:r w:rsidR="00F01ADD" w:rsidRPr="00B96198">
        <w:rPr>
          <w:rStyle w:val="Strong"/>
          <w:i/>
          <w:iCs/>
          <w:color w:val="3C434A"/>
          <w:sz w:val="25"/>
          <w:szCs w:val="25"/>
        </w:rPr>
        <w:t>gene-tampering passed down to off-spring and their off-spring</w:t>
      </w:r>
      <w:r w:rsidR="00F01ADD" w:rsidRPr="00B96198">
        <w:rPr>
          <w:color w:val="3C434A"/>
          <w:sz w:val="25"/>
          <w:szCs w:val="25"/>
        </w:rPr>
        <w:t>.</w:t>
      </w:r>
      <w:r w:rsidR="00F01ADD" w:rsidRPr="00B96198">
        <w:rPr>
          <w:color w:val="3C434A"/>
          <w:sz w:val="25"/>
          <w:szCs w:val="25"/>
        </w:rPr>
        <w:br/>
      </w:r>
      <w:r w:rsidR="00F01ADD" w:rsidRPr="00B96198">
        <w:rPr>
          <w:color w:val="3C434A"/>
          <w:sz w:val="25"/>
          <w:szCs w:val="25"/>
        </w:rPr>
        <w:br/>
        <w:t xml:space="preserve">How many times have the 'experts' created the 'perfect solution' with no clue of the damage they were causing… and some not caring as long as the customer-base </w:t>
      </w:r>
      <w:r w:rsidR="007105A7" w:rsidRPr="00B96198">
        <w:rPr>
          <w:color w:val="3C434A"/>
          <w:sz w:val="25"/>
          <w:szCs w:val="25"/>
        </w:rPr>
        <w:t>grew,</w:t>
      </w:r>
      <w:r w:rsidR="00F01ADD" w:rsidRPr="00B96198">
        <w:rPr>
          <w:color w:val="3C434A"/>
          <w:sz w:val="25"/>
          <w:szCs w:val="25"/>
        </w:rPr>
        <w:t xml:space="preserve"> and the money kept rolling in? Their ignorance resulted in impacts to generations of lives. </w:t>
      </w:r>
      <w:r w:rsidR="00F01ADD" w:rsidRPr="00B96198">
        <w:rPr>
          <w:rStyle w:val="Strong"/>
          <w:i/>
          <w:iCs/>
          <w:color w:val="3C434A"/>
          <w:sz w:val="25"/>
          <w:szCs w:val="25"/>
        </w:rPr>
        <w:t>Just what will the rushed vaccines, some with brand new technology do in the long run, and will those consequences be passed down to future generations.</w:t>
      </w:r>
      <w:r w:rsidR="00F01ADD" w:rsidRPr="00B96198">
        <w:rPr>
          <w:rStyle w:val="Emphasis"/>
          <w:color w:val="3C434A"/>
          <w:sz w:val="25"/>
          <w:szCs w:val="25"/>
        </w:rPr>
        <w:t xml:space="preserve"> </w:t>
      </w:r>
    </w:p>
    <w:p w14:paraId="0D748829"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w:t>
      </w:r>
      <w:hyperlink r:id="rId191" w:history="1">
        <w:r w:rsidRPr="00B96198">
          <w:rPr>
            <w:rStyle w:val="Hyperlink"/>
            <w:color w:val="0087BE"/>
            <w:sz w:val="25"/>
            <w:szCs w:val="25"/>
          </w:rPr>
          <w:t>https://www.dailymail.co.uk/health/article-6024765/Scientists-FINALLY-discover-thalidomide-caused-birth-defects.html</w:t>
        </w:r>
      </w:hyperlink>
      <w:r w:rsidRPr="00B96198">
        <w:rPr>
          <w:color w:val="3C434A"/>
          <w:sz w:val="25"/>
          <w:szCs w:val="25"/>
        </w:rPr>
        <w:t>) (</w:t>
      </w:r>
      <w:hyperlink r:id="rId192" w:history="1">
        <w:r w:rsidRPr="00B96198">
          <w:rPr>
            <w:rStyle w:val="Hyperlink"/>
            <w:color w:val="0087BE"/>
            <w:sz w:val="25"/>
            <w:szCs w:val="25"/>
          </w:rPr>
          <w:t>https://www.bbc.com/news/av/world-latin-america-23431077</w:t>
        </w:r>
      </w:hyperlink>
      <w:r w:rsidRPr="00B96198">
        <w:rPr>
          <w:color w:val="3C434A"/>
          <w:sz w:val="25"/>
          <w:szCs w:val="25"/>
        </w:rPr>
        <w:t>)</w:t>
      </w:r>
      <w:r w:rsidRPr="00B96198">
        <w:rPr>
          <w:color w:val="3C434A"/>
          <w:sz w:val="25"/>
          <w:szCs w:val="25"/>
        </w:rPr>
        <w:br/>
      </w:r>
      <w:r w:rsidRPr="00B96198">
        <w:rPr>
          <w:color w:val="3C434A"/>
          <w:sz w:val="25"/>
          <w:szCs w:val="25"/>
        </w:rPr>
        <w:br/>
      </w:r>
      <w:r w:rsidRPr="00B96198">
        <w:rPr>
          <w:rStyle w:val="Strong"/>
          <w:color w:val="3C434A"/>
          <w:sz w:val="25"/>
          <w:szCs w:val="25"/>
        </w:rPr>
        <w:t>Diethylstilbestrol (DES): also harms the third generation</w:t>
      </w:r>
    </w:p>
    <w:p w14:paraId="4A984E9B" w14:textId="506F4221"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Like Thalidomide, this is not a vaccine, but it shows the generational damage caused by medical 'experts'. Diethylstilbestrol (a synthetic form of the female hormone estrogen) was prescribed from 1950s - 1970s to prevent spontaneous abortion. However, it actually increased miscarriages. In France, 160,000 children were exposed in utero. DES daughters and granddaughters have an increased risk of cancer and uterus abnormalities that adversely affect pregnancies.</w:t>
      </w:r>
      <w:r w:rsidRPr="00B96198">
        <w:rPr>
          <w:color w:val="3C434A"/>
          <w:sz w:val="25"/>
          <w:szCs w:val="25"/>
        </w:rPr>
        <w:br/>
      </w:r>
      <w:r w:rsidRPr="00B96198">
        <w:rPr>
          <w:color w:val="3C434A"/>
          <w:sz w:val="25"/>
          <w:szCs w:val="25"/>
        </w:rPr>
        <w:br/>
        <w:t>- The grandchildren of those who had taken Diethylstilbestrol were also affected:</w:t>
      </w:r>
      <w:r w:rsidRPr="00B96198">
        <w:rPr>
          <w:color w:val="3C434A"/>
          <w:sz w:val="25"/>
          <w:szCs w:val="25"/>
        </w:rPr>
        <w:br/>
      </w:r>
      <w:r w:rsidRPr="00B96198">
        <w:rPr>
          <w:color w:val="3C434A"/>
          <w:sz w:val="25"/>
          <w:szCs w:val="25"/>
        </w:rPr>
        <w:br/>
        <w:t>- 1/4 were born prematurely increasing neonatal complications, such as neurosensory disorders, disabilities and mortality.</w:t>
      </w:r>
      <w:r w:rsidRPr="00B96198">
        <w:rPr>
          <w:color w:val="3C434A"/>
          <w:sz w:val="25"/>
          <w:szCs w:val="25"/>
        </w:rPr>
        <w:br/>
      </w:r>
      <w:r w:rsidRPr="00B96198">
        <w:rPr>
          <w:color w:val="3C434A"/>
          <w:sz w:val="25"/>
          <w:szCs w:val="25"/>
        </w:rPr>
        <w:lastRenderedPageBreak/>
        <w:br/>
        <w:t>- 10% higher chance of developing cerebral palsy</w:t>
      </w:r>
      <w:r w:rsidRPr="00B96198">
        <w:rPr>
          <w:color w:val="3C434A"/>
          <w:sz w:val="25"/>
          <w:szCs w:val="25"/>
        </w:rPr>
        <w:br/>
      </w:r>
      <w:r w:rsidRPr="00B96198">
        <w:rPr>
          <w:color w:val="3C434A"/>
          <w:sz w:val="25"/>
          <w:szCs w:val="25"/>
        </w:rPr>
        <w:br/>
        <w:t>- Neonatal mortality 8x higher</w:t>
      </w:r>
      <w:r w:rsidRPr="00B96198">
        <w:rPr>
          <w:color w:val="3C434A"/>
          <w:sz w:val="25"/>
          <w:szCs w:val="25"/>
        </w:rPr>
        <w:br/>
      </w:r>
      <w:r w:rsidRPr="00B96198">
        <w:rPr>
          <w:color w:val="3C434A"/>
          <w:sz w:val="25"/>
          <w:szCs w:val="25"/>
        </w:rPr>
        <w:br/>
        <w:t>- Stillbirth twice as high</w:t>
      </w:r>
      <w:r w:rsidRPr="00B96198">
        <w:rPr>
          <w:color w:val="3C434A"/>
          <w:sz w:val="25"/>
          <w:szCs w:val="25"/>
        </w:rPr>
        <w:br/>
      </w:r>
      <w:r w:rsidRPr="00B96198">
        <w:rPr>
          <w:color w:val="3C434A"/>
          <w:sz w:val="25"/>
          <w:szCs w:val="25"/>
        </w:rPr>
        <w:br/>
        <w:t>- Grandsons had an increased frequency of hypospadias, a birth defect in which the opening of the urethra is on the underside of the penis instead of at the tip</w:t>
      </w:r>
      <w:r w:rsidRPr="00B96198">
        <w:rPr>
          <w:color w:val="3C434A"/>
          <w:sz w:val="25"/>
          <w:szCs w:val="25"/>
        </w:rPr>
        <w:br/>
      </w:r>
      <w:r w:rsidRPr="00B96198">
        <w:rPr>
          <w:color w:val="3C434A"/>
          <w:sz w:val="25"/>
          <w:szCs w:val="25"/>
        </w:rPr>
        <w:br/>
        <w:t>- Twice as likely to develop oesophageal atresia (esophagus does not develop properly) or tracheo-oesophageal fistula (abnormal connection between the trachea and esophagus) (</w:t>
      </w:r>
      <w:hyperlink r:id="rId193" w:history="1">
        <w:r w:rsidRPr="00B96198">
          <w:rPr>
            <w:rStyle w:val="Hyperlink"/>
            <w:color w:val="0087BE"/>
            <w:sz w:val="25"/>
            <w:szCs w:val="25"/>
          </w:rPr>
          <w:t>https://pubmed.ncbi.nlm.nih.gov/30758926/</w:t>
        </w:r>
      </w:hyperlink>
      <w:r w:rsidRPr="00B96198">
        <w:rPr>
          <w:color w:val="3C434A"/>
          <w:sz w:val="25"/>
          <w:szCs w:val="25"/>
        </w:rPr>
        <w:t>) (</w:t>
      </w:r>
      <w:hyperlink r:id="rId194" w:history="1">
        <w:r w:rsidRPr="00B96198">
          <w:rPr>
            <w:rStyle w:val="Hyperlink"/>
            <w:color w:val="0087BE"/>
            <w:sz w:val="25"/>
            <w:szCs w:val="25"/>
          </w:rPr>
          <w:t>https://www.dailymail.co.uk/health/article-2090123/Hunt-thousands-women-left-risk-silent-Thalidomide-mothers-took-anti-miscarriage-drugs.html</w:t>
        </w:r>
      </w:hyperlink>
      <w:r w:rsidRPr="00B96198">
        <w:rPr>
          <w:color w:val="3C434A"/>
          <w:sz w:val="25"/>
          <w:szCs w:val="25"/>
        </w:rPr>
        <w:t>)</w:t>
      </w:r>
      <w:r w:rsidRPr="00B96198">
        <w:rPr>
          <w:color w:val="3C434A"/>
          <w:sz w:val="25"/>
          <w:szCs w:val="25"/>
        </w:rPr>
        <w:br/>
      </w:r>
      <w:r w:rsidRPr="00B96198">
        <w:rPr>
          <w:color w:val="3C434A"/>
          <w:sz w:val="25"/>
          <w:szCs w:val="25"/>
        </w:rPr>
        <w:br/>
      </w:r>
      <w:r w:rsidRPr="00B96198">
        <w:rPr>
          <w:rStyle w:val="Strong"/>
          <w:color w:val="3C434A"/>
          <w:sz w:val="25"/>
          <w:szCs w:val="25"/>
        </w:rPr>
        <w:t>Vaccine Ingredients and Manufacturing Information</w:t>
      </w:r>
    </w:p>
    <w:p w14:paraId="500C759C"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"Controversial products used to make vaccines: African Green Monkey (Vero) cells, aluminum, cow products, Cocker Spaniel cells, formaldehyde, human fetal lung tissue cells, insect products, and mouse brains." (</w:t>
      </w:r>
      <w:hyperlink r:id="rId195" w:history="1">
        <w:r w:rsidRPr="00B96198">
          <w:rPr>
            <w:rStyle w:val="Hyperlink"/>
            <w:color w:val="0087BE"/>
            <w:sz w:val="25"/>
            <w:szCs w:val="25"/>
          </w:rPr>
          <w:t>https://vaccines.procon.org/vaccine-ingredients-and-manufacturer-information/</w:t>
        </w:r>
      </w:hyperlink>
      <w:r w:rsidRPr="00B96198">
        <w:rPr>
          <w:color w:val="3C434A"/>
          <w:sz w:val="25"/>
          <w:szCs w:val="25"/>
        </w:rPr>
        <w:t>)</w:t>
      </w:r>
    </w:p>
    <w:p w14:paraId="0908D1B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Why was the Lyme Vaccine LYMErix, Pulled from the Market?</w:t>
      </w:r>
    </w:p>
    <w:p w14:paraId="32613BF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In 2002, LYMErix was recalled. Though SmithKline Beecham, the developers of LYMErix knew people with specific types of genetic make-up were more disposed to develop arthritis or neuro problems, that information was withheld from the product literature. As a result, </w:t>
      </w:r>
      <w:r w:rsidRPr="00B96198">
        <w:rPr>
          <w:rStyle w:val="Emphasis"/>
          <w:b/>
          <w:bCs/>
          <w:color w:val="3C434A"/>
          <w:sz w:val="25"/>
          <w:szCs w:val="25"/>
        </w:rPr>
        <w:t>physicians and patients were unable to make informed decisions due to a lack of information</w:t>
      </w:r>
      <w:r w:rsidRPr="00B96198">
        <w:rPr>
          <w:color w:val="3C434A"/>
          <w:sz w:val="25"/>
          <w:szCs w:val="25"/>
        </w:rPr>
        <w:t>. (</w:t>
      </w:r>
      <w:hyperlink r:id="rId196" w:history="1">
        <w:r w:rsidRPr="00B96198">
          <w:rPr>
            <w:rStyle w:val="Hyperlink"/>
            <w:color w:val="0087BE"/>
            <w:sz w:val="25"/>
            <w:szCs w:val="25"/>
          </w:rPr>
          <w:t>http://whatislyme.com/why-was-the-lyme-vaccine-pulled-from-the-market/</w:t>
        </w:r>
      </w:hyperlink>
      <w:r w:rsidRPr="00B96198">
        <w:rPr>
          <w:color w:val="3C434A"/>
          <w:sz w:val="25"/>
          <w:szCs w:val="25"/>
        </w:rPr>
        <w:t>)</w:t>
      </w:r>
    </w:p>
    <w:p w14:paraId="16596686" w14:textId="77777777" w:rsidR="00030F84" w:rsidRPr="00B96198" w:rsidRDefault="00030F84" w:rsidP="00F01ADD">
      <w:pPr>
        <w:pStyle w:val="block-editor-rich-texteditable"/>
        <w:shd w:val="clear" w:color="auto" w:fill="FFFFFF"/>
        <w:rPr>
          <w:rStyle w:val="Strong"/>
          <w:color w:val="3C434A"/>
          <w:sz w:val="25"/>
          <w:szCs w:val="25"/>
        </w:rPr>
      </w:pPr>
    </w:p>
    <w:p w14:paraId="5746ED5D" w14:textId="7CDBC675"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Study: Flu vaccine protection starts to wane within weeks</w:t>
      </w:r>
    </w:p>
    <w:p w14:paraId="570CF92D"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Vaccines have limited protection with some providing 10 - 20 years of protection. However, that does not appear to be the case for the flu vaccines. "Researchers from Kaiser Permanente Northern California showed that the risk of contracting the flu climbs about 16% for every 28 days after vaccination. That means many people could be less protected during the height of flu season if they get vaccinated at the beginning of September." (</w:t>
      </w:r>
      <w:hyperlink r:id="rId197" w:history="1">
        <w:r w:rsidRPr="00B96198">
          <w:rPr>
            <w:rStyle w:val="Hyperlink"/>
            <w:color w:val="0087BE"/>
            <w:sz w:val="25"/>
            <w:szCs w:val="25"/>
          </w:rPr>
          <w:t>https://www.cidrap.umn.edu/news-perspective/2018/09/study-flu-vaccine-protection-starts-wane-within-weeks</w:t>
        </w:r>
      </w:hyperlink>
      <w:r w:rsidRPr="00B96198">
        <w:rPr>
          <w:color w:val="3C434A"/>
          <w:sz w:val="25"/>
          <w:szCs w:val="25"/>
        </w:rPr>
        <w:t>) (</w:t>
      </w:r>
      <w:hyperlink r:id="rId198" w:history="1">
        <w:r w:rsidRPr="00B96198">
          <w:rPr>
            <w:rStyle w:val="Hyperlink"/>
            <w:color w:val="0087BE"/>
            <w:sz w:val="25"/>
            <w:szCs w:val="25"/>
          </w:rPr>
          <w:t>https://academic.oup.com/cid/article/68/10/1623/5094689?login=true</w:t>
        </w:r>
      </w:hyperlink>
      <w:r w:rsidRPr="00B96198">
        <w:rPr>
          <w:color w:val="3C434A"/>
          <w:sz w:val="25"/>
          <w:szCs w:val="25"/>
        </w:rPr>
        <w:t>)</w:t>
      </w:r>
    </w:p>
    <w:p w14:paraId="27C01EDF"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In Germany, a Better Vaccine for Politicians?</w:t>
      </w:r>
    </w:p>
    <w:p w14:paraId="106D1D9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"As Germany launched its mass-vaccination program against the (2009) H1N1 flu virus on Monday, the government found itself fending off accusations of favoritism because it was offering one vaccine believed to have fewer side effects to civil servants, politicians and soldiers, and another, potentially riskier vaccine to everyone else." (</w:t>
      </w:r>
      <w:hyperlink r:id="rId199" w:history="1">
        <w:r w:rsidRPr="00B96198">
          <w:rPr>
            <w:rStyle w:val="Hyperlink"/>
            <w:color w:val="0087BE"/>
            <w:sz w:val="25"/>
            <w:szCs w:val="25"/>
          </w:rPr>
          <w:t>http://content.time.com/time/health/article/0,8599,1932366,00.html</w:t>
        </w:r>
      </w:hyperlink>
      <w:r w:rsidRPr="00B96198">
        <w:rPr>
          <w:color w:val="3C434A"/>
          <w:sz w:val="25"/>
          <w:szCs w:val="25"/>
        </w:rPr>
        <w:t>)</w:t>
      </w:r>
    </w:p>
    <w:p w14:paraId="4514F5C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Why a pandemic flu shot caused narcolepsy</w:t>
      </w:r>
      <w:r w:rsidRPr="00B96198">
        <w:rPr>
          <w:color w:val="3C434A"/>
          <w:sz w:val="25"/>
          <w:szCs w:val="25"/>
        </w:rPr>
        <w:br/>
      </w:r>
      <w:hyperlink r:id="rId200" w:history="1">
        <w:r w:rsidRPr="00B96198">
          <w:rPr>
            <w:rStyle w:val="Hyperlink"/>
            <w:color w:val="0087BE"/>
            <w:sz w:val="25"/>
            <w:szCs w:val="25"/>
          </w:rPr>
          <w:t>https://www.sciencemag.org/news/2015/07/why-pandemic-flu-shot-caused-narcolepsy</w:t>
        </w:r>
      </w:hyperlink>
    </w:p>
    <w:p w14:paraId="5024ED6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Risk of Narcolepsy after AS03 Adjuvanted Pandemic A/H1N1 2009 Influenza Vaccine in Adults: A Case-Coverage Study in England</w:t>
      </w:r>
      <w:r w:rsidRPr="00B96198">
        <w:rPr>
          <w:color w:val="3C434A"/>
          <w:sz w:val="25"/>
          <w:szCs w:val="25"/>
        </w:rPr>
        <w:br/>
      </w:r>
      <w:hyperlink r:id="rId201" w:history="1">
        <w:r w:rsidRPr="00B96198">
          <w:rPr>
            <w:rStyle w:val="Hyperlink"/>
            <w:color w:val="0087BE"/>
            <w:sz w:val="25"/>
            <w:szCs w:val="25"/>
          </w:rPr>
          <w:t>https://academic.oup.com/sleep/article/39/5/1051/2454037</w:t>
        </w:r>
      </w:hyperlink>
    </w:p>
    <w:p w14:paraId="33B3EDF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AS03 Adjuvanted AH1N1 Vaccine Associated with an Abrupt Increase in the Incidence of Childhood Narcolepsy in Finland</w:t>
      </w:r>
      <w:r w:rsidRPr="00B96198">
        <w:rPr>
          <w:color w:val="3C434A"/>
          <w:sz w:val="25"/>
          <w:szCs w:val="25"/>
        </w:rPr>
        <w:t xml:space="preserve"> </w:t>
      </w:r>
      <w:r w:rsidRPr="00B96198">
        <w:rPr>
          <w:color w:val="3C434A"/>
          <w:sz w:val="25"/>
          <w:szCs w:val="25"/>
        </w:rPr>
        <w:br/>
        <w:t>An adjuvant is an ingredient used in some vaccines believed to create a stronger immune response in people receiving the vaccine. However, sometimes the adjuvant can cause great harm.</w:t>
      </w:r>
      <w:r w:rsidRPr="00B96198">
        <w:rPr>
          <w:color w:val="3C434A"/>
          <w:sz w:val="25"/>
          <w:szCs w:val="25"/>
        </w:rPr>
        <w:br/>
      </w:r>
      <w:hyperlink r:id="rId202" w:history="1">
        <w:r w:rsidRPr="00B96198">
          <w:rPr>
            <w:rStyle w:val="Hyperlink"/>
            <w:color w:val="0087BE"/>
            <w:sz w:val="25"/>
            <w:szCs w:val="25"/>
          </w:rPr>
          <w:t>https://www.ncbi.nlm.nih.gov/pmc/articles/PMC3314666/</w:t>
        </w:r>
      </w:hyperlink>
    </w:p>
    <w:p w14:paraId="18BD185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Federal Failures</w:t>
      </w:r>
    </w:p>
    <w:p w14:paraId="295C7663"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"Senior CDC scientist William Thompson has come forward to admit a Watergate-level cover-up, admitting he and his CDC colleagues manipulated scientific data to suppress public knowledge that the MMR can cause autism, meanwhile the Department of Justice also has blood on its hands, suppressing damning expert testimony from the Vaccine Injury Compensation Program."</w:t>
      </w:r>
      <w:r w:rsidRPr="00B96198">
        <w:rPr>
          <w:color w:val="3C434A"/>
          <w:sz w:val="25"/>
          <w:szCs w:val="25"/>
        </w:rPr>
        <w:br/>
      </w:r>
      <w:r w:rsidRPr="00B96198">
        <w:rPr>
          <w:color w:val="3C434A"/>
          <w:sz w:val="25"/>
          <w:szCs w:val="25"/>
        </w:rPr>
        <w:br/>
      </w:r>
      <w:hyperlink r:id="rId203" w:history="1">
        <w:r w:rsidRPr="00B96198">
          <w:rPr>
            <w:rStyle w:val="Hyperlink"/>
            <w:color w:val="0087BE"/>
            <w:sz w:val="25"/>
            <w:szCs w:val="25"/>
          </w:rPr>
          <w:t>https://childrenshealthdefense.org/seeking-justice/federal-failures/?itm_term=home</w:t>
        </w:r>
      </w:hyperlink>
    </w:p>
    <w:p w14:paraId="5B367C3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Questioning the Medical Establishment</w:t>
      </w:r>
      <w:r w:rsidRPr="00B96198">
        <w:rPr>
          <w:color w:val="3C434A"/>
          <w:sz w:val="25"/>
          <w:szCs w:val="25"/>
        </w:rPr>
        <w:br/>
      </w:r>
      <w:r w:rsidRPr="00B96198">
        <w:rPr>
          <w:color w:val="3C434A"/>
          <w:sz w:val="25"/>
          <w:szCs w:val="25"/>
        </w:rPr>
        <w:br/>
        <w:t xml:space="preserve">All the examples of medical damage listed in this document are but a fraction of the harm people </w:t>
      </w:r>
      <w:proofErr w:type="gramStart"/>
      <w:r w:rsidRPr="00B96198">
        <w:rPr>
          <w:color w:val="3C434A"/>
          <w:sz w:val="25"/>
          <w:szCs w:val="25"/>
        </w:rPr>
        <w:t>have</w:t>
      </w:r>
      <w:proofErr w:type="gramEnd"/>
      <w:r w:rsidRPr="00B96198">
        <w:rPr>
          <w:color w:val="3C434A"/>
          <w:sz w:val="25"/>
          <w:szCs w:val="25"/>
        </w:rPr>
        <w:t xml:space="preserve"> had to live with from vaccines and medication they were given by those they trusted - the medical community. Any who dare question the resultant damage are denigrated, pushed by the developers of the products and spread by the news outlets, desperate to protect their advertising revenue. To that end, most of the public never learns of the risks, instead encouraged to quietly accept the medical care they are given.</w:t>
      </w:r>
      <w:r w:rsidRPr="00B96198">
        <w:rPr>
          <w:color w:val="3C434A"/>
          <w:sz w:val="25"/>
          <w:szCs w:val="25"/>
        </w:rPr>
        <w:br/>
      </w:r>
      <w:r w:rsidRPr="00B96198">
        <w:rPr>
          <w:color w:val="3C434A"/>
          <w:sz w:val="25"/>
          <w:szCs w:val="25"/>
        </w:rPr>
        <w:br/>
        <w:t>No effort is made to determine if the treatment / vaccines affect the genes of the recipients, thereby affecting future generations or if certain groups of people are at higher risk from what they are given.</w:t>
      </w:r>
      <w:r w:rsidRPr="00B96198">
        <w:rPr>
          <w:color w:val="3C434A"/>
          <w:sz w:val="25"/>
          <w:szCs w:val="25"/>
        </w:rPr>
        <w:br/>
      </w:r>
      <w:r w:rsidRPr="00B96198">
        <w:rPr>
          <w:color w:val="3C434A"/>
          <w:sz w:val="25"/>
          <w:szCs w:val="25"/>
        </w:rPr>
        <w:br/>
        <w:t xml:space="preserve">It takes a great deal of research to dig out the truth and to weed out what is Big Pharma propaganda / cover-up. Too often, the trials / studies are paid for and controlled by those who develop the products. Documentaries, books receive little publicity or are falsely discredited. Besides reading </w:t>
      </w:r>
      <w:r w:rsidRPr="00B96198">
        <w:rPr>
          <w:color w:val="3C434A"/>
          <w:sz w:val="25"/>
          <w:szCs w:val="25"/>
        </w:rPr>
        <w:lastRenderedPageBreak/>
        <w:t>scientific studies produced by independent scientists with no affiliation to Big Pharma, here are a few other suggestions:</w:t>
      </w:r>
      <w:r w:rsidRPr="00B96198">
        <w:rPr>
          <w:color w:val="3C434A"/>
          <w:sz w:val="25"/>
          <w:szCs w:val="25"/>
        </w:rPr>
        <w:br/>
      </w:r>
      <w:r w:rsidRPr="00B96198">
        <w:rPr>
          <w:color w:val="3C434A"/>
          <w:sz w:val="25"/>
          <w:szCs w:val="25"/>
        </w:rPr>
        <w:br/>
        <w:t xml:space="preserve">- </w:t>
      </w:r>
      <w:r w:rsidRPr="00B96198">
        <w:rPr>
          <w:rStyle w:val="Strong"/>
          <w:i/>
          <w:iCs/>
          <w:color w:val="3C434A"/>
          <w:sz w:val="25"/>
          <w:szCs w:val="25"/>
        </w:rPr>
        <w:t xml:space="preserve">Vaxxed </w:t>
      </w:r>
      <w:r w:rsidRPr="00B96198">
        <w:rPr>
          <w:color w:val="3C434A"/>
          <w:sz w:val="25"/>
          <w:szCs w:val="25"/>
        </w:rPr>
        <w:t xml:space="preserve">- </w:t>
      </w:r>
      <w:hyperlink r:id="rId204" w:history="1">
        <w:r w:rsidRPr="00B96198">
          <w:rPr>
            <w:rStyle w:val="Hyperlink"/>
            <w:color w:val="0087BE"/>
            <w:sz w:val="25"/>
            <w:szCs w:val="25"/>
          </w:rPr>
          <w:t>https://www.bitchute.com/video/wzvreI5ilNmD/</w:t>
        </w:r>
      </w:hyperlink>
      <w:r w:rsidRPr="00B96198">
        <w:rPr>
          <w:color w:val="3C434A"/>
          <w:sz w:val="25"/>
          <w:szCs w:val="25"/>
        </w:rPr>
        <w:br/>
        <w:t xml:space="preserve">- </w:t>
      </w:r>
      <w:r w:rsidRPr="00B96198">
        <w:rPr>
          <w:rStyle w:val="Strong"/>
          <w:i/>
          <w:iCs/>
          <w:color w:val="3C434A"/>
          <w:sz w:val="25"/>
          <w:szCs w:val="25"/>
        </w:rPr>
        <w:t>Vaxxed II</w:t>
      </w:r>
      <w:r w:rsidRPr="00B96198">
        <w:rPr>
          <w:color w:val="3C434A"/>
          <w:sz w:val="25"/>
          <w:szCs w:val="25"/>
        </w:rPr>
        <w:t xml:space="preserve"> - </w:t>
      </w:r>
      <w:hyperlink r:id="rId205" w:history="1">
        <w:r w:rsidRPr="00B96198">
          <w:rPr>
            <w:rStyle w:val="Hyperlink"/>
            <w:color w:val="0087BE"/>
            <w:sz w:val="25"/>
            <w:szCs w:val="25"/>
          </w:rPr>
          <w:t>https://www.bitchute.com/video/W3BN3OGclG2t/</w:t>
        </w:r>
      </w:hyperlink>
      <w:r w:rsidRPr="00B96198">
        <w:rPr>
          <w:color w:val="3C434A"/>
          <w:sz w:val="25"/>
          <w:szCs w:val="25"/>
        </w:rPr>
        <w:br/>
        <w:t xml:space="preserve">- </w:t>
      </w:r>
      <w:r w:rsidRPr="00B96198">
        <w:rPr>
          <w:rStyle w:val="Emphasis"/>
          <w:b/>
          <w:bCs/>
          <w:color w:val="3C434A"/>
          <w:sz w:val="25"/>
          <w:szCs w:val="25"/>
        </w:rPr>
        <w:t>Dissolving Illusions</w:t>
      </w:r>
      <w:r w:rsidRPr="00B96198">
        <w:rPr>
          <w:color w:val="3C434A"/>
          <w:sz w:val="25"/>
          <w:szCs w:val="25"/>
        </w:rPr>
        <w:t xml:space="preserve"> by Suzanne Humphries, MD and Roman Bystrianyk</w:t>
      </w:r>
      <w:r w:rsidRPr="00B96198">
        <w:rPr>
          <w:color w:val="3C434A"/>
          <w:sz w:val="25"/>
          <w:szCs w:val="25"/>
        </w:rPr>
        <w:br/>
        <w:t xml:space="preserve">- </w:t>
      </w:r>
      <w:r w:rsidRPr="00B96198">
        <w:rPr>
          <w:rStyle w:val="Emphasis"/>
          <w:b/>
          <w:bCs/>
          <w:color w:val="3C434A"/>
          <w:sz w:val="25"/>
          <w:szCs w:val="25"/>
        </w:rPr>
        <w:t>Mirage of Health</w:t>
      </w:r>
      <w:r w:rsidRPr="00B96198">
        <w:rPr>
          <w:color w:val="3C434A"/>
          <w:sz w:val="25"/>
          <w:szCs w:val="25"/>
        </w:rPr>
        <w:t xml:space="preserve"> by Rene Dubos</w:t>
      </w:r>
      <w:r w:rsidRPr="00B96198">
        <w:rPr>
          <w:color w:val="3C434A"/>
          <w:sz w:val="25"/>
          <w:szCs w:val="25"/>
        </w:rPr>
        <w:br/>
        <w:t xml:space="preserve">- </w:t>
      </w:r>
      <w:r w:rsidRPr="00B96198">
        <w:rPr>
          <w:rStyle w:val="Emphasis"/>
          <w:b/>
          <w:bCs/>
          <w:color w:val="3C434A"/>
          <w:sz w:val="25"/>
          <w:szCs w:val="25"/>
        </w:rPr>
        <w:t>Cures vs. Profits</w:t>
      </w:r>
      <w:r w:rsidRPr="00B96198">
        <w:rPr>
          <w:color w:val="3C434A"/>
          <w:sz w:val="25"/>
          <w:szCs w:val="25"/>
        </w:rPr>
        <w:t xml:space="preserve"> by James Lyons-Weiler</w:t>
      </w:r>
      <w:r w:rsidRPr="00B96198">
        <w:rPr>
          <w:color w:val="3C434A"/>
          <w:sz w:val="25"/>
          <w:szCs w:val="25"/>
        </w:rPr>
        <w:br/>
        <w:t xml:space="preserve">- </w:t>
      </w:r>
      <w:r w:rsidRPr="00B96198">
        <w:rPr>
          <w:rStyle w:val="Emphasis"/>
          <w:b/>
          <w:bCs/>
          <w:color w:val="3C434A"/>
          <w:sz w:val="25"/>
          <w:szCs w:val="25"/>
        </w:rPr>
        <w:t xml:space="preserve">Plague </w:t>
      </w:r>
      <w:r w:rsidRPr="00B96198">
        <w:rPr>
          <w:color w:val="3C434A"/>
          <w:sz w:val="25"/>
          <w:szCs w:val="25"/>
        </w:rPr>
        <w:t>by Dr. Judy Mikovits and Kent Heckenlively</w:t>
      </w:r>
      <w:r w:rsidRPr="00B96198">
        <w:rPr>
          <w:color w:val="3C434A"/>
          <w:sz w:val="25"/>
          <w:szCs w:val="25"/>
        </w:rPr>
        <w:br/>
        <w:t xml:space="preserve">- </w:t>
      </w:r>
      <w:r w:rsidRPr="00B96198">
        <w:rPr>
          <w:rStyle w:val="Emphasis"/>
          <w:b/>
          <w:bCs/>
          <w:color w:val="3C434A"/>
          <w:sz w:val="25"/>
          <w:szCs w:val="25"/>
        </w:rPr>
        <w:t>Plague of Corruption</w:t>
      </w:r>
      <w:r w:rsidRPr="00B96198">
        <w:rPr>
          <w:color w:val="3C434A"/>
          <w:sz w:val="25"/>
          <w:szCs w:val="25"/>
        </w:rPr>
        <w:t xml:space="preserve"> by Dr. Judy Mikovits and Kent Heckenlively</w:t>
      </w:r>
      <w:r w:rsidRPr="00B96198">
        <w:rPr>
          <w:color w:val="3C434A"/>
          <w:sz w:val="25"/>
          <w:szCs w:val="25"/>
        </w:rPr>
        <w:br/>
        <w:t xml:space="preserve">- </w:t>
      </w:r>
      <w:r w:rsidRPr="00B96198">
        <w:rPr>
          <w:rStyle w:val="Emphasis"/>
          <w:b/>
          <w:bCs/>
          <w:color w:val="3C434A"/>
          <w:sz w:val="25"/>
          <w:szCs w:val="25"/>
        </w:rPr>
        <w:t xml:space="preserve">Inoculated </w:t>
      </w:r>
      <w:r w:rsidRPr="00B96198">
        <w:rPr>
          <w:color w:val="3C434A"/>
          <w:sz w:val="25"/>
          <w:szCs w:val="25"/>
        </w:rPr>
        <w:t>by Kent Heckenlively</w:t>
      </w:r>
    </w:p>
    <w:p w14:paraId="544767E6"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Guillain-Barré syndrome a result of the 1976 swine flu panic</w:t>
      </w:r>
    </w:p>
    <w:p w14:paraId="5269C54F" w14:textId="025BCCEC"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In 1976, the Swine Flu hit Fort Dix in New Jersey. The first soldier died and a few more fell ill. The virus' similarity to the 1918 Spanish Flu alarmed the CDC, so it was declared an epidemic. Overall, only about 500 soldiers on one military base in New Jersey and 2 soldiers in Virginia caught it... 13 were hospitalized and 1 died. </w:t>
      </w:r>
      <w:r w:rsidRPr="00B96198">
        <w:rPr>
          <w:color w:val="3C434A"/>
          <w:sz w:val="25"/>
          <w:szCs w:val="25"/>
        </w:rPr>
        <w:br/>
      </w:r>
      <w:r w:rsidRPr="00B96198">
        <w:rPr>
          <w:color w:val="3C434A"/>
          <w:sz w:val="25"/>
          <w:szCs w:val="25"/>
        </w:rPr>
        <w:br/>
        <w:t xml:space="preserve">The first case was in February 1976. A vaccine was </w:t>
      </w:r>
      <w:r w:rsidR="007105A7" w:rsidRPr="00B96198">
        <w:rPr>
          <w:color w:val="3C434A"/>
          <w:sz w:val="25"/>
          <w:szCs w:val="25"/>
        </w:rPr>
        <w:t>rushed,</w:t>
      </w:r>
      <w:r w:rsidRPr="00B96198">
        <w:rPr>
          <w:color w:val="3C434A"/>
          <w:sz w:val="25"/>
          <w:szCs w:val="25"/>
        </w:rPr>
        <w:t xml:space="preserve"> and distribution began in October 1976. Even though only 502 people had contracted the virus and only one death in that 10</w:t>
      </w:r>
      <w:r w:rsidR="00263CB5" w:rsidRPr="00B96198">
        <w:rPr>
          <w:color w:val="3C434A"/>
          <w:sz w:val="25"/>
          <w:szCs w:val="25"/>
        </w:rPr>
        <w:t>-</w:t>
      </w:r>
      <w:r w:rsidRPr="00B96198">
        <w:rPr>
          <w:color w:val="3C434A"/>
          <w:sz w:val="25"/>
          <w:szCs w:val="25"/>
        </w:rPr>
        <w:t>month period, they created enough fear that 40 million Americans took the vaccine. That vaccine caused roughly 450 people to develop Guillain-Barre syndrome, a rare neurological disorder. 25 died. The cure was much more deadly than the virus. (</w:t>
      </w:r>
      <w:hyperlink r:id="rId206" w:history="1">
        <w:r w:rsidRPr="00B96198">
          <w:rPr>
            <w:rStyle w:val="Hyperlink"/>
            <w:color w:val="0087BE"/>
            <w:sz w:val="25"/>
            <w:szCs w:val="25"/>
          </w:rPr>
          <w:t>https://www.vaccineinjuryhelpcenter.com/guillain-barre-syndrome-a-result-of-the-1976-swine-flu-panic/</w:t>
        </w:r>
      </w:hyperlink>
      <w:r w:rsidRPr="00B96198">
        <w:rPr>
          <w:color w:val="3C434A"/>
          <w:sz w:val="25"/>
          <w:szCs w:val="25"/>
        </w:rPr>
        <w:t>) (</w:t>
      </w:r>
      <w:hyperlink r:id="rId207" w:history="1">
        <w:r w:rsidRPr="00B96198">
          <w:rPr>
            <w:rStyle w:val="Hyperlink"/>
            <w:color w:val="0087BE"/>
            <w:sz w:val="25"/>
            <w:szCs w:val="25"/>
          </w:rPr>
          <w:t>https://www.smithsonianmag.com/smart-news/long-shadow-1976-swine-flu-vaccine-fiasco-180961994/</w:t>
        </w:r>
      </w:hyperlink>
      <w:r w:rsidRPr="00B96198">
        <w:rPr>
          <w:color w:val="3C434A"/>
          <w:sz w:val="25"/>
          <w:szCs w:val="25"/>
        </w:rPr>
        <w:t>)</w:t>
      </w:r>
    </w:p>
    <w:p w14:paraId="3EC350F9"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John Anthony Morris</w:t>
      </w:r>
    </w:p>
    <w:p w14:paraId="66064229" w14:textId="60240E46"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1959, Dr. John Anthony Morris, a bacteriologist and virologist was tasked with researching the efficacy of the first flu vaccine, as officials high in the health agencies were promoting mass vaccines for the flu and common cold. A supporter of vaccines, Dr. Morris enthusiastically took on the job. By 1972, he realized the vaccines were ineffective and the side effects dangerous. Upon reporting his findings,</w:t>
      </w:r>
      <w:r w:rsidRPr="00B96198">
        <w:rPr>
          <w:rStyle w:val="Emphasis"/>
          <w:b/>
          <w:bCs/>
          <w:color w:val="3C434A"/>
          <w:sz w:val="25"/>
          <w:szCs w:val="25"/>
        </w:rPr>
        <w:t xml:space="preserve"> all of his research was </w:t>
      </w:r>
      <w:r w:rsidR="007105A7" w:rsidRPr="00B96198">
        <w:rPr>
          <w:rStyle w:val="Emphasis"/>
          <w:b/>
          <w:bCs/>
          <w:color w:val="3C434A"/>
          <w:sz w:val="25"/>
          <w:szCs w:val="25"/>
        </w:rPr>
        <w:t>confiscated,</w:t>
      </w:r>
      <w:r w:rsidRPr="00B96198">
        <w:rPr>
          <w:rStyle w:val="Emphasis"/>
          <w:b/>
          <w:bCs/>
          <w:color w:val="3C434A"/>
          <w:sz w:val="25"/>
          <w:szCs w:val="25"/>
        </w:rPr>
        <w:t xml:space="preserve"> and his career destroyed</w:t>
      </w:r>
      <w:r w:rsidRPr="00B96198">
        <w:rPr>
          <w:color w:val="3C434A"/>
          <w:sz w:val="25"/>
          <w:szCs w:val="25"/>
        </w:rPr>
        <w:t>.</w:t>
      </w:r>
    </w:p>
    <w:p w14:paraId="192519B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Morris went on to speak out against the 1976 Swine Flu vaccines, but as he later realized, “</w:t>
      </w:r>
      <w:r w:rsidRPr="00B96198">
        <w:rPr>
          <w:rStyle w:val="Emphasis"/>
          <w:color w:val="3C434A"/>
          <w:sz w:val="25"/>
          <w:szCs w:val="25"/>
        </w:rPr>
        <w:t>There is a close tie between government scientists and manufacturing scientists. And my results were hurting the market for flu vaccines</w:t>
      </w:r>
      <w:r w:rsidRPr="00B96198">
        <w:rPr>
          <w:color w:val="3C434A"/>
          <w:sz w:val="25"/>
          <w:szCs w:val="25"/>
        </w:rPr>
        <w:t>.” (</w:t>
      </w:r>
      <w:hyperlink r:id="rId208" w:history="1">
        <w:r w:rsidRPr="00B96198">
          <w:rPr>
            <w:rStyle w:val="Hyperlink"/>
            <w:color w:val="0087BE"/>
            <w:sz w:val="25"/>
            <w:szCs w:val="25"/>
          </w:rPr>
          <w:t>https://ahrp.org/john-anthony-morris-md/</w:t>
        </w:r>
      </w:hyperlink>
      <w:r w:rsidRPr="00B96198">
        <w:rPr>
          <w:color w:val="3C434A"/>
          <w:sz w:val="25"/>
          <w:szCs w:val="25"/>
        </w:rPr>
        <w:t>) ("Plague of Corruption" by Dr. Judy Mikovits and Kent Heckenlively, pages XVII - XVIII)</w:t>
      </w:r>
    </w:p>
    <w:p w14:paraId="3F57DD1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Lawrence Solomon: The untold story of measles</w:t>
      </w:r>
    </w:p>
    <w:p w14:paraId="28C8A460"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the pre-vaccine era, when the natural measles virus infected the entire population, measles — “typically a benign childhood illness,” as </w:t>
      </w:r>
      <w:r w:rsidRPr="00B96198">
        <w:rPr>
          <w:rStyle w:val="Emphasis"/>
          <w:color w:val="3C434A"/>
          <w:sz w:val="25"/>
          <w:szCs w:val="25"/>
        </w:rPr>
        <w:t>Clinical Pediatrics</w:t>
      </w:r>
      <w:r w:rsidRPr="00B96198">
        <w:rPr>
          <w:color w:val="3C434A"/>
          <w:sz w:val="25"/>
          <w:szCs w:val="25"/>
        </w:rPr>
        <w:t xml:space="preserve"> described it — was welcomed for </w:t>
      </w:r>
      <w:r w:rsidRPr="00B96198">
        <w:rPr>
          <w:color w:val="3C434A"/>
          <w:sz w:val="25"/>
          <w:szCs w:val="25"/>
        </w:rPr>
        <w:lastRenderedPageBreak/>
        <w:t>providing lifetime immunity, thus avoiding dangerous adult infections. In today’s vaccine era, adults have accounted for one quarter to one half of measles cases; most of them involve pneumonia, one-quarter of them hospitalization."</w:t>
      </w:r>
      <w:r w:rsidRPr="00B96198">
        <w:rPr>
          <w:color w:val="3C434A"/>
          <w:sz w:val="25"/>
          <w:szCs w:val="25"/>
        </w:rPr>
        <w:br/>
      </w:r>
      <w:r w:rsidRPr="00B96198">
        <w:rPr>
          <w:color w:val="3C434A"/>
          <w:sz w:val="25"/>
          <w:szCs w:val="25"/>
        </w:rPr>
        <w:br/>
        <w:t>"Also importantly, measles during pregnancies have risen dangerously because expectant mothers no longer have lifetime immunity. "</w:t>
      </w:r>
      <w:r w:rsidRPr="00B96198">
        <w:rPr>
          <w:color w:val="3C434A"/>
          <w:sz w:val="25"/>
          <w:szCs w:val="25"/>
        </w:rPr>
        <w:br/>
      </w:r>
      <w:r w:rsidRPr="00B96198">
        <w:rPr>
          <w:color w:val="3C434A"/>
          <w:sz w:val="25"/>
          <w:szCs w:val="25"/>
        </w:rPr>
        <w:br/>
        <w:t>"A Los Angeles study of 58 such pregnancies found 21 ended prematurely (three induced abortions, five spontaneous abortions and 13 preterm deliveries); 35 of the 58 mothers were hospitalized, 15 contracted pneumonia, and two died."</w:t>
      </w:r>
      <w:r w:rsidRPr="00B96198">
        <w:rPr>
          <w:color w:val="3C434A"/>
          <w:sz w:val="25"/>
          <w:szCs w:val="25"/>
        </w:rPr>
        <w:br/>
        <w:t>(</w:t>
      </w:r>
      <w:hyperlink r:id="rId209" w:history="1">
        <w:r w:rsidRPr="00B96198">
          <w:rPr>
            <w:rStyle w:val="Hyperlink"/>
            <w:color w:val="0087BE"/>
            <w:sz w:val="25"/>
            <w:szCs w:val="25"/>
          </w:rPr>
          <w:t>https://financialpost.com/opinion/lawrence-solomon-the-untold-story-of-measles?r</w:t>
        </w:r>
      </w:hyperlink>
      <w:r w:rsidRPr="00B96198">
        <w:rPr>
          <w:color w:val="3C434A"/>
          <w:sz w:val="25"/>
          <w:szCs w:val="25"/>
        </w:rPr>
        <w:t>)</w:t>
      </w:r>
    </w:p>
    <w:p w14:paraId="3456D07E"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Rush To Produce, Sell Vaccines Put Kids </w:t>
      </w:r>
      <w:proofErr w:type="gramStart"/>
      <w:r w:rsidRPr="00B96198">
        <w:rPr>
          <w:rStyle w:val="Strong"/>
          <w:color w:val="3C434A"/>
          <w:sz w:val="25"/>
          <w:szCs w:val="25"/>
        </w:rPr>
        <w:t>In</w:t>
      </w:r>
      <w:proofErr w:type="gramEnd"/>
      <w:r w:rsidRPr="00B96198">
        <w:rPr>
          <w:rStyle w:val="Strong"/>
          <w:color w:val="3C434A"/>
          <w:sz w:val="25"/>
          <w:szCs w:val="25"/>
        </w:rPr>
        <w:t xml:space="preserve"> Philippines At Risk</w:t>
      </w:r>
    </w:p>
    <w:p w14:paraId="01892E8B" w14:textId="7DD0DB05"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2016, Dengvaxia had been approved for use in the Philippines to prevent Dengue Fever, even though Dr. Scott Halstead had raised strong concerns. Dr. Halstead had studied dengue fever for 50 years and was concerned the vaccine could cause severe problems for the recipients. Certain children, when exposed to dengue fever in the community, would be vulnerable to plasma leakage syndrome, which occurs internally and making it impossible to diagnose. Within hours, a child could go into shock and die.</w:t>
      </w:r>
      <w:r w:rsidRPr="00B96198">
        <w:rPr>
          <w:color w:val="3C434A"/>
          <w:sz w:val="25"/>
          <w:szCs w:val="25"/>
        </w:rPr>
        <w:br/>
      </w:r>
      <w:r w:rsidRPr="00B96198">
        <w:rPr>
          <w:color w:val="3C434A"/>
          <w:sz w:val="25"/>
          <w:szCs w:val="25"/>
        </w:rPr>
        <w:br/>
        <w:t xml:space="preserve">Dr. Halstead wrote six editorials to various medical journals and created a video for the Filipino government, sharing his concerns. The vaccine manufacturer wrote a rebuttal, disagreeing with his analysis. </w:t>
      </w:r>
      <w:r w:rsidRPr="00B96198">
        <w:rPr>
          <w:rStyle w:val="Emphasis"/>
          <w:b/>
          <w:bCs/>
          <w:color w:val="3C434A"/>
          <w:sz w:val="25"/>
          <w:szCs w:val="25"/>
        </w:rPr>
        <w:t xml:space="preserve">Dr. Halstead was </w:t>
      </w:r>
      <w:r w:rsidR="00D05F23" w:rsidRPr="00B96198">
        <w:rPr>
          <w:rStyle w:val="Emphasis"/>
          <w:b/>
          <w:bCs/>
          <w:color w:val="3C434A"/>
          <w:sz w:val="25"/>
          <w:szCs w:val="25"/>
        </w:rPr>
        <w:t>ignored,</w:t>
      </w:r>
      <w:r w:rsidRPr="00B96198">
        <w:rPr>
          <w:color w:val="3C434A"/>
          <w:sz w:val="25"/>
          <w:szCs w:val="25"/>
        </w:rPr>
        <w:t xml:space="preserve"> and the mass vaccination program began in July 2016.</w:t>
      </w:r>
      <w:r w:rsidRPr="00B96198">
        <w:rPr>
          <w:color w:val="3C434A"/>
          <w:sz w:val="25"/>
          <w:szCs w:val="25"/>
        </w:rPr>
        <w:br/>
      </w:r>
      <w:r w:rsidRPr="00B96198">
        <w:rPr>
          <w:color w:val="3C434A"/>
          <w:sz w:val="25"/>
          <w:szCs w:val="25"/>
        </w:rPr>
        <w:br/>
        <w:t>In November 2017, the manufacturer announced they had found the vaccine increased the risk of hospitalization and cytoplasmic leakage syndrome in children who had no prior exposure to dengue, regardless of age. Exactly what Dr. Halstead had feared. This led to the investigation into the deaths of 600 children. (</w:t>
      </w:r>
      <w:hyperlink r:id="rId210" w:history="1">
        <w:r w:rsidRPr="00B96198">
          <w:rPr>
            <w:rStyle w:val="Hyperlink"/>
            <w:color w:val="0087BE"/>
            <w:sz w:val="25"/>
            <w:szCs w:val="25"/>
          </w:rPr>
          <w:t>https://www.npr.org/sections/goatsandsoda/2019/05/03/719037789/botched-vaccine-launch-has-deadly-repercussions</w:t>
        </w:r>
      </w:hyperlink>
      <w:r w:rsidRPr="00B96198">
        <w:rPr>
          <w:color w:val="3C434A"/>
          <w:sz w:val="25"/>
          <w:szCs w:val="25"/>
        </w:rPr>
        <w:t>)</w:t>
      </w:r>
    </w:p>
    <w:p w14:paraId="06CB49E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CDC Blocks Whistleblower William Thompson from Testifying in Vaccine Injury Case</w:t>
      </w:r>
      <w:r w:rsidRPr="00B96198">
        <w:rPr>
          <w:color w:val="3C434A"/>
          <w:sz w:val="25"/>
          <w:szCs w:val="25"/>
        </w:rPr>
        <w:br/>
      </w:r>
      <w:r w:rsidRPr="00B96198">
        <w:rPr>
          <w:color w:val="3C434A"/>
          <w:sz w:val="25"/>
          <w:szCs w:val="25"/>
        </w:rPr>
        <w:br/>
        <w:t xml:space="preserve">"Dr. Thompson has publicly stated to Congressman William Posey and others that </w:t>
      </w:r>
      <w:r w:rsidRPr="00B96198">
        <w:rPr>
          <w:rStyle w:val="Emphasis"/>
          <w:b/>
          <w:bCs/>
          <w:color w:val="3C434A"/>
          <w:sz w:val="25"/>
          <w:szCs w:val="25"/>
        </w:rPr>
        <w:t>he and his colleagues</w:t>
      </w:r>
      <w:r w:rsidRPr="00B96198">
        <w:rPr>
          <w:color w:val="3C434A"/>
          <w:sz w:val="25"/>
          <w:szCs w:val="25"/>
        </w:rPr>
        <w:t xml:space="preserve"> in the CDC Vaccine Safety Branch </w:t>
      </w:r>
      <w:r w:rsidRPr="00B96198">
        <w:rPr>
          <w:rStyle w:val="Strong"/>
          <w:i/>
          <w:iCs/>
          <w:color w:val="3C434A"/>
          <w:sz w:val="25"/>
          <w:szCs w:val="25"/>
        </w:rPr>
        <w:t>were ordered to commit scientific fraud, destroy evidence and manipulate data to conceal the link between autism and vaccines</w:t>
      </w:r>
      <w:r w:rsidRPr="00B96198">
        <w:rPr>
          <w:color w:val="3C434A"/>
          <w:sz w:val="25"/>
          <w:szCs w:val="25"/>
        </w:rPr>
        <w:t>."</w:t>
      </w:r>
      <w:r w:rsidRPr="00B96198">
        <w:rPr>
          <w:color w:val="3C434A"/>
          <w:sz w:val="25"/>
          <w:szCs w:val="25"/>
        </w:rPr>
        <w:br/>
      </w:r>
      <w:r w:rsidRPr="00B96198">
        <w:rPr>
          <w:color w:val="3C434A"/>
          <w:sz w:val="25"/>
          <w:szCs w:val="25"/>
        </w:rPr>
        <w:br/>
        <w:t>"According to a PR Newswire press release issued by the World Mercury Project, Dr. Frieden denied the request, arguing that “</w:t>
      </w:r>
      <w:r w:rsidRPr="00B96198">
        <w:rPr>
          <w:rStyle w:val="Strong"/>
          <w:i/>
          <w:iCs/>
          <w:color w:val="3C434A"/>
          <w:sz w:val="25"/>
          <w:szCs w:val="25"/>
        </w:rPr>
        <w:t xml:space="preserve">Dr. William Thompson’s deposition testimony would not substantially promote the objectives of CDC or HHS </w:t>
      </w:r>
      <w:r w:rsidRPr="00B96198">
        <w:rPr>
          <w:color w:val="3C434A"/>
          <w:sz w:val="25"/>
          <w:szCs w:val="25"/>
        </w:rPr>
        <w:t>(Department of Health and Human Services).”" In other words, the CDC and HHS might be hurt if the truth was revealed. (</w:t>
      </w:r>
      <w:hyperlink r:id="rId211" w:history="1">
        <w:r w:rsidRPr="00B96198">
          <w:rPr>
            <w:rStyle w:val="Hyperlink"/>
            <w:color w:val="0087BE"/>
            <w:sz w:val="25"/>
            <w:szCs w:val="25"/>
          </w:rPr>
          <w:t>https://thevaccinereaction.org/2016/10/cdc-blocks-whistleblower-william-thompson-from-testifying-in-vaccine-injury-case/</w:t>
        </w:r>
      </w:hyperlink>
      <w:r w:rsidRPr="00B96198">
        <w:rPr>
          <w:color w:val="3C434A"/>
          <w:sz w:val="25"/>
          <w:szCs w:val="25"/>
        </w:rPr>
        <w:t>)</w:t>
      </w:r>
    </w:p>
    <w:p w14:paraId="3FDE569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Narcolepsy Following 2009 Pandemrix Influenza Vaccination in Europe</w:t>
      </w:r>
    </w:p>
    <w:p w14:paraId="4FABDA7E"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An increased risk of narcolepsy was found following vaccination with Pandemrix, a monovalent 2009 H1N1 influenza vaccine that was used in several European countries during the H1N1 influenza pandemic. This risk was initially found in Finland, and then other European countries also detected an association. (</w:t>
      </w:r>
      <w:hyperlink r:id="rId212" w:history="1">
        <w:r w:rsidRPr="00B96198">
          <w:rPr>
            <w:rStyle w:val="Hyperlink"/>
            <w:color w:val="0087BE"/>
            <w:sz w:val="25"/>
            <w:szCs w:val="25"/>
          </w:rPr>
          <w:t>https://www.cdc.gov/vaccinesafety/concerns/history/narcolepsy-flu.html</w:t>
        </w:r>
      </w:hyperlink>
      <w:r w:rsidRPr="00B96198">
        <w:rPr>
          <w:color w:val="3C434A"/>
          <w:sz w:val="25"/>
          <w:szCs w:val="25"/>
        </w:rPr>
        <w:t>)</w:t>
      </w:r>
    </w:p>
    <w:p w14:paraId="0EEA05D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SARS vaccine linked to liver damage in ferret study</w:t>
      </w:r>
      <w:r w:rsidRPr="00B96198">
        <w:rPr>
          <w:color w:val="3C434A"/>
          <w:sz w:val="25"/>
          <w:szCs w:val="25"/>
        </w:rPr>
        <w:t xml:space="preserve"> </w:t>
      </w:r>
      <w:r w:rsidRPr="00B96198">
        <w:rPr>
          <w:rStyle w:val="Strong"/>
          <w:color w:val="3C434A"/>
          <w:sz w:val="25"/>
          <w:szCs w:val="25"/>
        </w:rPr>
        <w:t>- 2004</w:t>
      </w:r>
    </w:p>
    <w:p w14:paraId="42EDE7E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There are seven coronaviruses, including Covid-19. Four of the seven are colds. </w:t>
      </w:r>
      <w:r w:rsidRPr="00B96198">
        <w:rPr>
          <w:color w:val="3C434A"/>
          <w:sz w:val="25"/>
          <w:szCs w:val="25"/>
        </w:rPr>
        <w:br/>
      </w:r>
      <w:r w:rsidRPr="00B96198">
        <w:rPr>
          <w:color w:val="3C434A"/>
          <w:sz w:val="25"/>
          <w:szCs w:val="25"/>
        </w:rPr>
        <w:br/>
        <w:t>SARS is SARS-CoV-1 and infected more than 8,000 people between 2002 and 2003. It is 72% - 78% identical to Covid-19 (SARS-CoV-2). However, no one has developed a safe or effective coronavirus vaccine in 30 years of attempts.</w:t>
      </w:r>
      <w:r w:rsidRPr="00B96198">
        <w:rPr>
          <w:color w:val="3C434A"/>
          <w:sz w:val="25"/>
          <w:szCs w:val="25"/>
        </w:rPr>
        <w:br/>
      </w:r>
      <w:r w:rsidRPr="00B96198">
        <w:rPr>
          <w:color w:val="3C434A"/>
          <w:sz w:val="25"/>
          <w:szCs w:val="25"/>
        </w:rPr>
        <w:br/>
        <w:t>In 2004, ferrets were injected with a vaccine. They developed antibodies and were then exposed to SARS1. The vaccine was successful in that the ferrets never developed symptoms. However, when the virus met the vaccine-developed antibodies, the ferrets developed severe hepatitis which resulted in liver damage. (</w:t>
      </w:r>
      <w:hyperlink r:id="rId213" w:history="1">
        <w:r w:rsidRPr="00B96198">
          <w:rPr>
            <w:rStyle w:val="Hyperlink"/>
            <w:color w:val="0087BE"/>
            <w:sz w:val="25"/>
            <w:szCs w:val="25"/>
          </w:rPr>
          <w:t>https://www.cidrap.umn.edu/news-perspective/2004/12/sars-vaccine-linked-liver-damage-ferret-study</w:t>
        </w:r>
      </w:hyperlink>
      <w:r w:rsidRPr="00B96198">
        <w:rPr>
          <w:color w:val="3C434A"/>
          <w:sz w:val="25"/>
          <w:szCs w:val="25"/>
        </w:rPr>
        <w:t>)</w:t>
      </w:r>
    </w:p>
    <w:p w14:paraId="3BE7A0D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Immunization with SARS Coronavirus Vaccines Leads to Pulmonary Immunopathology on Challenge with the SARS Virus - 2012</w:t>
      </w:r>
    </w:p>
    <w:p w14:paraId="4011B929"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Four vaccines developed for SARS-CoV-1. </w:t>
      </w:r>
      <w:r w:rsidRPr="00B96198">
        <w:rPr>
          <w:rStyle w:val="Strong"/>
          <w:color w:val="3C434A"/>
          <w:sz w:val="25"/>
          <w:szCs w:val="25"/>
        </w:rPr>
        <w:t xml:space="preserve">All </w:t>
      </w:r>
      <w:r w:rsidRPr="00B96198">
        <w:rPr>
          <w:color w:val="3C434A"/>
          <w:sz w:val="25"/>
          <w:szCs w:val="25"/>
        </w:rPr>
        <w:t xml:space="preserve">created antibodies, but when exposed to SARS or given an influenza vaccine, </w:t>
      </w:r>
      <w:r w:rsidRPr="00B96198">
        <w:rPr>
          <w:rStyle w:val="Strong"/>
          <w:color w:val="3C434A"/>
          <w:sz w:val="25"/>
          <w:szCs w:val="25"/>
        </w:rPr>
        <w:t xml:space="preserve">all </w:t>
      </w:r>
      <w:r w:rsidRPr="00B96198">
        <w:rPr>
          <w:color w:val="3C434A"/>
          <w:sz w:val="25"/>
          <w:szCs w:val="25"/>
        </w:rPr>
        <w:t>caused damage in the lungs and led to Th2-type immunopathology.</w:t>
      </w:r>
      <w:r w:rsidRPr="00B96198">
        <w:rPr>
          <w:color w:val="3C434A"/>
          <w:sz w:val="25"/>
          <w:szCs w:val="25"/>
        </w:rPr>
        <w:br/>
      </w:r>
      <w:r w:rsidRPr="00B96198">
        <w:rPr>
          <w:color w:val="3C434A"/>
          <w:sz w:val="25"/>
          <w:szCs w:val="25"/>
        </w:rPr>
        <w:br/>
        <w:t>T-cells are a type of white blood cell that 'remembers' exposure to previous illnesses, then instructs B-cells, other white blood cells, to create the antibodies. Th2-type immunopathology is the result of the T-cells being confused when exposed to the virus (or the influenza vaccine) and causes an allergic inflammation and poorly functional antibodies, potentially damaging the airways. (</w:t>
      </w:r>
      <w:hyperlink r:id="rId214" w:history="1">
        <w:r w:rsidRPr="00B96198">
          <w:rPr>
            <w:rStyle w:val="Hyperlink"/>
            <w:color w:val="0087BE"/>
            <w:sz w:val="25"/>
            <w:szCs w:val="25"/>
          </w:rPr>
          <w:t>https://journals.plos.org/plosone/article?id=10.1371/journal.pone.0035421</w:t>
        </w:r>
      </w:hyperlink>
      <w:r w:rsidRPr="00B96198">
        <w:rPr>
          <w:color w:val="3C434A"/>
          <w:sz w:val="25"/>
          <w:szCs w:val="25"/>
        </w:rPr>
        <w:t>) (</w:t>
      </w:r>
      <w:hyperlink r:id="rId215" w:history="1">
        <w:r w:rsidRPr="00B96198">
          <w:rPr>
            <w:rStyle w:val="Hyperlink"/>
            <w:color w:val="0087BE"/>
            <w:sz w:val="25"/>
            <w:szCs w:val="25"/>
          </w:rPr>
          <w:t>https://www.pnas.org/content/117/15/8218</w:t>
        </w:r>
      </w:hyperlink>
      <w:r w:rsidRPr="00B96198">
        <w:rPr>
          <w:color w:val="3C434A"/>
          <w:sz w:val="25"/>
          <w:szCs w:val="25"/>
        </w:rPr>
        <w:t>) (</w:t>
      </w:r>
      <w:hyperlink r:id="rId216" w:history="1">
        <w:r w:rsidRPr="00B96198">
          <w:rPr>
            <w:rStyle w:val="Hyperlink"/>
            <w:color w:val="0087BE"/>
            <w:sz w:val="25"/>
            <w:szCs w:val="25"/>
          </w:rPr>
          <w:t>https://www.bmj.com/content/321/7258/424.1</w:t>
        </w:r>
      </w:hyperlink>
      <w:r w:rsidRPr="00B96198">
        <w:rPr>
          <w:color w:val="3C434A"/>
          <w:sz w:val="25"/>
          <w:szCs w:val="25"/>
        </w:rPr>
        <w:t>)</w:t>
      </w:r>
    </w:p>
    <w:p w14:paraId="02F93310" w14:textId="7EBEEB6E"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Influenza Vaccines Can Increase Contraction of and Severity of Non-Influenza Virus Infections</w:t>
      </w:r>
    </w:p>
    <w:p w14:paraId="2D28A622"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term 'flu' is often used generically to describe a respiratory infection or gastroenteritis (stomach flu), both caused by viruses. Influenza viruses make up only a small number of the over 200 types of respiratory viruses, with Influenza A and B (each with multiple subtypes) causing much of the sickness each 'flu' season. The 'flu' vaccines pushed each year are made up of 3 - 4 subtypes from these two categories based on the best guesses of the scientists on which ones will be making the rounds for that particular period of time.</w:t>
      </w:r>
    </w:p>
    <w:p w14:paraId="0B7A3E79" w14:textId="216B8C34"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Recovering naturally from a particular influenza virus often provides protection to a variety of other respiratory viruses. The Swine Flu offers such protection against five other respiratory viruses. However, the body's T-cell memory of how to fight these other viruses is reversed when subjected to the annual influenza vaccines. An example is the 2018/19 influenza A(H3N2) epidemic in Canada. Those who had taken the 'flu' vaccine were 5x more likely to become ill with a mutated strain of A(H3N2) as compared with unvaccinated individuals.</w:t>
      </w:r>
      <w:r w:rsidRPr="00B96198">
        <w:rPr>
          <w:color w:val="3C434A"/>
          <w:sz w:val="25"/>
          <w:szCs w:val="25"/>
        </w:rPr>
        <w:br/>
      </w:r>
      <w:r w:rsidRPr="00B96198">
        <w:rPr>
          <w:color w:val="3C434A"/>
          <w:sz w:val="25"/>
          <w:szCs w:val="25"/>
        </w:rPr>
        <w:br/>
        <w:t>The same thing happened in Canada during the 2009 Swine Flu (pH1N1). Those who had received an influenza vaccine each year for the previous five years were 3x more likely to have a severe case than those who had not taken the influenza vaccines.</w:t>
      </w:r>
    </w:p>
    <w:p w14:paraId="6BBB6373" w14:textId="35EE5F9D" w:rsidR="00F01ADD" w:rsidRPr="00B96198" w:rsidRDefault="00236F3C" w:rsidP="00F01ADD">
      <w:pPr>
        <w:pStyle w:val="block-editor-rich-texteditable"/>
        <w:shd w:val="clear" w:color="auto" w:fill="FFFFFF"/>
        <w:rPr>
          <w:color w:val="3C434A"/>
          <w:sz w:val="25"/>
          <w:szCs w:val="25"/>
        </w:rPr>
      </w:pPr>
      <w:r w:rsidRPr="00B96198">
        <w:rPr>
          <w:noProof/>
          <w:color w:val="3C434A"/>
          <w:sz w:val="25"/>
          <w:szCs w:val="25"/>
        </w:rPr>
        <w:drawing>
          <wp:anchor distT="0" distB="0" distL="114300" distR="114300" simplePos="0" relativeHeight="251665408" behindDoc="1" locked="0" layoutInCell="1" allowOverlap="1" wp14:anchorId="7693BC39" wp14:editId="7F4621E5">
            <wp:simplePos x="0" y="0"/>
            <wp:positionH relativeFrom="column">
              <wp:posOffset>-476250</wp:posOffset>
            </wp:positionH>
            <wp:positionV relativeFrom="paragraph">
              <wp:posOffset>2189480</wp:posOffset>
            </wp:positionV>
            <wp:extent cx="2943225" cy="4430395"/>
            <wp:effectExtent l="0" t="0" r="9525" b="8255"/>
            <wp:wrapTight wrapText="bothSides">
              <wp:wrapPolygon edited="0">
                <wp:start x="0" y="0"/>
                <wp:lineTo x="0" y="21547"/>
                <wp:lineTo x="21530" y="21547"/>
                <wp:lineTo x="2153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943225" cy="4430395"/>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color w:val="3C434A"/>
          <w:sz w:val="25"/>
          <w:szCs w:val="25"/>
        </w:rPr>
        <w:t xml:space="preserve">This is a growing problem for the over-65 population and has been very apparent with the Covid-19 pandemic. This group is more likely to get the seasonal vaccines because they are more fearful of catching a respiratory virus, mostly due to media pressure, but they also have more years of getting the influenza vaccines. A comparison by country of the deaths per million from Covid-19 versus the number of 65+ individuals who take the seasonal flu shots shows the higher rate of vaccines also have a higher death rate from Covid-19. </w:t>
      </w:r>
      <w:r w:rsidR="00F01ADD" w:rsidRPr="00B96198">
        <w:rPr>
          <w:color w:val="3C434A"/>
          <w:sz w:val="25"/>
          <w:szCs w:val="25"/>
        </w:rPr>
        <w:br/>
      </w:r>
      <w:r w:rsidR="00F01ADD" w:rsidRPr="00B96198">
        <w:rPr>
          <w:color w:val="3C434A"/>
          <w:sz w:val="25"/>
          <w:szCs w:val="25"/>
        </w:rPr>
        <w:br/>
        <w:t>In addition, the 2019 'flu' vaccine was enhanced, with the addition of the H1N1-pdm09-like virus and a H3N2-like virus. A high-dose version was especially designed for seniors which contained four times the antigens of a regular flu shot. Did the enhanced and high-dose versions contribute to the higher death rates, especially among the elderly?</w:t>
      </w:r>
      <w:r w:rsidR="00F01ADD" w:rsidRPr="00B96198">
        <w:rPr>
          <w:color w:val="3C434A"/>
          <w:sz w:val="25"/>
          <w:szCs w:val="25"/>
        </w:rPr>
        <w:br/>
        <w:t>(</w:t>
      </w:r>
      <w:hyperlink r:id="rId218" w:history="1">
        <w:r w:rsidR="00F01ADD" w:rsidRPr="00B96198">
          <w:rPr>
            <w:rStyle w:val="Hyperlink"/>
            <w:color w:val="0087BE"/>
            <w:sz w:val="25"/>
            <w:szCs w:val="25"/>
          </w:rPr>
          <w:t>https://www.bmj.com/content/368/bmj.m626/rr</w:t>
        </w:r>
      </w:hyperlink>
      <w:r w:rsidR="00F01ADD" w:rsidRPr="00B96198">
        <w:rPr>
          <w:color w:val="3C434A"/>
          <w:sz w:val="25"/>
          <w:szCs w:val="25"/>
        </w:rPr>
        <w:t>) (</w:t>
      </w:r>
      <w:hyperlink r:id="rId219" w:history="1">
        <w:r w:rsidR="00F01ADD" w:rsidRPr="00B96198">
          <w:rPr>
            <w:rStyle w:val="Hyperlink"/>
            <w:color w:val="0087BE"/>
            <w:sz w:val="25"/>
            <w:szCs w:val="25"/>
          </w:rPr>
          <w:t>https://www.bmj.com/content/368/bmj.m1089/rr-10</w:t>
        </w:r>
      </w:hyperlink>
      <w:r w:rsidR="00F01ADD" w:rsidRPr="00B96198">
        <w:rPr>
          <w:color w:val="3C434A"/>
          <w:sz w:val="25"/>
          <w:szCs w:val="25"/>
        </w:rPr>
        <w:t>) (</w:t>
      </w:r>
      <w:hyperlink r:id="rId220" w:history="1">
        <w:r w:rsidR="00F01ADD" w:rsidRPr="00B96198">
          <w:rPr>
            <w:rStyle w:val="Hyperlink"/>
            <w:color w:val="0087BE"/>
            <w:sz w:val="25"/>
            <w:szCs w:val="25"/>
          </w:rPr>
          <w:t>https://www.bmj.com/content/369/bmj.m1932/rr-15</w:t>
        </w:r>
      </w:hyperlink>
      <w:r w:rsidR="00F01ADD" w:rsidRPr="00B96198">
        <w:rPr>
          <w:color w:val="3C434A"/>
          <w:sz w:val="25"/>
          <w:szCs w:val="25"/>
        </w:rPr>
        <w:t>) (</w:t>
      </w:r>
      <w:hyperlink r:id="rId221" w:history="1">
        <w:r w:rsidR="00F01ADD" w:rsidRPr="00B96198">
          <w:rPr>
            <w:rStyle w:val="Hyperlink"/>
            <w:color w:val="0087BE"/>
            <w:sz w:val="25"/>
            <w:szCs w:val="25"/>
          </w:rPr>
          <w:t>https://gumshoenews.com/2020/04/23/did-new-2019-flu-shots-cause-viral-interference-to-create-the-perfect-covid-storm/</w:t>
        </w:r>
      </w:hyperlink>
      <w:r w:rsidR="00F01ADD" w:rsidRPr="00B96198">
        <w:rPr>
          <w:color w:val="3C434A"/>
          <w:sz w:val="25"/>
          <w:szCs w:val="25"/>
        </w:rPr>
        <w:t>)</w:t>
      </w:r>
    </w:p>
    <w:p w14:paraId="38AF8C6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Influenza vaccination and respiratory virus interference among Department of Defense personnel during the 2017-2018 influenza season</w:t>
      </w:r>
    </w:p>
    <w:p w14:paraId="41AA2256"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 2019 study from the 2017 - 2018 influenza season showed that while the vaccines offered protection against an array of influenza viruses, they found virus interference was significantly associated with coronavirus and human metapneumovirus. In other words, the influenza vaccine resulted in a 36% increase of catching a coronavirus or human metapneumovirus and developing a more severe case. (</w:t>
      </w:r>
      <w:hyperlink r:id="rId222" w:history="1">
        <w:r w:rsidRPr="00B96198">
          <w:rPr>
            <w:rStyle w:val="Hyperlink"/>
            <w:color w:val="0087BE"/>
            <w:sz w:val="25"/>
            <w:szCs w:val="25"/>
          </w:rPr>
          <w:t>https://pubmed.ncbi.nlm.nih.gov/31607599/</w:t>
        </w:r>
      </w:hyperlink>
      <w:r w:rsidRPr="00B96198">
        <w:rPr>
          <w:color w:val="3C434A"/>
          <w:sz w:val="25"/>
          <w:szCs w:val="25"/>
        </w:rPr>
        <w:t>)</w:t>
      </w:r>
      <w:hyperlink w:history="1">
        <w:r w:rsidRPr="00B96198">
          <w:rPr>
            <w:rStyle w:val="Hyperlink"/>
            <w:color w:val="0087BE"/>
            <w:sz w:val="25"/>
            <w:szCs w:val="25"/>
          </w:rPr>
          <w:t xml:space="preserve"> (https://doctormurray.com/does-the-flu-shot-increase-covid-19-risk/</w:t>
        </w:r>
      </w:hyperlink>
      <w:r w:rsidRPr="00B96198">
        <w:rPr>
          <w:color w:val="3C434A"/>
          <w:sz w:val="25"/>
          <w:szCs w:val="25"/>
        </w:rPr>
        <w:t>)</w:t>
      </w:r>
    </w:p>
    <w:p w14:paraId="36F40BB1" w14:textId="48ECF304" w:rsidR="00F01ADD" w:rsidRPr="00B96198" w:rsidRDefault="00030F84" w:rsidP="00F01ADD">
      <w:pPr>
        <w:shd w:val="clear" w:color="auto" w:fill="FFFFFF"/>
        <w:rPr>
          <w:rFonts w:ascii="Times New Roman" w:hAnsi="Times New Roman" w:cs="Times New Roman"/>
          <w:color w:val="3C434A"/>
          <w:sz w:val="25"/>
          <w:szCs w:val="25"/>
        </w:rPr>
      </w:pPr>
      <w:r w:rsidRPr="00B96198">
        <w:rPr>
          <w:rFonts w:ascii="Times New Roman" w:hAnsi="Times New Roman" w:cs="Times New Roman"/>
          <w:noProof/>
          <w:color w:val="3C434A"/>
          <w:sz w:val="25"/>
          <w:szCs w:val="25"/>
        </w:rPr>
        <w:lastRenderedPageBreak/>
        <w:drawing>
          <wp:inline distT="0" distB="0" distL="0" distR="0" wp14:anchorId="6658EE26" wp14:editId="7CB50E27">
            <wp:extent cx="6642100" cy="11585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5550" cy="208702"/>
                    </a:xfrm>
                    <a:prstGeom prst="rect">
                      <a:avLst/>
                    </a:prstGeom>
                    <a:noFill/>
                    <a:ln>
                      <a:noFill/>
                    </a:ln>
                  </pic:spPr>
                </pic:pic>
              </a:graphicData>
            </a:graphic>
          </wp:inline>
        </w:drawing>
      </w:r>
    </w:p>
    <w:p w14:paraId="4B7165F5" w14:textId="77777777" w:rsidR="00F01ADD" w:rsidRPr="00B96198" w:rsidRDefault="00F01ADD" w:rsidP="00F01ADD">
      <w:pPr>
        <w:pStyle w:val="Heading3"/>
        <w:shd w:val="clear" w:color="auto" w:fill="FFFFFF"/>
        <w:rPr>
          <w:color w:val="3C434A"/>
          <w:sz w:val="25"/>
          <w:szCs w:val="25"/>
        </w:rPr>
      </w:pPr>
      <w:r w:rsidRPr="00B96198">
        <w:rPr>
          <w:color w:val="3C434A"/>
          <w:sz w:val="25"/>
          <w:szCs w:val="25"/>
        </w:rPr>
        <w:t>What are the Risks of the Covid-19 Vaccines?</w:t>
      </w:r>
    </w:p>
    <w:p w14:paraId="58614DF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Many of the top doctors and scientists around the world have been trying for nearly a year to inform people how to reduce their risks of catching Covid, reducing the symptoms of Covid and dangers of the vaccines, but they have been censored / denigrated by the major news outlets and social media platforms. Their articles and videos have been deleted from YouTube, Vimeo and other sites when pressured by the powerful. Other venues have since been developed, but most people are not aware the information even exists, so they get little exposure to the general public.</w:t>
      </w:r>
    </w:p>
    <w:p w14:paraId="27F97831" w14:textId="2D6367A3"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Doctors and scientists from around the world have read through the trials and other material and are quite concerned about the dangers posed by the Covid-19 vaccines. Since there have been no animal trials with any of the vaccines, it is impossible to know what the </w:t>
      </w:r>
      <w:r w:rsidR="00D05F23" w:rsidRPr="00B96198">
        <w:rPr>
          <w:color w:val="3C434A"/>
          <w:sz w:val="25"/>
          <w:szCs w:val="25"/>
        </w:rPr>
        <w:t>long-term</w:t>
      </w:r>
      <w:r w:rsidRPr="00B96198">
        <w:rPr>
          <w:color w:val="3C434A"/>
          <w:sz w:val="25"/>
          <w:szCs w:val="25"/>
        </w:rPr>
        <w:t xml:space="preserve"> consequences will be for vaccine recipients. Let's start with some definitions:</w:t>
      </w:r>
      <w:r w:rsidRPr="00B96198">
        <w:rPr>
          <w:color w:val="3C434A"/>
          <w:sz w:val="25"/>
          <w:szCs w:val="25"/>
        </w:rPr>
        <w:br/>
      </w:r>
      <w:r w:rsidRPr="00B96198">
        <w:rPr>
          <w:color w:val="3C434A"/>
          <w:sz w:val="25"/>
          <w:szCs w:val="25"/>
        </w:rPr>
        <w:br/>
      </w:r>
      <w:r w:rsidRPr="00B96198">
        <w:rPr>
          <w:rStyle w:val="Strong"/>
          <w:color w:val="3C434A"/>
          <w:sz w:val="25"/>
          <w:szCs w:val="25"/>
        </w:rPr>
        <w:t>Polyethylene Glycol (PEG)</w:t>
      </w:r>
      <w:r w:rsidRPr="00B96198">
        <w:rPr>
          <w:color w:val="3C434A"/>
          <w:sz w:val="25"/>
          <w:szCs w:val="25"/>
        </w:rPr>
        <w:t xml:space="preserve"> - Polyethylene glycol (PEG) is derived from petroleum and is made from ethylene glycol. Ethylene glycol is the primary ingredient in anti-freeze. PEG is used in vaccines, medications, wound dressings, laxatives, bowel cleanser pre-colonoscopy, detergents and polishes, food preservation, supplements, body creams, facial products, baby wipes, etc. Allergic reactions result in anaphylaxis.</w:t>
      </w:r>
    </w:p>
    <w:p w14:paraId="2884B9C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Antibody-Dependent Enhancement (ADE)</w:t>
      </w:r>
      <w:r w:rsidRPr="00B96198">
        <w:rPr>
          <w:color w:val="3C434A"/>
          <w:sz w:val="25"/>
          <w:szCs w:val="25"/>
        </w:rPr>
        <w:t xml:space="preserve"> - a poorly understood group of phenomena that occurs for some individuals when antibodies created from vaccines are exposed to the same virus in the community (wild virus). The vaccine-induced antibodies actually assist the virus in entering the body's cells, further weakening the body and allowing the virus to spread uncontrolled throughout the body. </w:t>
      </w:r>
      <w:r w:rsidRPr="00B96198">
        <w:rPr>
          <w:rStyle w:val="Emphasis"/>
          <w:b/>
          <w:bCs/>
          <w:color w:val="3C434A"/>
          <w:sz w:val="25"/>
          <w:szCs w:val="25"/>
        </w:rPr>
        <w:t>This has occurred with vaccines for Dengue Fever, HIV, RSV, Ebola and every other coronavirus vaccine developed over the last 20 years.</w:t>
      </w:r>
    </w:p>
    <w:p w14:paraId="06D705AC"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Viral Interference</w:t>
      </w:r>
      <w:r w:rsidRPr="00B96198">
        <w:rPr>
          <w:color w:val="3C434A"/>
          <w:sz w:val="25"/>
          <w:szCs w:val="25"/>
        </w:rPr>
        <w:t xml:space="preserve"> - this occurs when antibodies created by a vaccine for one virus type interferes with the body's ability to fight off another type of virus. This has been seen in some individuals who receive an influenza vaccine and within a few years are exposed to a coronavirus or human metapneumovirus.</w:t>
      </w:r>
    </w:p>
    <w:p w14:paraId="020141D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Diffuse Alveolar Damage (DAD)</w:t>
      </w:r>
      <w:r w:rsidRPr="00B96198">
        <w:rPr>
          <w:color w:val="3C434A"/>
          <w:sz w:val="25"/>
          <w:szCs w:val="25"/>
        </w:rPr>
        <w:t xml:space="preserve"> - manifested by [lung] injury to alveolar lining and endothelial cells, pulmonary edema, hyaline membrane formation and later by proliferative changes involving alveolar and bronchiolar lining cells and interstitial cells.</w:t>
      </w:r>
    </w:p>
    <w:p w14:paraId="0546E0D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Syncytin-1</w:t>
      </w:r>
      <w:r w:rsidRPr="00B96198">
        <w:rPr>
          <w:color w:val="3C434A"/>
          <w:sz w:val="25"/>
          <w:szCs w:val="25"/>
        </w:rPr>
        <w:t xml:space="preserve"> - also known as enverin, it is a protein that participants in the development of the placenta during pregnancy, implantation of the embryo in the uterus and the immunosuppression of the mother’s immune system to prevent allogeneic rejection of the embryo. In addition, it is expressed on the head of the sperm and plays a role in the fusion of the sperm to the egg cell during conception.</w:t>
      </w:r>
    </w:p>
    <w:p w14:paraId="0B2B8F5E"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Macrophages</w:t>
      </w:r>
      <w:r w:rsidRPr="00B96198">
        <w:rPr>
          <w:color w:val="3C434A"/>
          <w:sz w:val="25"/>
          <w:szCs w:val="25"/>
        </w:rPr>
        <w:t xml:space="preserve"> - an important part of the immune system, they are large cells that devour other cells, such as bacteria, viruses and damaged cells in the body.</w:t>
      </w:r>
    </w:p>
    <w:p w14:paraId="2127C0A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Michael Yeadon</w:t>
      </w:r>
      <w:r w:rsidRPr="00B96198">
        <w:rPr>
          <w:color w:val="3C434A"/>
          <w:sz w:val="25"/>
          <w:szCs w:val="25"/>
        </w:rPr>
        <w:t xml:space="preserve"> - a former Vice President and Chief Science Officer for Pfizer Pharmaceuticals for 16 years, he now serves on the Scientific Advisory Board at Pulmatrix and owner of Yeadon Consulting. Pulmatrix is a clinical stage biotechnology company, which engages in the discovery and development of novel inhaled therapeutic products for respiratory and other diseases.</w:t>
      </w:r>
    </w:p>
    <w:p w14:paraId="0D16F4D5"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Wolfgang Wodarg</w:t>
      </w:r>
      <w:r w:rsidRPr="00B96198">
        <w:rPr>
          <w:color w:val="3C434A"/>
          <w:sz w:val="25"/>
          <w:szCs w:val="25"/>
        </w:rPr>
        <w:t xml:space="preserve"> - a medical doctor, epidemiologist, a specialist in lung disease and environmental medicine. Dr. Wodarg was one of the leading voices that exposed the fraud behind the WHO's N1H1 pandemic declaration in 2009.</w:t>
      </w:r>
    </w:p>
    <w:p w14:paraId="44BB4F5E"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Professor Dolores Cahill, PhD</w:t>
      </w:r>
      <w:r w:rsidRPr="00B96198">
        <w:rPr>
          <w:color w:val="3C434A"/>
          <w:sz w:val="25"/>
          <w:szCs w:val="25"/>
        </w:rPr>
        <w:t xml:space="preserve"> - Molecular Biologist/Immunologist, she was group leader of the Protein Technology Group in the Max-Planck-Institute of Molecular Genetics, Berlin, and is Professor of Translational Science at the University College Dublin School of Medicine and Medical Sciences.</w:t>
      </w:r>
    </w:p>
    <w:p w14:paraId="60E0A7A2" w14:textId="49FEB542" w:rsidR="00F01ADD" w:rsidRDefault="00F01ADD" w:rsidP="00F01ADD">
      <w:pPr>
        <w:pStyle w:val="block-editor-rich-texteditable"/>
        <w:shd w:val="clear" w:color="auto" w:fill="FFFFFF"/>
        <w:rPr>
          <w:color w:val="3C434A"/>
          <w:sz w:val="25"/>
          <w:szCs w:val="25"/>
        </w:rPr>
      </w:pPr>
      <w:r w:rsidRPr="00B96198">
        <w:rPr>
          <w:rStyle w:val="Strong"/>
          <w:color w:val="3C434A"/>
          <w:sz w:val="25"/>
          <w:szCs w:val="25"/>
        </w:rPr>
        <w:t>Dr. Reiner Fuellmich</w:t>
      </w:r>
      <w:r w:rsidRPr="00B96198">
        <w:rPr>
          <w:color w:val="3C434A"/>
          <w:sz w:val="25"/>
          <w:szCs w:val="25"/>
        </w:rPr>
        <w:t xml:space="preserve"> - an attorney with practicing privileges in Germany and California; a trial lawyer against fraudulent corporations …such as Deutsche bank, VW, and Cunard and Niagara. </w:t>
      </w:r>
      <w:r w:rsidR="00030F84" w:rsidRPr="00B96198">
        <w:rPr>
          <w:color w:val="3C434A"/>
          <w:sz w:val="25"/>
          <w:szCs w:val="25"/>
        </w:rPr>
        <w:t>Dr. Reiner is also</w:t>
      </w:r>
      <w:r w:rsidRPr="00B96198">
        <w:rPr>
          <w:color w:val="3C434A"/>
          <w:sz w:val="25"/>
          <w:szCs w:val="25"/>
        </w:rPr>
        <w:t xml:space="preserve"> one of four members of the German Corona Investigative Committee. The Committee believes there is no legal doubt about the possibility of a class action lawsuit against those responsible for the lockdowns and the dangers presented by the vaccines. From the local level all the way to the WHO and many pharma companies in between.</w:t>
      </w:r>
    </w:p>
    <w:p w14:paraId="6028265F" w14:textId="77777777" w:rsidR="00824D7A" w:rsidRPr="00824D7A" w:rsidRDefault="00824D7A" w:rsidP="00824D7A">
      <w:pPr>
        <w:spacing w:before="100" w:beforeAutospacing="1" w:after="100" w:afterAutospacing="1" w:line="240" w:lineRule="auto"/>
        <w:rPr>
          <w:rFonts w:ascii="Times New Roman" w:eastAsia="Times New Roman" w:hAnsi="Times New Roman" w:cs="Times New Roman"/>
          <w:sz w:val="25"/>
          <w:szCs w:val="25"/>
        </w:rPr>
      </w:pPr>
      <w:r w:rsidRPr="00824D7A">
        <w:rPr>
          <w:rFonts w:ascii="Times New Roman" w:eastAsia="Times New Roman" w:hAnsi="Times New Roman" w:cs="Times New Roman"/>
          <w:b/>
          <w:bCs/>
          <w:sz w:val="25"/>
          <w:szCs w:val="25"/>
        </w:rPr>
        <w:t xml:space="preserve">Fauci and Big Pharma used relative risk, not absolute risk to describe the effectiveness of the Covid vaccines, which is misleading: </w:t>
      </w:r>
    </w:p>
    <w:p w14:paraId="7F55046B" w14:textId="77777777" w:rsidR="00824D7A" w:rsidRPr="00824D7A" w:rsidRDefault="00824D7A" w:rsidP="00824D7A">
      <w:pPr>
        <w:spacing w:before="100" w:beforeAutospacing="1" w:after="100" w:afterAutospacing="1" w:line="240" w:lineRule="auto"/>
        <w:rPr>
          <w:rFonts w:ascii="Times New Roman" w:eastAsia="Times New Roman" w:hAnsi="Times New Roman" w:cs="Times New Roman"/>
          <w:sz w:val="25"/>
          <w:szCs w:val="25"/>
        </w:rPr>
      </w:pPr>
      <w:r w:rsidRPr="00824D7A">
        <w:rPr>
          <w:rFonts w:ascii="Times New Roman" w:eastAsia="Times New Roman" w:hAnsi="Times New Roman" w:cs="Times New Roman"/>
          <w:b/>
          <w:bCs/>
          <w:i/>
          <w:iCs/>
          <w:sz w:val="25"/>
          <w:szCs w:val="25"/>
        </w:rPr>
        <w:t>Relative risk</w:t>
      </w:r>
      <w:r w:rsidRPr="00824D7A">
        <w:rPr>
          <w:rFonts w:ascii="Times New Roman" w:eastAsia="Times New Roman" w:hAnsi="Times New Roman" w:cs="Times New Roman"/>
          <w:sz w:val="25"/>
          <w:szCs w:val="25"/>
        </w:rPr>
        <w:t xml:space="preserve"> presents a portion of resulting data without context that is frequently misleading, whereas </w:t>
      </w:r>
      <w:r w:rsidRPr="00824D7A">
        <w:rPr>
          <w:rFonts w:ascii="Times New Roman" w:eastAsia="Times New Roman" w:hAnsi="Times New Roman" w:cs="Times New Roman"/>
          <w:b/>
          <w:bCs/>
          <w:i/>
          <w:iCs/>
          <w:sz w:val="25"/>
          <w:szCs w:val="25"/>
        </w:rPr>
        <w:t>absolute risk</w:t>
      </w:r>
      <w:r w:rsidRPr="00824D7A">
        <w:rPr>
          <w:rFonts w:ascii="Times New Roman" w:eastAsia="Times New Roman" w:hAnsi="Times New Roman" w:cs="Times New Roman"/>
          <w:sz w:val="25"/>
          <w:szCs w:val="25"/>
        </w:rPr>
        <w:t xml:space="preserve"> clarifies the data, providing perspective in the information. For example, flea medication helps 2 out of 100 dogs (2%). The next year, the medication improves and now helps 3 out of 100 dogs (3%). The manufacturer advertises his flea medication is 50% more effective because 3 - 2 = 1, and the 1 is 1/2 or 50% of the initial value, 2. </w:t>
      </w:r>
      <w:r w:rsidRPr="00824D7A">
        <w:rPr>
          <w:rFonts w:ascii="Times New Roman" w:eastAsia="Times New Roman" w:hAnsi="Times New Roman" w:cs="Times New Roman"/>
          <w:sz w:val="25"/>
          <w:szCs w:val="25"/>
        </w:rPr>
        <w:br/>
      </w:r>
      <w:r w:rsidRPr="00824D7A">
        <w:rPr>
          <w:rFonts w:ascii="Times New Roman" w:eastAsia="Times New Roman" w:hAnsi="Times New Roman" w:cs="Times New Roman"/>
          <w:sz w:val="25"/>
          <w:szCs w:val="25"/>
        </w:rPr>
        <w:br/>
        <w:t xml:space="preserve">However, when you use the absolute values of the original (2%) and improvement (3%) values, you see the actual improvement is only 1%... not nearly as impressive as citing the relative improvement value. Citing only the relative difference without providing the total number being evaluated is useless and misleading information. </w:t>
      </w:r>
    </w:p>
    <w:p w14:paraId="5BE3147B" w14:textId="5657B485" w:rsidR="00115151" w:rsidRPr="00115151" w:rsidRDefault="00115151" w:rsidP="00115151">
      <w:pPr>
        <w:pStyle w:val="NormalWeb"/>
        <w:rPr>
          <w:sz w:val="25"/>
          <w:szCs w:val="25"/>
        </w:rPr>
      </w:pPr>
      <w:r w:rsidRPr="00115151">
        <w:rPr>
          <w:sz w:val="25"/>
          <w:szCs w:val="25"/>
        </w:rPr>
        <w:t xml:space="preserve">The following data is from the clinical data trials presented to the FDA for vaccine approval. The effectiveness claims cited by these vaccine makers </w:t>
      </w:r>
      <w:r w:rsidR="00805922">
        <w:rPr>
          <w:sz w:val="25"/>
          <w:szCs w:val="25"/>
        </w:rPr>
        <w:t>were</w:t>
      </w:r>
      <w:r w:rsidRPr="00115151">
        <w:rPr>
          <w:sz w:val="25"/>
          <w:szCs w:val="25"/>
        </w:rPr>
        <w:t xml:space="preserve"> manipulated by ignoring the number of participants in the trials. </w:t>
      </w:r>
      <w:r w:rsidRPr="00115151">
        <w:rPr>
          <w:sz w:val="25"/>
          <w:szCs w:val="25"/>
        </w:rPr>
        <w:br/>
      </w:r>
      <w:r w:rsidRPr="00115151">
        <w:rPr>
          <w:sz w:val="25"/>
          <w:szCs w:val="25"/>
        </w:rPr>
        <w:br/>
      </w:r>
      <w:r w:rsidRPr="00115151">
        <w:rPr>
          <w:sz w:val="25"/>
          <w:szCs w:val="25"/>
          <w:u w:val="single"/>
        </w:rPr>
        <w:t>Moderna - Covid Cases - claims 95% effectiveness</w:t>
      </w:r>
      <w:r w:rsidRPr="00115151">
        <w:rPr>
          <w:sz w:val="25"/>
          <w:szCs w:val="25"/>
        </w:rPr>
        <w:t xml:space="preserve"> </w:t>
      </w:r>
      <w:r w:rsidRPr="00115151">
        <w:rPr>
          <w:sz w:val="25"/>
          <w:szCs w:val="25"/>
        </w:rPr>
        <w:br/>
      </w:r>
      <w:r w:rsidRPr="00115151">
        <w:rPr>
          <w:sz w:val="25"/>
          <w:szCs w:val="25"/>
        </w:rPr>
        <w:lastRenderedPageBreak/>
        <w:br/>
        <w:t xml:space="preserve">11 of 13,934 vaccinated participants caught Covid-19 = 0.08% </w:t>
      </w:r>
      <w:r w:rsidRPr="00115151">
        <w:rPr>
          <w:sz w:val="25"/>
          <w:szCs w:val="25"/>
        </w:rPr>
        <w:br/>
        <w:t xml:space="preserve">185 of 13,883 unvaccinated participants caught Covid-19 = 1.33% </w:t>
      </w:r>
      <w:r w:rsidRPr="00115151">
        <w:rPr>
          <w:sz w:val="25"/>
          <w:szCs w:val="25"/>
        </w:rPr>
        <w:br/>
      </w:r>
      <w:r w:rsidRPr="00115151">
        <w:rPr>
          <w:sz w:val="25"/>
          <w:szCs w:val="25"/>
        </w:rPr>
        <w:br/>
      </w:r>
      <w:r w:rsidRPr="00115151">
        <w:rPr>
          <w:rStyle w:val="Strong"/>
          <w:color w:val="7C0309"/>
          <w:sz w:val="25"/>
          <w:szCs w:val="25"/>
        </w:rPr>
        <w:t>Actual effectiveness of the Moderna vaccine: 1.33% - 0.08% = 1.25%</w:t>
      </w:r>
    </w:p>
    <w:p w14:paraId="3195A088" w14:textId="77777777" w:rsidR="00115151" w:rsidRPr="00115151" w:rsidRDefault="00115151" w:rsidP="00115151">
      <w:pPr>
        <w:pStyle w:val="NormalWeb"/>
        <w:rPr>
          <w:sz w:val="25"/>
          <w:szCs w:val="25"/>
        </w:rPr>
      </w:pPr>
      <w:r w:rsidRPr="00115151">
        <w:rPr>
          <w:sz w:val="25"/>
          <w:szCs w:val="25"/>
          <w:u w:val="single"/>
        </w:rPr>
        <w:t>Pfizer- Covid Cases - claims 94% effectiveness</w:t>
      </w:r>
      <w:r w:rsidRPr="00115151">
        <w:rPr>
          <w:sz w:val="25"/>
          <w:szCs w:val="25"/>
        </w:rPr>
        <w:t xml:space="preserve"> </w:t>
      </w:r>
      <w:r w:rsidRPr="00115151">
        <w:rPr>
          <w:sz w:val="25"/>
          <w:szCs w:val="25"/>
        </w:rPr>
        <w:br/>
      </w:r>
      <w:r w:rsidRPr="00115151">
        <w:rPr>
          <w:sz w:val="25"/>
          <w:szCs w:val="25"/>
        </w:rPr>
        <w:br/>
        <w:t>8 of 17,411 vaccinated participants caught Covid-19 = 0.05%</w:t>
      </w:r>
      <w:r w:rsidRPr="00115151">
        <w:rPr>
          <w:sz w:val="25"/>
          <w:szCs w:val="25"/>
        </w:rPr>
        <w:br/>
        <w:t>162 of 17,511 unvaccinated participants caught Covid-19 = 0.93%</w:t>
      </w:r>
    </w:p>
    <w:p w14:paraId="543C3FD2" w14:textId="77777777" w:rsidR="00115151" w:rsidRPr="00115151" w:rsidRDefault="00115151" w:rsidP="00115151">
      <w:pPr>
        <w:pStyle w:val="NormalWeb"/>
        <w:rPr>
          <w:sz w:val="25"/>
          <w:szCs w:val="25"/>
        </w:rPr>
      </w:pPr>
      <w:r w:rsidRPr="00115151">
        <w:rPr>
          <w:rStyle w:val="Strong"/>
          <w:color w:val="7C0309"/>
          <w:sz w:val="25"/>
          <w:szCs w:val="25"/>
        </w:rPr>
        <w:t>Actual effectiveness of the Pfizer vaccine: 0.93% - 0.05 = 0.88%</w:t>
      </w:r>
    </w:p>
    <w:p w14:paraId="266940E5" w14:textId="77777777" w:rsidR="00115151" w:rsidRPr="00115151" w:rsidRDefault="00115151" w:rsidP="00115151">
      <w:pPr>
        <w:pStyle w:val="NormalWeb"/>
        <w:rPr>
          <w:sz w:val="25"/>
          <w:szCs w:val="25"/>
        </w:rPr>
      </w:pPr>
      <w:r w:rsidRPr="00115151">
        <w:rPr>
          <w:sz w:val="25"/>
          <w:szCs w:val="25"/>
          <w:u w:val="single"/>
        </w:rPr>
        <w:t>Johnson &amp; Johnson - Covid Cases - claims 66% effectiveness</w:t>
      </w:r>
      <w:r w:rsidRPr="00115151">
        <w:rPr>
          <w:sz w:val="25"/>
          <w:szCs w:val="25"/>
        </w:rPr>
        <w:t xml:space="preserve"> (Janssen is the parent company) </w:t>
      </w:r>
    </w:p>
    <w:p w14:paraId="2EEB505B" w14:textId="77777777" w:rsidR="00115151" w:rsidRPr="00115151" w:rsidRDefault="00115151" w:rsidP="00115151">
      <w:pPr>
        <w:pStyle w:val="NormalWeb"/>
        <w:rPr>
          <w:sz w:val="25"/>
          <w:szCs w:val="25"/>
        </w:rPr>
      </w:pPr>
      <w:r w:rsidRPr="00115151">
        <w:rPr>
          <w:sz w:val="25"/>
          <w:szCs w:val="25"/>
        </w:rPr>
        <w:t xml:space="preserve">114 of 21,424 vaccinated participants caught Covid-19 = 0.53% </w:t>
      </w:r>
      <w:r w:rsidRPr="00115151">
        <w:rPr>
          <w:sz w:val="25"/>
          <w:szCs w:val="25"/>
        </w:rPr>
        <w:br/>
        <w:t xml:space="preserve">326 of 21,199 unvaccinated participants caught Covid-19 = 1.54% </w:t>
      </w:r>
    </w:p>
    <w:p w14:paraId="1476919F" w14:textId="77777777" w:rsidR="00115151" w:rsidRPr="00115151" w:rsidRDefault="00115151" w:rsidP="00115151">
      <w:pPr>
        <w:pStyle w:val="NormalWeb"/>
        <w:rPr>
          <w:sz w:val="25"/>
          <w:szCs w:val="25"/>
        </w:rPr>
      </w:pPr>
      <w:r w:rsidRPr="00115151">
        <w:rPr>
          <w:rStyle w:val="Strong"/>
          <w:color w:val="7C0309"/>
          <w:sz w:val="25"/>
          <w:szCs w:val="25"/>
        </w:rPr>
        <w:t>Actual effectiveness of the Johnson &amp; Johnson vaccine: 1.54% - 0.53 = 1.01%</w:t>
      </w:r>
      <w:r w:rsidRPr="00115151">
        <w:rPr>
          <w:sz w:val="25"/>
          <w:szCs w:val="25"/>
        </w:rPr>
        <w:t xml:space="preserve"> </w:t>
      </w:r>
    </w:p>
    <w:p w14:paraId="23BD3D15" w14:textId="77777777" w:rsidR="00115151" w:rsidRPr="00115151" w:rsidRDefault="00115151" w:rsidP="00115151">
      <w:pPr>
        <w:pStyle w:val="NormalWeb"/>
        <w:rPr>
          <w:sz w:val="25"/>
          <w:szCs w:val="25"/>
        </w:rPr>
      </w:pPr>
      <w:r w:rsidRPr="00115151">
        <w:rPr>
          <w:sz w:val="25"/>
          <w:szCs w:val="25"/>
        </w:rPr>
        <w:t>(</w:t>
      </w:r>
      <w:hyperlink r:id="rId223" w:history="1">
        <w:r w:rsidRPr="00115151">
          <w:rPr>
            <w:rStyle w:val="Hyperlink"/>
            <w:sz w:val="25"/>
            <w:szCs w:val="25"/>
          </w:rPr>
          <w:t>https://www.fda.gov/media/144673/download</w:t>
        </w:r>
      </w:hyperlink>
      <w:r w:rsidRPr="00115151">
        <w:rPr>
          <w:sz w:val="25"/>
          <w:szCs w:val="25"/>
        </w:rPr>
        <w:t>)</w:t>
      </w:r>
      <w:r w:rsidRPr="00115151">
        <w:rPr>
          <w:sz w:val="25"/>
          <w:szCs w:val="25"/>
        </w:rPr>
        <w:br/>
        <w:t>(</w:t>
      </w:r>
      <w:hyperlink r:id="rId224" w:anchor="page67" w:history="1">
        <w:r w:rsidRPr="00115151">
          <w:rPr>
            <w:rStyle w:val="Hyperlink"/>
            <w:sz w:val="25"/>
            <w:szCs w:val="25"/>
          </w:rPr>
          <w:t>https://media.tghn.org/medialibrary/2020/11/C4591001_Clinical_Protocol_Pfizer_BioNTech.pdf#page67</w:t>
        </w:r>
      </w:hyperlink>
      <w:r w:rsidRPr="00115151">
        <w:rPr>
          <w:sz w:val="25"/>
          <w:szCs w:val="25"/>
        </w:rPr>
        <w:t>)</w:t>
      </w:r>
      <w:r w:rsidRPr="00115151">
        <w:rPr>
          <w:sz w:val="25"/>
          <w:szCs w:val="25"/>
        </w:rPr>
        <w:br/>
        <w:t>(</w:t>
      </w:r>
      <w:hyperlink w:anchor="page67) (https://www.fda.gov/media/146338/download)" w:history="1">
        <w:r w:rsidRPr="00115151">
          <w:rPr>
            <w:rStyle w:val="Hyperlink"/>
            <w:sz w:val="25"/>
            <w:szCs w:val="25"/>
          </w:rPr>
          <w:t>https://www.fda.gov/media/146338/download</w:t>
        </w:r>
      </w:hyperlink>
      <w:r w:rsidRPr="00115151">
        <w:rPr>
          <w:sz w:val="25"/>
          <w:szCs w:val="25"/>
        </w:rPr>
        <w:t xml:space="preserve">) </w:t>
      </w:r>
    </w:p>
    <w:p w14:paraId="2DDD0A93" w14:textId="77777777" w:rsidR="00115151" w:rsidRPr="00115151" w:rsidRDefault="00115151" w:rsidP="00115151">
      <w:pPr>
        <w:pStyle w:val="NormalWeb"/>
        <w:rPr>
          <w:sz w:val="25"/>
          <w:szCs w:val="25"/>
        </w:rPr>
      </w:pPr>
      <w:r w:rsidRPr="00115151">
        <w:rPr>
          <w:rStyle w:val="Strong"/>
          <w:sz w:val="25"/>
          <w:szCs w:val="25"/>
        </w:rPr>
        <w:t>Dr. Richard Fleming presents ‘Event 2021’, A science-based presentation on the Covid Pandemic, from the Virus, to vaccines, treatments, and the Public Health response.</w:t>
      </w:r>
      <w:r w:rsidRPr="00115151">
        <w:rPr>
          <w:sz w:val="25"/>
          <w:szCs w:val="25"/>
        </w:rPr>
        <w:t xml:space="preserve"> </w:t>
      </w:r>
    </w:p>
    <w:p w14:paraId="13EB68DF" w14:textId="77777777" w:rsidR="00115151" w:rsidRPr="00115151" w:rsidRDefault="00115151" w:rsidP="00115151">
      <w:pPr>
        <w:pStyle w:val="NormalWeb"/>
        <w:rPr>
          <w:sz w:val="25"/>
          <w:szCs w:val="25"/>
        </w:rPr>
      </w:pPr>
      <w:r w:rsidRPr="00115151">
        <w:rPr>
          <w:sz w:val="25"/>
          <w:szCs w:val="25"/>
        </w:rPr>
        <w:t>Dr. Fleming is a nuclear physicist cardiologist and thoroughly covers all aspects of the Covid pandemic from the start through today. (</w:t>
      </w:r>
      <w:hyperlink r:id="rId225" w:history="1">
        <w:r w:rsidRPr="00115151">
          <w:rPr>
            <w:rStyle w:val="Hyperlink"/>
            <w:sz w:val="25"/>
            <w:szCs w:val="25"/>
          </w:rPr>
          <w:t>https://thehighwire.com/videos/live-from-event-2021-in-dallas-tx/</w:t>
        </w:r>
      </w:hyperlink>
      <w:r w:rsidRPr="00115151">
        <w:rPr>
          <w:sz w:val="25"/>
          <w:szCs w:val="25"/>
        </w:rPr>
        <w:t xml:space="preserve">) </w:t>
      </w:r>
    </w:p>
    <w:p w14:paraId="258BCD91" w14:textId="4CAA9902" w:rsidR="00F01ADD" w:rsidRPr="00B96198" w:rsidRDefault="00030F84" w:rsidP="00F01ADD">
      <w:pPr>
        <w:pStyle w:val="block-editor-rich-texteditable"/>
        <w:shd w:val="clear" w:color="auto" w:fill="FFFFFF"/>
        <w:rPr>
          <w:color w:val="3C434A"/>
          <w:sz w:val="25"/>
          <w:szCs w:val="25"/>
        </w:rPr>
      </w:pPr>
      <w:r w:rsidRPr="00B96198">
        <w:rPr>
          <w:noProof/>
          <w:color w:val="3C434A"/>
          <w:sz w:val="25"/>
          <w:szCs w:val="25"/>
        </w:rPr>
        <w:lastRenderedPageBreak/>
        <w:drawing>
          <wp:anchor distT="0" distB="0" distL="114300" distR="114300" simplePos="0" relativeHeight="251666432" behindDoc="1" locked="0" layoutInCell="1" allowOverlap="1" wp14:anchorId="110D9FA4" wp14:editId="19E5D036">
            <wp:simplePos x="0" y="0"/>
            <wp:positionH relativeFrom="column">
              <wp:posOffset>2537460</wp:posOffset>
            </wp:positionH>
            <wp:positionV relativeFrom="paragraph">
              <wp:posOffset>419100</wp:posOffset>
            </wp:positionV>
            <wp:extent cx="4368800" cy="3267710"/>
            <wp:effectExtent l="0" t="0" r="0" b="8890"/>
            <wp:wrapTight wrapText="bothSides">
              <wp:wrapPolygon edited="0">
                <wp:start x="0" y="0"/>
                <wp:lineTo x="0" y="21533"/>
                <wp:lineTo x="21474" y="21533"/>
                <wp:lineTo x="2147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368800" cy="3267710"/>
                    </a:xfrm>
                    <a:prstGeom prst="rect">
                      <a:avLst/>
                    </a:prstGeom>
                    <a:noFill/>
                    <a:ln>
                      <a:noFill/>
                    </a:ln>
                  </pic:spPr>
                </pic:pic>
              </a:graphicData>
            </a:graphic>
            <wp14:sizeRelH relativeFrom="page">
              <wp14:pctWidth>0</wp14:pctWidth>
            </wp14:sizeRelH>
            <wp14:sizeRelV relativeFrom="page">
              <wp14:pctHeight>0</wp14:pctHeight>
            </wp14:sizeRelV>
          </wp:anchor>
        </w:drawing>
      </w:r>
      <w:r w:rsidR="00F01ADD" w:rsidRPr="00B96198">
        <w:rPr>
          <w:rStyle w:val="Strong"/>
          <w:color w:val="3C434A"/>
          <w:sz w:val="25"/>
          <w:szCs w:val="25"/>
        </w:rPr>
        <w:t>WHO Deletes Naturally Acquired Immunity from Its Website</w:t>
      </w:r>
      <w:r w:rsidR="00F01ADD" w:rsidRPr="00B96198">
        <w:rPr>
          <w:color w:val="3C434A"/>
          <w:sz w:val="25"/>
          <w:szCs w:val="25"/>
        </w:rPr>
        <w:br/>
      </w:r>
      <w:r w:rsidR="00F01ADD" w:rsidRPr="00B96198">
        <w:rPr>
          <w:color w:val="3C434A"/>
          <w:sz w:val="25"/>
          <w:szCs w:val="25"/>
        </w:rPr>
        <w:br/>
        <w:t xml:space="preserve">In 2009, the WHO changed the definition of 'pandemic' after removing the requirements for massive deaths and a </w:t>
      </w:r>
      <w:r w:rsidR="00D05F23" w:rsidRPr="00B96198">
        <w:rPr>
          <w:color w:val="3C434A"/>
          <w:sz w:val="25"/>
          <w:szCs w:val="25"/>
        </w:rPr>
        <w:t>brand-new</w:t>
      </w:r>
      <w:r w:rsidR="00F01ADD" w:rsidRPr="00B96198">
        <w:rPr>
          <w:color w:val="3C434A"/>
          <w:sz w:val="25"/>
          <w:szCs w:val="25"/>
        </w:rPr>
        <w:t xml:space="preserve"> disease</w:t>
      </w:r>
      <w:r w:rsidR="007105A7" w:rsidRPr="00B96198">
        <w:rPr>
          <w:color w:val="3C434A"/>
          <w:sz w:val="25"/>
          <w:szCs w:val="25"/>
        </w:rPr>
        <w:t>,</w:t>
      </w:r>
      <w:r w:rsidR="00F01ADD" w:rsidRPr="00B96198">
        <w:rPr>
          <w:color w:val="3C434A"/>
          <w:sz w:val="25"/>
          <w:szCs w:val="25"/>
        </w:rPr>
        <w:t xml:space="preserve"> to which no one had </w:t>
      </w:r>
      <w:proofErr w:type="gramStart"/>
      <w:r w:rsidR="00F01ADD" w:rsidRPr="00B96198">
        <w:rPr>
          <w:color w:val="3C434A"/>
          <w:sz w:val="25"/>
          <w:szCs w:val="25"/>
        </w:rPr>
        <w:t>immunity.</w:t>
      </w:r>
      <w:proofErr w:type="gramEnd"/>
      <w:r w:rsidR="00F01ADD" w:rsidRPr="00B96198">
        <w:rPr>
          <w:color w:val="3C434A"/>
          <w:sz w:val="25"/>
          <w:szCs w:val="25"/>
        </w:rPr>
        <w:t xml:space="preserve"> Now the WHO has removed natural recovery from a previous infection as a contributing factor to herd immunity... focusing only on vaccines. (</w:t>
      </w:r>
      <w:hyperlink r:id="rId227" w:history="1">
        <w:r w:rsidR="00F01ADD" w:rsidRPr="00B96198">
          <w:rPr>
            <w:rStyle w:val="Hyperlink"/>
            <w:color w:val="0087BE"/>
            <w:sz w:val="25"/>
            <w:szCs w:val="25"/>
          </w:rPr>
          <w:t>https://www.aier.org/article/who-deletes-naturally-acquired-immunity-from-its-website/</w:t>
        </w:r>
      </w:hyperlink>
      <w:r w:rsidR="00F01ADD" w:rsidRPr="00B96198">
        <w:rPr>
          <w:color w:val="3C434A"/>
          <w:sz w:val="25"/>
          <w:szCs w:val="25"/>
        </w:rPr>
        <w:t>)</w:t>
      </w:r>
    </w:p>
    <w:p w14:paraId="7F59F3BC" w14:textId="601FC09E" w:rsidR="00F01ADD" w:rsidRPr="00B96198" w:rsidRDefault="00F01ADD" w:rsidP="00F01ADD">
      <w:pPr>
        <w:shd w:val="clear" w:color="auto" w:fill="FFFFFF"/>
        <w:rPr>
          <w:rFonts w:ascii="Times New Roman" w:hAnsi="Times New Roman" w:cs="Times New Roman"/>
          <w:color w:val="3C434A"/>
          <w:sz w:val="25"/>
          <w:szCs w:val="25"/>
        </w:rPr>
      </w:pPr>
    </w:p>
    <w:p w14:paraId="38E87F1D" w14:textId="77777777" w:rsidR="00F01ADD" w:rsidRPr="00B96198" w:rsidRDefault="00F01ADD" w:rsidP="00F01ADD">
      <w:pPr>
        <w:pStyle w:val="block-editor-rich-texteditable"/>
        <w:shd w:val="clear" w:color="auto" w:fill="FFFFFF"/>
        <w:rPr>
          <w:color w:val="3C434A"/>
          <w:sz w:val="25"/>
          <w:szCs w:val="25"/>
        </w:rPr>
      </w:pPr>
      <w:r w:rsidRPr="00B96198">
        <w:rPr>
          <w:rStyle w:val="Emphasis"/>
          <w:b/>
          <w:bCs/>
          <w:color w:val="3C434A"/>
          <w:sz w:val="25"/>
          <w:szCs w:val="25"/>
        </w:rPr>
        <w:t>To the European Union's European Medicines Agency</w:t>
      </w:r>
      <w:r w:rsidRPr="00B96198">
        <w:rPr>
          <w:rStyle w:val="Strong"/>
          <w:color w:val="3C434A"/>
          <w:sz w:val="25"/>
          <w:szCs w:val="25"/>
        </w:rPr>
        <w:t>: Petition / Motion for Administrative / Regulatory Action Regarding Confirmation of Efficacy End Points and Use of Data in Connection with the Following Clinical Trial(s): Phase III - Eudract Number: 2020-02641-42</w:t>
      </w:r>
    </w:p>
    <w:p w14:paraId="4A61534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Drs. Yeadon and Wodarg filed a petition on December 1, </w:t>
      </w:r>
      <w:proofErr w:type="gramStart"/>
      <w:r w:rsidRPr="00B96198">
        <w:rPr>
          <w:color w:val="3C434A"/>
          <w:sz w:val="25"/>
          <w:szCs w:val="25"/>
        </w:rPr>
        <w:t>2020</w:t>
      </w:r>
      <w:proofErr w:type="gramEnd"/>
      <w:r w:rsidRPr="00B96198">
        <w:rPr>
          <w:color w:val="3C434A"/>
          <w:sz w:val="25"/>
          <w:szCs w:val="25"/>
        </w:rPr>
        <w:t xml:space="preserve"> to stop the Covid-19 vaccine trials in which they listed their expert concerns of the potential harms the vaccines would cause. The early trials failed to address potential problems the vaccines would cause, especially in the absence of animal testing. Excerpts state:</w:t>
      </w:r>
      <w:r w:rsidRPr="00B96198">
        <w:rPr>
          <w:color w:val="3C434A"/>
          <w:sz w:val="25"/>
          <w:szCs w:val="25"/>
        </w:rPr>
        <w:br/>
      </w:r>
      <w:r w:rsidRPr="00B96198">
        <w:rPr>
          <w:color w:val="3C434A"/>
          <w:sz w:val="25"/>
          <w:szCs w:val="25"/>
        </w:rPr>
        <w:br/>
      </w:r>
      <w:r w:rsidRPr="00B96198">
        <w:rPr>
          <w:rStyle w:val="Emphasis"/>
          <w:b/>
          <w:bCs/>
          <w:color w:val="3C434A"/>
          <w:sz w:val="25"/>
          <w:szCs w:val="25"/>
        </w:rPr>
        <w:t>"In some viruses, if a person harbors a non-neutralizing antibody to the virus, a subsequent infection by the virus can cause that person to elicit a more SEVERE reaction to the virus due to the presence of the non-neutralizing antibody. This is not true for all viruses, only particular ones. This is called Antibody Dependent Enhancement (ADE), and is a common problem with Dengue Virus, Ebola Virus, HIV, RSV, and the family of coronaviruses. In fact, this problem of ADE is a major reason why many previous vaccine trials for other coronaviruses failed. Major safety concerns were observed in animal models.</w:t>
      </w:r>
      <w:r w:rsidRPr="00B96198">
        <w:rPr>
          <w:color w:val="3C434A"/>
          <w:sz w:val="25"/>
          <w:szCs w:val="25"/>
        </w:rPr>
        <w:br/>
      </w:r>
      <w:r w:rsidRPr="00B96198">
        <w:rPr>
          <w:color w:val="3C434A"/>
          <w:sz w:val="25"/>
          <w:szCs w:val="25"/>
        </w:rPr>
        <w:br/>
      </w:r>
      <w:r w:rsidRPr="00B96198">
        <w:rPr>
          <w:rStyle w:val="Emphasis"/>
          <w:b/>
          <w:bCs/>
          <w:color w:val="3C434A"/>
          <w:sz w:val="25"/>
          <w:szCs w:val="25"/>
        </w:rPr>
        <w:t xml:space="preserve">If ADE occurs in an individual, their response to the virus can be worse than their response if they had never developed an antibody in the first place. This can cause a hyperinflammatory response, a cytokine storm, and a generally dysregulation of the immune system that allows the virus to cause more damage to our lungs and other organs of our body. In addition, new cell types throughout our body are now susceptible to viral infection due to the additional viral entry pathway. There are many studies that demonstrate that ADE is a persistent problem with coronaviruses in general, and in particular, with SARS-related viruses. ADE has proven to be a </w:t>
      </w:r>
      <w:r w:rsidRPr="00B96198">
        <w:rPr>
          <w:rStyle w:val="Emphasis"/>
          <w:b/>
          <w:bCs/>
          <w:color w:val="3C434A"/>
          <w:sz w:val="25"/>
          <w:szCs w:val="25"/>
        </w:rPr>
        <w:lastRenderedPageBreak/>
        <w:t>serious challenge with coronavirus vaccines, and this is the primary reason many of such vaccines have failed in early in-vitro or animal trials."</w:t>
      </w:r>
      <w:r w:rsidRPr="00B96198">
        <w:rPr>
          <w:color w:val="3C434A"/>
          <w:sz w:val="25"/>
          <w:szCs w:val="25"/>
        </w:rPr>
        <w:br/>
      </w:r>
      <w:r w:rsidRPr="00B96198">
        <w:rPr>
          <w:color w:val="3C434A"/>
          <w:sz w:val="25"/>
          <w:szCs w:val="25"/>
        </w:rPr>
        <w:br/>
      </w:r>
      <w:r w:rsidRPr="00B96198">
        <w:rPr>
          <w:rStyle w:val="Emphasis"/>
          <w:b/>
          <w:bCs/>
          <w:color w:val="3C434A"/>
          <w:sz w:val="25"/>
          <w:szCs w:val="25"/>
        </w:rPr>
        <w:t>"Several vaccine candidates are expected to induce the formation of humoral antibodies against spike proteins of SARS-CoV-2.Syncytin-1… which is derived from human endogenous retroviruses (HERV) and is responsible for the development of a PLACENTA in mammals and humans and is therefore an essential prerequisite for a successful pregnancy, is also found in homologous form in the spike proteins of SARS viruses. There is no indication whether antibodies against spike proteins of SARS viruses would also act like anti-Syncytin-1 antibodies. However, if this were to be the case this would then also prevent the formation of a placenta which would result in vaccinated women essentially becoming infertile."</w:t>
      </w:r>
      <w:r w:rsidRPr="00B96198">
        <w:rPr>
          <w:color w:val="3C434A"/>
          <w:sz w:val="25"/>
          <w:szCs w:val="25"/>
        </w:rPr>
        <w:t xml:space="preserve"> </w:t>
      </w:r>
      <w:hyperlink r:id="rId228" w:history="1">
        <w:r w:rsidRPr="00B96198">
          <w:rPr>
            <w:rStyle w:val="Hyperlink"/>
            <w:color w:val="0087BE"/>
            <w:sz w:val="25"/>
            <w:szCs w:val="25"/>
          </w:rPr>
          <w:t>(https://corona-transition.org/IMG/pdf/wodarg_yeadon_ema_petition_pfizer_trial_final_01dec2020_signed_with_exhibits_geschwa_rzt.pdf</w:t>
        </w:r>
      </w:hyperlink>
      <w:r w:rsidRPr="00B96198">
        <w:rPr>
          <w:color w:val="3C434A"/>
          <w:sz w:val="25"/>
          <w:szCs w:val="25"/>
        </w:rPr>
        <w:t>)</w:t>
      </w:r>
    </w:p>
    <w:p w14:paraId="12C4992C"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Striking similarity between human syncytins and the sars-cov-2 spike protein: Why covid-19 vaccines might affect fertility</w:t>
      </w:r>
    </w:p>
    <w:p w14:paraId="1B34E050" w14:textId="5D55DDD2"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COVID-19 vaccines carry the spike protein (S or “Spike”) of the SARS-CoV-2 virus as an alleged antigen to trigger the immune response, which shares high genetic and protein similarity with two human proteins, Syncytin-1 and Syncytin-2.</w:t>
      </w:r>
      <w:r w:rsidRPr="00B96198">
        <w:rPr>
          <w:color w:val="3C434A"/>
          <w:sz w:val="25"/>
          <w:szCs w:val="25"/>
        </w:rPr>
        <w:br/>
      </w:r>
      <w:r w:rsidRPr="00B96198">
        <w:rPr>
          <w:color w:val="3C434A"/>
          <w:sz w:val="25"/>
          <w:szCs w:val="25"/>
        </w:rPr>
        <w:br/>
        <w:t>Because of the similarity between syncytins and the spike protein of SARS-CoV-2, COVID-19 vaccine-induced antibody responses could trigger a cross-reaction against syncytins, causing allergic, cytotoxic and/or autoimmune side effects affecting human health and reproduction.</w:t>
      </w:r>
      <w:r w:rsidRPr="00B96198">
        <w:rPr>
          <w:color w:val="3C434A"/>
          <w:sz w:val="25"/>
          <w:szCs w:val="25"/>
        </w:rPr>
        <w:br/>
      </w:r>
      <w:r w:rsidRPr="00B96198">
        <w:rPr>
          <w:color w:val="3C434A"/>
          <w:sz w:val="25"/>
          <w:szCs w:val="25"/>
        </w:rPr>
        <w:br/>
        <w:t>mRNA vaccines have the potential to modify human DNA by the mechanism of gene silencing causing the syncytin gene to be silenced. When the syncytin protein decreases, severe defects in the placenta and placental vascular dysfunction occur, leading to miscarriages.</w:t>
      </w:r>
      <w:r w:rsidRPr="00B96198">
        <w:rPr>
          <w:color w:val="3C434A"/>
          <w:sz w:val="25"/>
          <w:szCs w:val="25"/>
        </w:rPr>
        <w:br/>
      </w:r>
      <w:r w:rsidRPr="00B96198">
        <w:rPr>
          <w:color w:val="3C434A"/>
          <w:sz w:val="25"/>
          <w:szCs w:val="25"/>
        </w:rPr>
        <w:br/>
        <w:t>Qualified scientific and medical researchers are warning the international community of the danger posed by vaccines against COVID-19. They are being ignored by those in authority. (</w:t>
      </w:r>
      <w:hyperlink r:id="rId229" w:history="1">
        <w:r w:rsidRPr="00B96198">
          <w:rPr>
            <w:rStyle w:val="Hyperlink"/>
            <w:color w:val="0087BE"/>
            <w:sz w:val="25"/>
            <w:szCs w:val="25"/>
          </w:rPr>
          <w:t>https://cienciaysaludnatural.com/estudio/why-covid-19-vaccines-might-affect-fertility/</w:t>
        </w:r>
      </w:hyperlink>
      <w:r w:rsidRPr="00B96198">
        <w:rPr>
          <w:color w:val="3C434A"/>
          <w:sz w:val="25"/>
          <w:szCs w:val="25"/>
        </w:rPr>
        <w:t>)</w:t>
      </w:r>
    </w:p>
    <w:p w14:paraId="2C83D86A" w14:textId="77777777" w:rsidR="00D044F0" w:rsidRPr="00B96198" w:rsidRDefault="00D044F0" w:rsidP="00D044F0">
      <w:pPr>
        <w:pStyle w:val="NormalWeb"/>
        <w:rPr>
          <w:sz w:val="25"/>
          <w:szCs w:val="25"/>
        </w:rPr>
      </w:pPr>
      <w:r w:rsidRPr="00B96198">
        <w:rPr>
          <w:rStyle w:val="Strong"/>
          <w:sz w:val="25"/>
          <w:szCs w:val="25"/>
        </w:rPr>
        <w:t>Press Release: Urgent open letter to EMA from doctors &amp; scientists regarding vaccine safety concerns</w:t>
      </w:r>
      <w:r w:rsidRPr="00B96198">
        <w:rPr>
          <w:sz w:val="25"/>
          <w:szCs w:val="25"/>
        </w:rPr>
        <w:br/>
      </w:r>
      <w:r w:rsidRPr="00B96198">
        <w:rPr>
          <w:sz w:val="25"/>
          <w:szCs w:val="25"/>
        </w:rPr>
        <w:br/>
        <w:t>(</w:t>
      </w:r>
      <w:hyperlink r:id="rId230" w:history="1">
        <w:r w:rsidRPr="00B96198">
          <w:rPr>
            <w:rStyle w:val="Hyperlink"/>
            <w:sz w:val="25"/>
            <w:szCs w:val="25"/>
          </w:rPr>
          <w:t>https://doctors4covidethics.medium.com/press-release-urgent-open-letter-to-ema-from-doctors-scientists-regarding-vaccine-safety-a903853bd4c7</w:t>
        </w:r>
      </w:hyperlink>
      <w:r w:rsidRPr="00B96198">
        <w:rPr>
          <w:sz w:val="25"/>
          <w:szCs w:val="25"/>
        </w:rPr>
        <w:t>)</w:t>
      </w:r>
      <w:r w:rsidRPr="00B96198">
        <w:rPr>
          <w:sz w:val="25"/>
          <w:szCs w:val="25"/>
        </w:rPr>
        <w:br/>
      </w:r>
      <w:r w:rsidRPr="00B96198">
        <w:rPr>
          <w:sz w:val="25"/>
          <w:szCs w:val="25"/>
        </w:rPr>
        <w:br/>
        <w:t xml:space="preserve">Letter - </w:t>
      </w:r>
      <w:hyperlink r:id="rId231" w:history="1">
        <w:r w:rsidRPr="00B96198">
          <w:rPr>
            <w:rStyle w:val="Hyperlink"/>
            <w:sz w:val="25"/>
            <w:szCs w:val="25"/>
          </w:rPr>
          <w:t>https://doctors4covidethics.medium.com/urgent-open-letter-from-doctors-and-scientists-to-the-european-medicines-agency-regarding-covid-19-f6e17c311595</w:t>
        </w:r>
      </w:hyperlink>
    </w:p>
    <w:p w14:paraId="422BA877" w14:textId="279AAC99" w:rsidR="00D044F0" w:rsidRPr="00B96198" w:rsidRDefault="00D044F0" w:rsidP="00D044F0">
      <w:pPr>
        <w:pStyle w:val="NormalWeb"/>
        <w:rPr>
          <w:color w:val="3C434A"/>
          <w:sz w:val="25"/>
          <w:szCs w:val="25"/>
        </w:rPr>
      </w:pPr>
      <w:r w:rsidRPr="00B96198">
        <w:rPr>
          <w:rStyle w:val="Strong"/>
          <w:sz w:val="25"/>
          <w:szCs w:val="25"/>
        </w:rPr>
        <w:t xml:space="preserve">Covid-19 vaccine safety concerns - Video statement by Professor Sucharit Bhakdi, Professor Emeritus of Medical Microbiology and Immunology and Former Chair, Institute of Medical </w:t>
      </w:r>
      <w:r w:rsidRPr="00B96198">
        <w:rPr>
          <w:rStyle w:val="Strong"/>
          <w:sz w:val="25"/>
          <w:szCs w:val="25"/>
        </w:rPr>
        <w:lastRenderedPageBreak/>
        <w:t>Microbiology and Hygiene</w:t>
      </w:r>
      <w:r w:rsidRPr="00B96198">
        <w:rPr>
          <w:sz w:val="25"/>
          <w:szCs w:val="25"/>
        </w:rPr>
        <w:br/>
      </w:r>
      <w:r w:rsidRPr="00B96198">
        <w:rPr>
          <w:sz w:val="25"/>
          <w:szCs w:val="25"/>
        </w:rPr>
        <w:br/>
        <w:t>(</w:t>
      </w:r>
      <w:hyperlink r:id="rId232" w:history="1">
        <w:r w:rsidRPr="00B96198">
          <w:rPr>
            <w:rStyle w:val="Hyperlink"/>
            <w:sz w:val="25"/>
            <w:szCs w:val="25"/>
          </w:rPr>
          <w:t>https://lbry.tv/@Doctors4CovidEthics:d/Prof.-Sucharit-Bhakdi-statement-on-EMA-open-letter.ENG:0</w:t>
        </w:r>
      </w:hyperlink>
      <w:r w:rsidRPr="00B96198">
        <w:rPr>
          <w:sz w:val="25"/>
          <w:szCs w:val="25"/>
        </w:rPr>
        <w:t>)</w:t>
      </w:r>
    </w:p>
    <w:p w14:paraId="568E20CC"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Is a Coronavirus Vaccine a Ticking Time Bomb?</w:t>
      </w:r>
    </w:p>
    <w:p w14:paraId="258D13BE"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 major trigger for ADE is viral mutation. Changes to the amino acid sequence of the Spike Protein  (which is the protein on the virus that facilitates entry into our cells via the ACE2 receptor) can cause antigenic drift. What this means is that an antibody that was once neutralizing can become a non-neutralizing antibody because the antigen has slightly changed. Therefore, mutations in the Spike protein that naturally occur with coronaviruses could presumably result in ADE. Since these future strains are not predictable, it is impossible to predict if ADE will become a problem at a future date." (</w:t>
      </w:r>
      <w:hyperlink r:id="rId233" w:history="1">
        <w:r w:rsidRPr="00B96198">
          <w:rPr>
            <w:rStyle w:val="Hyperlink"/>
            <w:color w:val="0087BE"/>
            <w:sz w:val="25"/>
            <w:szCs w:val="25"/>
          </w:rPr>
          <w:t>https://sciencewithdrdoug.com/2020/08/01/is-a-coronavirus-vaccine-a-ticking-time-bomb/</w:t>
        </w:r>
      </w:hyperlink>
      <w:r w:rsidRPr="00B96198">
        <w:rPr>
          <w:color w:val="3C434A"/>
          <w:sz w:val="25"/>
          <w:szCs w:val="25"/>
        </w:rPr>
        <w:t>)</w:t>
      </w:r>
    </w:p>
    <w:p w14:paraId="303B2D8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Whistleblower: 8 of 31 Residents Dead in German Nursing Home After They Were Forcibly Injected with Pfizer Experimental mRNA COVID Shots Against Their Will</w:t>
      </w:r>
    </w:p>
    <w:p w14:paraId="694D5A4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"Since that interview was published, other whistleblowers in Germany who work in nursing homes have also stepped forward, some with video footage showing residents being held down and vaccinated against their wish." (</w:t>
      </w:r>
      <w:hyperlink r:id="rId234" w:history="1">
        <w:r w:rsidRPr="00B96198">
          <w:rPr>
            <w:rStyle w:val="Hyperlink"/>
            <w:color w:val="0087BE"/>
            <w:sz w:val="25"/>
            <w:szCs w:val="25"/>
          </w:rPr>
          <w:t>https://healthimpactnews.com/2021/whistleblower-video-footage-of-forced-covid-vaccines-in-german-nursing-homes-goes-public-attorney-were-dealing-with-homicide-maybe-even-murder/</w:t>
        </w:r>
      </w:hyperlink>
      <w:r w:rsidRPr="00B96198">
        <w:rPr>
          <w:color w:val="3C434A"/>
          <w:sz w:val="25"/>
          <w:szCs w:val="25"/>
        </w:rPr>
        <w:t>)</w:t>
      </w:r>
    </w:p>
    <w:p w14:paraId="578DE46F"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Reiner Fuellmich (attorney) and Professor Dolores Cahill Expose the Hidden Dangers of the mRNA Covid-19 Vaccine</w:t>
      </w:r>
    </w:p>
    <w:p w14:paraId="79815375"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Dr. Reiner interviews Professor Cahill regarding the dangers of the mRNA vaccines. (</w:t>
      </w:r>
      <w:hyperlink r:id="rId235" w:history="1">
        <w:r w:rsidRPr="00B96198">
          <w:rPr>
            <w:rStyle w:val="Hyperlink"/>
            <w:color w:val="0087BE"/>
            <w:sz w:val="25"/>
            <w:szCs w:val="25"/>
          </w:rPr>
          <w:t>https://trusttheq.com/dr-reiner-fuellmich-and-prof-dolores-cahill-expose-the-hidden-dangers-of-the-mrna-covid-19-vaccine/</w:t>
        </w:r>
      </w:hyperlink>
      <w:r w:rsidRPr="00B96198">
        <w:rPr>
          <w:color w:val="3C434A"/>
          <w:sz w:val="25"/>
          <w:szCs w:val="25"/>
        </w:rPr>
        <w:t>) (</w:t>
      </w:r>
      <w:hyperlink r:id="rId236" w:history="1">
        <w:r w:rsidRPr="00B96198">
          <w:rPr>
            <w:rStyle w:val="Hyperlink"/>
            <w:color w:val="0087BE"/>
            <w:sz w:val="25"/>
            <w:szCs w:val="25"/>
          </w:rPr>
          <w:t>https://ugetube.com/watch/lawyer-dr-reiner-fuellmich-prof-dolores-cahill-lawyer-viviane-fischer-questioning_5Ho2ebJbp8dtXvx.html</w:t>
        </w:r>
      </w:hyperlink>
      <w:r w:rsidRPr="00B96198">
        <w:rPr>
          <w:color w:val="3C434A"/>
          <w:sz w:val="25"/>
          <w:szCs w:val="25"/>
        </w:rPr>
        <w:t>)</w:t>
      </w:r>
    </w:p>
    <w:p w14:paraId="716BA73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 perspective on potential antibody-dependent enhancement of SARS-CoV-2</w:t>
      </w:r>
    </w:p>
    <w:p w14:paraId="49FBB330"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"The implications of our lack of knowledge are twofold. First, comprehensive studies are urgently needed to define clinical correlates of protective immunity against SARS-CoV-2. Second, </w:t>
      </w:r>
      <w:r w:rsidRPr="00B96198">
        <w:rPr>
          <w:rStyle w:val="Emphasis"/>
          <w:b/>
          <w:bCs/>
          <w:color w:val="3C434A"/>
          <w:sz w:val="25"/>
          <w:szCs w:val="25"/>
        </w:rPr>
        <w:t>because ADE of disease cannot be reliably predicted after either vaccination or treatment with antibodies—regardless of what virus is the causative agent</w:t>
      </w:r>
      <w:r w:rsidRPr="00B96198">
        <w:rPr>
          <w:color w:val="3C434A"/>
          <w:sz w:val="25"/>
          <w:szCs w:val="25"/>
        </w:rPr>
        <w:t>—it will be essential to depend on careful analysis of safety in humans as immune interventions for COVID-19 move forward." (</w:t>
      </w:r>
      <w:hyperlink r:id="rId237" w:history="1">
        <w:r w:rsidRPr="00B96198">
          <w:rPr>
            <w:rStyle w:val="Hyperlink"/>
            <w:color w:val="0087BE"/>
            <w:sz w:val="25"/>
            <w:szCs w:val="25"/>
          </w:rPr>
          <w:t>https://www.nature.com/articles/s41586-020-2538-8</w:t>
        </w:r>
      </w:hyperlink>
      <w:r w:rsidRPr="00B96198">
        <w:rPr>
          <w:color w:val="3C434A"/>
          <w:sz w:val="25"/>
          <w:szCs w:val="25"/>
        </w:rPr>
        <w:t>)</w:t>
      </w:r>
    </w:p>
    <w:p w14:paraId="5816252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Dengue Fever, COVID‐19 (SARS‐CoV‐2), and Antibody‐Dependent Enhancement (ADE): A Perspective</w:t>
      </w:r>
    </w:p>
    <w:p w14:paraId="649C5ED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lastRenderedPageBreak/>
        <w:t>"While both virus‐caused infections may only reveal light symptoms, they can also cause severe diseases. Here, we review the possible antibody‐dependent enhancement (ADE) occurrence, known for dengue infections, when there is a second infection with a different virus strain. Consequently, preexisting antibodies do not neutralize infection, but enhance it, possibly by triggering Fcγ receptor‐mediated virus uptake. No clinical data exist indicating such mechanism for SARS‐CoV‐2, but previous coronavirus infections or infection of SARS‐CoV‐2 convalescent with different SARS‐CoV‐2 strains could promote ADE, as experimentally shown for antibodies against the MERS‐CoV or SARS‐CoV spike S protein." (</w:t>
      </w:r>
      <w:hyperlink r:id="rId238" w:history="1">
        <w:r w:rsidRPr="00B96198">
          <w:rPr>
            <w:rStyle w:val="Hyperlink"/>
            <w:color w:val="0087BE"/>
            <w:sz w:val="25"/>
            <w:szCs w:val="25"/>
          </w:rPr>
          <w:t>https://onlinelibrary.wiley.com/doi/full/10.1002/cyto.a.24047</w:t>
        </w:r>
      </w:hyperlink>
      <w:r w:rsidRPr="00B96198">
        <w:rPr>
          <w:color w:val="3C434A"/>
          <w:sz w:val="25"/>
          <w:szCs w:val="25"/>
        </w:rPr>
        <w:t>)</w:t>
      </w:r>
    </w:p>
    <w:p w14:paraId="5DF08E1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Covid-19 vaccine: Before you get jabbed, read up</w:t>
      </w:r>
    </w:p>
    <w:p w14:paraId="70870215"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"In this selective survey of vaccine articles, we go over mainly negative views of Covid-19 immunization, to balance what has been massive worldwide campaigning and clamor for vaccines for over a year now. This need to present another side of the vaccine issue is necessary also because many articles and videos critical of vaccines have been banned or “deplatformed” by top social media like YouTube, a Google-owned website.</w:t>
      </w:r>
      <w:r w:rsidRPr="00B96198">
        <w:rPr>
          <w:color w:val="3C434A"/>
          <w:sz w:val="25"/>
          <w:szCs w:val="25"/>
        </w:rPr>
        <w:br/>
      </w:r>
      <w:r w:rsidRPr="00B96198">
        <w:rPr>
          <w:color w:val="3C434A"/>
          <w:sz w:val="25"/>
          <w:szCs w:val="25"/>
        </w:rPr>
        <w:br/>
        <w:t xml:space="preserve">The social media or </w:t>
      </w:r>
      <w:proofErr w:type="spellStart"/>
      <w:r w:rsidRPr="00B96198">
        <w:rPr>
          <w:color w:val="3C434A"/>
          <w:sz w:val="25"/>
          <w:szCs w:val="25"/>
        </w:rPr>
        <w:t>socmeds</w:t>
      </w:r>
      <w:proofErr w:type="spellEnd"/>
      <w:r w:rsidRPr="00B96198">
        <w:rPr>
          <w:color w:val="3C434A"/>
          <w:sz w:val="25"/>
          <w:szCs w:val="25"/>
        </w:rPr>
        <w:t xml:space="preserve"> removing anti-vaccine content and its sources allege medical misinformation, even when the deplatformed materials feature medical and research professionals in good standing." (</w:t>
      </w:r>
      <w:hyperlink r:id="rId239" w:history="1">
        <w:r w:rsidRPr="00B96198">
          <w:rPr>
            <w:rStyle w:val="Hyperlink"/>
            <w:color w:val="0087BE"/>
            <w:sz w:val="25"/>
            <w:szCs w:val="25"/>
          </w:rPr>
          <w:t>https://www.manilatimes.net/2021/02/25/opinion/columnists/covid-19-vaccine-before-you-get-jabbed-read-up/845066/</w:t>
        </w:r>
      </w:hyperlink>
      <w:r w:rsidRPr="00B96198">
        <w:rPr>
          <w:color w:val="3C434A"/>
          <w:sz w:val="25"/>
          <w:szCs w:val="25"/>
        </w:rPr>
        <w:t>)</w:t>
      </w:r>
    </w:p>
    <w:p w14:paraId="0667CCA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The National Institute of Health (NIH) Owns Half of Moderna Vaccine</w:t>
      </w:r>
    </w:p>
    <w:p w14:paraId="5722E13B"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"New documents obtained by Axios and Public Citizen suggest that the National Institute of Health (NIH) owns half the key patent for Moderna’s controversial COVID vaccine and could collect half the royalties. In addition, four NIH scientists have filed their own provisional patent application as co-inventors. Little known NIH regulations let agency scientists collect up to $150,000.00 annually in royalties from vaccines upon which they worked." (</w:t>
      </w:r>
      <w:hyperlink r:id="rId240" w:history="1">
        <w:r w:rsidRPr="00B96198">
          <w:rPr>
            <w:rStyle w:val="Hyperlink"/>
            <w:color w:val="0087BE"/>
            <w:sz w:val="25"/>
            <w:szCs w:val="25"/>
          </w:rPr>
          <w:t>https://www.globalresearch.ca/new-docs-nih-owns-half-moderna-vaccine/5718062</w:t>
        </w:r>
      </w:hyperlink>
      <w:r w:rsidRPr="00B96198">
        <w:rPr>
          <w:color w:val="3C434A"/>
          <w:sz w:val="25"/>
          <w:szCs w:val="25"/>
        </w:rPr>
        <w:t xml:space="preserve">) </w:t>
      </w:r>
    </w:p>
    <w:p w14:paraId="702787F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NIH-Moderna Confidential Agreement</w:t>
      </w:r>
      <w:r w:rsidRPr="00B96198">
        <w:rPr>
          <w:color w:val="3C434A"/>
          <w:sz w:val="25"/>
          <w:szCs w:val="25"/>
        </w:rPr>
        <w:br/>
      </w:r>
      <w:r w:rsidRPr="00B96198">
        <w:rPr>
          <w:color w:val="3C434A"/>
          <w:sz w:val="25"/>
          <w:szCs w:val="25"/>
        </w:rPr>
        <w:br/>
        <w:t>(</w:t>
      </w:r>
      <w:hyperlink r:id="rId241" w:history="1">
        <w:r w:rsidRPr="00B96198">
          <w:rPr>
            <w:rStyle w:val="Hyperlink"/>
            <w:color w:val="0087BE"/>
            <w:sz w:val="25"/>
            <w:szCs w:val="25"/>
          </w:rPr>
          <w:t>https://www.documentcloud.org/documents/6935295-NIH-Moderna-Confidential-Agreements.html</w:t>
        </w:r>
      </w:hyperlink>
      <w:r w:rsidRPr="00B96198">
        <w:rPr>
          <w:color w:val="3C434A"/>
          <w:sz w:val="25"/>
          <w:szCs w:val="25"/>
        </w:rPr>
        <w:t>) (</w:t>
      </w:r>
      <w:hyperlink r:id="rId242" w:history="1">
        <w:r w:rsidRPr="00B96198">
          <w:rPr>
            <w:rStyle w:val="Hyperlink"/>
            <w:color w:val="0087BE"/>
            <w:sz w:val="25"/>
            <w:szCs w:val="25"/>
          </w:rPr>
          <w:t>https://www.law.cornell.edu/uscode/text/15/3710c</w:t>
        </w:r>
      </w:hyperlink>
      <w:r w:rsidRPr="00B96198">
        <w:rPr>
          <w:color w:val="3C434A"/>
          <w:sz w:val="25"/>
          <w:szCs w:val="25"/>
        </w:rPr>
        <w:t>)</w:t>
      </w:r>
    </w:p>
    <w:p w14:paraId="379838BE"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 Glimpse into the Scary World of Vaccine Adjuvants</w:t>
      </w:r>
    </w:p>
    <w:p w14:paraId="65C5B068"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Shark liver oil, squalene, is being used in several Covid-19 vaccines as an adjuvant. An adjuvant is an ingredient or mix of ingredients designed to increase the development of antibodies when combined with vaccine antigens. "There are many products used as adjuvants in vaccines, but it is important to remember adjuvants are foreign to the body and cause adverse reactions…"</w:t>
      </w:r>
      <w:r w:rsidRPr="00B96198">
        <w:rPr>
          <w:color w:val="3C434A"/>
          <w:sz w:val="25"/>
          <w:szCs w:val="25"/>
        </w:rPr>
        <w:br/>
      </w:r>
      <w:r w:rsidRPr="00B96198">
        <w:rPr>
          <w:color w:val="3C434A"/>
          <w:sz w:val="25"/>
          <w:szCs w:val="25"/>
        </w:rPr>
        <w:br/>
        <w:t xml:space="preserve">"The most common adjuvant for human use is an aluminum salt called alum derived from aluminum </w:t>
      </w:r>
      <w:r w:rsidRPr="00B96198">
        <w:rPr>
          <w:color w:val="3C434A"/>
          <w:sz w:val="25"/>
          <w:szCs w:val="25"/>
        </w:rPr>
        <w:lastRenderedPageBreak/>
        <w:t>hydroxide, or aluminum phosphate. A quick read of the scientific literature reveals that the neurotoxic effects of aluminum were recognized 100 years ago. Aluminum is a neurotoxicant and has been linked to Alzheimer’s disease and other neurological disorders."</w:t>
      </w:r>
      <w:r w:rsidRPr="00B96198">
        <w:rPr>
          <w:color w:val="3C434A"/>
          <w:sz w:val="25"/>
          <w:szCs w:val="25"/>
        </w:rPr>
        <w:br/>
      </w:r>
      <w:r w:rsidRPr="00B96198">
        <w:rPr>
          <w:color w:val="3C434A"/>
          <w:sz w:val="25"/>
          <w:szCs w:val="25"/>
        </w:rPr>
        <w:br/>
        <w:t>"Adjuvants can break “tolerance”, meaning they can disable the immune system to the degree that it loses its ability to distinguish what is “self” from what is foreign. … if something happens to break “tolerance”, then the immune system turns relentlessly self-destructive, attacking the body it is supposed to defend."</w:t>
      </w:r>
      <w:r w:rsidRPr="00B96198">
        <w:rPr>
          <w:color w:val="3C434A"/>
          <w:sz w:val="25"/>
          <w:szCs w:val="25"/>
        </w:rPr>
        <w:br/>
      </w:r>
      <w:r w:rsidRPr="00B96198">
        <w:rPr>
          <w:color w:val="3C434A"/>
          <w:sz w:val="25"/>
          <w:szCs w:val="25"/>
        </w:rPr>
        <w:br/>
        <w:t>Squalene is created from shark liver oil. Squalene has been known for decades to cause severe autoimmune diseases in laboratory animals, yet has been used on U.S. military members, causing what is now called Gulf War Syndrome. Rheumatoid arthritis, multiple sclerosis and systemic lupus erythematosus are just a few of the long list of autoimmune diseases associated with squalene in vaccines. (</w:t>
      </w:r>
      <w:hyperlink r:id="rId243" w:history="1">
        <w:r w:rsidRPr="00B96198">
          <w:rPr>
            <w:rStyle w:val="Hyperlink"/>
            <w:color w:val="0087BE"/>
            <w:sz w:val="25"/>
            <w:szCs w:val="25"/>
          </w:rPr>
          <w:t>https://vaccinechoicecanada.com/vaccine-ingredients/a-glimpse-into-vaccine-adjuvants/</w:t>
        </w:r>
      </w:hyperlink>
      <w:r w:rsidRPr="00B96198">
        <w:rPr>
          <w:color w:val="3C434A"/>
          <w:sz w:val="25"/>
          <w:szCs w:val="25"/>
        </w:rPr>
        <w:t>) (</w:t>
      </w:r>
      <w:hyperlink r:id="rId244" w:history="1">
        <w:r w:rsidRPr="00B96198">
          <w:rPr>
            <w:rStyle w:val="Hyperlink"/>
            <w:color w:val="0087BE"/>
            <w:sz w:val="25"/>
            <w:szCs w:val="25"/>
          </w:rPr>
          <w:t>https://www.nationalgeographic.com/animals/article/why-covid-19-vaccine-further-imperil-deep-sea-sharks</w:t>
        </w:r>
      </w:hyperlink>
      <w:r w:rsidRPr="00B96198">
        <w:rPr>
          <w:color w:val="3C434A"/>
          <w:sz w:val="25"/>
          <w:szCs w:val="25"/>
        </w:rPr>
        <w:t>)</w:t>
      </w:r>
    </w:p>
    <w:p w14:paraId="6C0D6862" w14:textId="670C9DEB"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Here’s What You Need </w:t>
      </w:r>
      <w:r w:rsidR="007105A7" w:rsidRPr="00B96198">
        <w:rPr>
          <w:rStyle w:val="Strong"/>
          <w:color w:val="3C434A"/>
          <w:sz w:val="25"/>
          <w:szCs w:val="25"/>
        </w:rPr>
        <w:t>to</w:t>
      </w:r>
      <w:r w:rsidRPr="00B96198">
        <w:rPr>
          <w:rStyle w:val="Strong"/>
          <w:color w:val="3C434A"/>
          <w:sz w:val="25"/>
          <w:szCs w:val="25"/>
        </w:rPr>
        <w:t xml:space="preserve"> Know About AstraZeneca’s Covid-19 Vaccine</w:t>
      </w:r>
    </w:p>
    <w:p w14:paraId="596A794D" w14:textId="38B2BE9D"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Over 200 Covid-19 vaccines are under development and we have no idea what process was used to develop them or the consequences. "The AstraZeneca-Oxford vaccine is a chimpanzee adenovirus-vectored vaccine. This means that the company took a virus that normally infects chimpanzees, and genetically modified to avoid any possible disease consequences in people."</w:t>
      </w:r>
      <w:r w:rsidRPr="00B96198">
        <w:rPr>
          <w:color w:val="3C434A"/>
          <w:sz w:val="25"/>
          <w:szCs w:val="25"/>
        </w:rPr>
        <w:br/>
      </w:r>
      <w:r w:rsidRPr="00B96198">
        <w:rPr>
          <w:color w:val="3C434A"/>
          <w:sz w:val="25"/>
          <w:szCs w:val="25"/>
        </w:rPr>
        <w:br/>
        <w:t>Vaccines are often cultured in some type of animal tissue, and some have led to dire consequences. Vaccinia from the smallpox vaccine and the SV40 virus from the polio vaccines, found in cancer tumors decades later. Will the AstraZeneca vaccine lead to future problems? After all, since vaccine preparation involves the use of materials of biological origin, vaccines are subject to contamination by micro-organisms. (</w:t>
      </w:r>
      <w:hyperlink r:id="rId245" w:history="1">
        <w:r w:rsidRPr="00B96198">
          <w:rPr>
            <w:rStyle w:val="Hyperlink"/>
            <w:color w:val="0087BE"/>
            <w:sz w:val="25"/>
            <w:szCs w:val="25"/>
          </w:rPr>
          <w:t>https://www.sciencedirect.com/science/article/abs/pii/S1045105610000734?via%3Dihub</w:t>
        </w:r>
      </w:hyperlink>
      <w:r w:rsidRPr="00B96198">
        <w:rPr>
          <w:color w:val="3C434A"/>
          <w:sz w:val="25"/>
          <w:szCs w:val="25"/>
        </w:rPr>
        <w:t>) (</w:t>
      </w:r>
      <w:hyperlink r:id="rId246" w:history="1">
        <w:r w:rsidRPr="00B96198">
          <w:rPr>
            <w:rStyle w:val="Hyperlink"/>
            <w:color w:val="0087BE"/>
            <w:sz w:val="25"/>
            <w:szCs w:val="25"/>
          </w:rPr>
          <w:t>https://www.forbes.com/sites/alexknapp/2020/11/23/heres-what-you-need-to-know-about-astrazenecas-covid-19-vaccine/?sh=7feccbc37b3e</w:t>
        </w:r>
      </w:hyperlink>
      <w:r w:rsidRPr="00B96198">
        <w:rPr>
          <w:color w:val="3C434A"/>
          <w:sz w:val="25"/>
          <w:szCs w:val="25"/>
        </w:rPr>
        <w:t>) (</w:t>
      </w:r>
      <w:hyperlink r:id="rId247" w:history="1">
        <w:r w:rsidRPr="00B96198">
          <w:rPr>
            <w:rStyle w:val="Hyperlink"/>
            <w:color w:val="0087BE"/>
            <w:sz w:val="25"/>
            <w:szCs w:val="25"/>
          </w:rPr>
          <w:t>https://pubmed.ncbi.nlm.nih.gov/22912872/</w:t>
        </w:r>
      </w:hyperlink>
      <w:r w:rsidRPr="00B96198">
        <w:rPr>
          <w:color w:val="3C434A"/>
          <w:sz w:val="25"/>
          <w:szCs w:val="25"/>
        </w:rPr>
        <w:t>)</w:t>
      </w:r>
    </w:p>
    <w:p w14:paraId="3C476560" w14:textId="549AF9EB" w:rsidR="009013DD" w:rsidRPr="00B96198" w:rsidRDefault="009013DD" w:rsidP="00F01ADD">
      <w:pPr>
        <w:pStyle w:val="block-editor-rich-texteditable"/>
        <w:shd w:val="clear" w:color="auto" w:fill="FFFFFF"/>
        <w:rPr>
          <w:b/>
          <w:bCs/>
          <w:color w:val="3C434A"/>
          <w:sz w:val="25"/>
          <w:szCs w:val="25"/>
        </w:rPr>
      </w:pPr>
      <w:r w:rsidRPr="00B96198">
        <w:rPr>
          <w:b/>
          <w:bCs/>
          <w:color w:val="3C434A"/>
          <w:sz w:val="25"/>
          <w:szCs w:val="25"/>
        </w:rPr>
        <w:t xml:space="preserve">AstraZeneca COVID-19 Vaccine Trial Data Questioned </w:t>
      </w:r>
      <w:proofErr w:type="gramStart"/>
      <w:r w:rsidRPr="00B96198">
        <w:rPr>
          <w:b/>
          <w:bCs/>
          <w:color w:val="3C434A"/>
          <w:sz w:val="25"/>
          <w:szCs w:val="25"/>
        </w:rPr>
        <w:t>By</w:t>
      </w:r>
      <w:proofErr w:type="gramEnd"/>
      <w:r w:rsidRPr="00B96198">
        <w:rPr>
          <w:b/>
          <w:bCs/>
          <w:color w:val="3C434A"/>
          <w:sz w:val="25"/>
          <w:szCs w:val="25"/>
        </w:rPr>
        <w:t xml:space="preserve"> Safety Board</w:t>
      </w:r>
    </w:p>
    <w:p w14:paraId="782D8F57" w14:textId="77777777" w:rsidR="009013DD" w:rsidRPr="00B96198" w:rsidRDefault="009013DD" w:rsidP="009013DD">
      <w:pPr>
        <w:pStyle w:val="block-editor-rich-texteditable"/>
        <w:shd w:val="clear" w:color="auto" w:fill="FFFFFF"/>
        <w:rPr>
          <w:color w:val="3C434A"/>
          <w:sz w:val="25"/>
          <w:szCs w:val="25"/>
        </w:rPr>
      </w:pPr>
      <w:r w:rsidRPr="00B96198">
        <w:rPr>
          <w:color w:val="3C434A"/>
          <w:sz w:val="25"/>
          <w:szCs w:val="25"/>
        </w:rPr>
        <w:t>"If the pharmaceutical company did include outdated information from that trial, that could provide an "incomplete view of the efficacy data," the NIAID said."</w:t>
      </w:r>
    </w:p>
    <w:p w14:paraId="01D93CB2" w14:textId="77777777" w:rsidR="009013DD" w:rsidRPr="00B96198" w:rsidRDefault="009013DD" w:rsidP="009013DD">
      <w:pPr>
        <w:pStyle w:val="block-editor-rich-texteditable"/>
        <w:shd w:val="clear" w:color="auto" w:fill="FFFFFF"/>
        <w:rPr>
          <w:color w:val="3C434A"/>
          <w:sz w:val="25"/>
          <w:szCs w:val="25"/>
        </w:rPr>
      </w:pPr>
      <w:r w:rsidRPr="00B96198">
        <w:rPr>
          <w:color w:val="3C434A"/>
          <w:sz w:val="25"/>
          <w:szCs w:val="25"/>
        </w:rPr>
        <w:t>Dr. Anthony Fauci has been director of the NIAID since 1984, which is 1 of 27 institutes under the NIH (National Institute of Health).  The NIH and Moderna have formal contracts outlining their joint pursuit of mRNA vaccines.</w:t>
      </w:r>
    </w:p>
    <w:p w14:paraId="58729831" w14:textId="2C35A022" w:rsidR="009013DD" w:rsidRPr="00B96198" w:rsidRDefault="009013DD" w:rsidP="009013DD">
      <w:pPr>
        <w:pStyle w:val="block-editor-rich-texteditable"/>
        <w:shd w:val="clear" w:color="auto" w:fill="FFFFFF"/>
        <w:rPr>
          <w:color w:val="3C434A"/>
          <w:sz w:val="25"/>
          <w:szCs w:val="25"/>
        </w:rPr>
      </w:pPr>
      <w:r w:rsidRPr="00B96198">
        <w:rPr>
          <w:color w:val="3C434A"/>
          <w:sz w:val="25"/>
          <w:szCs w:val="25"/>
        </w:rPr>
        <w:t>(</w:t>
      </w:r>
      <w:hyperlink r:id="rId248" w:history="1">
        <w:r w:rsidRPr="00B96198">
          <w:rPr>
            <w:rStyle w:val="Hyperlink"/>
            <w:sz w:val="25"/>
            <w:szCs w:val="25"/>
          </w:rPr>
          <w:t>https://www.kpbs.org/news/2021/mar/23/astrazeneca-covid-19-vaccine-trial-data/</w:t>
        </w:r>
      </w:hyperlink>
      <w:r w:rsidRPr="00B96198">
        <w:rPr>
          <w:color w:val="3C434A"/>
          <w:sz w:val="25"/>
          <w:szCs w:val="25"/>
        </w:rPr>
        <w:t>) (</w:t>
      </w:r>
      <w:hyperlink r:id="rId249" w:history="1">
        <w:r w:rsidRPr="00B96198">
          <w:rPr>
            <w:rStyle w:val="Hyperlink"/>
            <w:sz w:val="25"/>
            <w:szCs w:val="25"/>
          </w:rPr>
          <w:t>https://www.cbsnews.com/news/astrazeneca-covid-vaccine-results-incomplete-view-outdated/</w:t>
        </w:r>
      </w:hyperlink>
      <w:r w:rsidRPr="00B96198">
        <w:rPr>
          <w:color w:val="3C434A"/>
          <w:sz w:val="25"/>
          <w:szCs w:val="25"/>
        </w:rPr>
        <w:t xml:space="preserve">) </w:t>
      </w:r>
      <w:r w:rsidRPr="00B96198">
        <w:rPr>
          <w:color w:val="3C434A"/>
          <w:sz w:val="25"/>
          <w:szCs w:val="25"/>
        </w:rPr>
        <w:lastRenderedPageBreak/>
        <w:t>(</w:t>
      </w:r>
      <w:hyperlink r:id="rId250" w:history="1">
        <w:r w:rsidRPr="00B96198">
          <w:rPr>
            <w:rStyle w:val="Hyperlink"/>
            <w:sz w:val="25"/>
            <w:szCs w:val="25"/>
          </w:rPr>
          <w:t>https://www.nytimes.com/2021/03/22/world/us-health-officials-question-results-from-astrazenecas-vaccine-trial-less-than-a-day-after-theyre-released.html</w:t>
        </w:r>
      </w:hyperlink>
      <w:r w:rsidRPr="00B96198">
        <w:rPr>
          <w:color w:val="3C434A"/>
          <w:sz w:val="25"/>
          <w:szCs w:val="25"/>
        </w:rPr>
        <w:t>)</w:t>
      </w:r>
    </w:p>
    <w:p w14:paraId="64BC68FF"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Polyethylene Glycol (PEG) - Dr. Wodarg and Dr. Yeadon request a stop of all corona vaccination studies and call for co-signing the petition</w:t>
      </w:r>
    </w:p>
    <w:p w14:paraId="2B14D94D"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mRNA vaccines from BioNTech/Pfizer contain polyethylene glycol (PEG). 70% of people develop antibodies against this substance – this means that many people can develop allergic, potentially fatal reactions to the vaccination." (</w:t>
      </w:r>
      <w:hyperlink r:id="rId251" w:history="1">
        <w:r w:rsidRPr="00B96198">
          <w:rPr>
            <w:rStyle w:val="Hyperlink"/>
            <w:color w:val="0087BE"/>
            <w:sz w:val="25"/>
            <w:szCs w:val="25"/>
          </w:rPr>
          <w:t>https://2020news.de/en/dr-wodarg-and-dr-yeadon-request-a-stop-of-all-corona-vaccination-studies-and-call-for-co-signing-the-petition/</w:t>
        </w:r>
      </w:hyperlink>
      <w:r w:rsidRPr="00B96198">
        <w:rPr>
          <w:color w:val="3C434A"/>
          <w:sz w:val="25"/>
          <w:szCs w:val="25"/>
        </w:rPr>
        <w:t>)</w:t>
      </w:r>
    </w:p>
    <w:p w14:paraId="59E13091"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Dangers of PEG Compounds in Cosmetics - Women at Increased Breast Cancer Risk?</w:t>
      </w:r>
    </w:p>
    <w:p w14:paraId="2F112376"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"According to a report in the </w:t>
      </w:r>
      <w:r w:rsidRPr="00B96198">
        <w:rPr>
          <w:rStyle w:val="Strong"/>
          <w:i/>
          <w:iCs/>
          <w:color w:val="3C434A"/>
          <w:sz w:val="25"/>
          <w:szCs w:val="25"/>
        </w:rPr>
        <w:t>International Journal of Toxicology</w:t>
      </w:r>
      <w:r w:rsidRPr="00B96198">
        <w:rPr>
          <w:color w:val="3C434A"/>
          <w:sz w:val="25"/>
          <w:szCs w:val="25"/>
        </w:rPr>
        <w:t xml:space="preserve"> by the cosmetic industry's own Cosmetic Ingredient Review (CIR) committee, impurities found in various PEG compounds include ethylene oxide; 1,4-dioxane; polycyclic aromatic compounds; and heavy metals such as lead, iron, cobalt, nickel, cadmium, and arsenic. PEG compounds also appear to be highly toxic to persons with damaged skin. In spite of these concerns, the CIR concludes that many PEG compounds "are safe for use" in cosmetics but adds that such </w:t>
      </w:r>
      <w:r w:rsidRPr="00B96198">
        <w:rPr>
          <w:rStyle w:val="Emphasis"/>
          <w:b/>
          <w:bCs/>
          <w:color w:val="3C434A"/>
          <w:sz w:val="25"/>
          <w:szCs w:val="25"/>
        </w:rPr>
        <w:t>PEG compounds should "not be used on damaged skin</w:t>
      </w:r>
      <w:r w:rsidRPr="00B96198">
        <w:rPr>
          <w:color w:val="3C434A"/>
          <w:sz w:val="25"/>
          <w:szCs w:val="25"/>
        </w:rPr>
        <w:t>."" Damaged skin allows easier access of PEG into the body. (</w:t>
      </w:r>
      <w:hyperlink r:id="rId252" w:history="1">
        <w:r w:rsidRPr="00B96198">
          <w:rPr>
            <w:rStyle w:val="Hyperlink"/>
            <w:color w:val="0087BE"/>
            <w:sz w:val="25"/>
            <w:szCs w:val="25"/>
          </w:rPr>
          <w:t>http://healthy-communications.com/8polyethyleneglycol.htm</w:t>
        </w:r>
      </w:hyperlink>
      <w:r w:rsidRPr="00B96198">
        <w:rPr>
          <w:color w:val="3C434A"/>
          <w:sz w:val="25"/>
          <w:szCs w:val="25"/>
        </w:rPr>
        <w:t>)</w:t>
      </w:r>
    </w:p>
    <w:p w14:paraId="3F8A383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 Vaccine Injury Reports Grow in Number, But Trends Remain Consistent</w:t>
      </w:r>
    </w:p>
    <w:p w14:paraId="00B1305C" w14:textId="77777777" w:rsidR="004F5EB1" w:rsidRPr="00B96198" w:rsidRDefault="00F01ADD" w:rsidP="00F01ADD">
      <w:pPr>
        <w:pStyle w:val="block-editor-rich-texteditable"/>
        <w:shd w:val="clear" w:color="auto" w:fill="FFFFFF"/>
        <w:rPr>
          <w:color w:val="3C434A"/>
          <w:sz w:val="25"/>
          <w:szCs w:val="25"/>
        </w:rPr>
      </w:pPr>
      <w:r w:rsidRPr="00B96198">
        <w:rPr>
          <w:color w:val="3C434A"/>
          <w:sz w:val="25"/>
          <w:szCs w:val="25"/>
        </w:rPr>
        <w:t>Vaccine adverse events should be reported to VAERS (Vaccine Adverse Event Reporting System). Serious events are those that result in permanent disability, hospitalization, life-threatening illness, or death, which, according to the CDC, are 10%-15% of reported adverse effects.</w:t>
      </w:r>
      <w:r w:rsidRPr="00B96198">
        <w:rPr>
          <w:color w:val="3C434A"/>
          <w:sz w:val="25"/>
          <w:szCs w:val="25"/>
        </w:rPr>
        <w:br/>
      </w:r>
      <w:r w:rsidRPr="00B96198">
        <w:rPr>
          <w:color w:val="3C434A"/>
          <w:sz w:val="25"/>
          <w:szCs w:val="25"/>
        </w:rPr>
        <w:br/>
        <w:t xml:space="preserve">Between Dec. 14, 2020, and Feb. 26, a total of </w:t>
      </w:r>
      <w:r w:rsidRPr="00B96198">
        <w:rPr>
          <w:rStyle w:val="Strong"/>
          <w:color w:val="3C434A"/>
          <w:sz w:val="25"/>
          <w:szCs w:val="25"/>
        </w:rPr>
        <w:t>25,212</w:t>
      </w:r>
      <w:r w:rsidRPr="00B96198">
        <w:rPr>
          <w:color w:val="3C434A"/>
          <w:sz w:val="25"/>
          <w:szCs w:val="25"/>
        </w:rPr>
        <w:t xml:space="preserve"> total adverse events were reported to VAERS from Covid vaccines. These included </w:t>
      </w:r>
      <w:r w:rsidRPr="00B96198">
        <w:rPr>
          <w:rStyle w:val="Strong"/>
          <w:color w:val="3C434A"/>
          <w:sz w:val="25"/>
          <w:szCs w:val="25"/>
        </w:rPr>
        <w:t>1,265</w:t>
      </w:r>
      <w:r w:rsidRPr="00B96198">
        <w:rPr>
          <w:color w:val="3C434A"/>
          <w:sz w:val="25"/>
          <w:szCs w:val="25"/>
        </w:rPr>
        <w:t xml:space="preserve"> deaths and </w:t>
      </w:r>
      <w:r w:rsidRPr="00B96198">
        <w:rPr>
          <w:rStyle w:val="Strong"/>
          <w:color w:val="3C434A"/>
          <w:sz w:val="25"/>
          <w:szCs w:val="25"/>
        </w:rPr>
        <w:t>4,424</w:t>
      </w:r>
      <w:r w:rsidRPr="00B96198">
        <w:rPr>
          <w:color w:val="3C434A"/>
          <w:sz w:val="25"/>
          <w:szCs w:val="25"/>
        </w:rPr>
        <w:t xml:space="preserve"> serious injuries for a total of </w:t>
      </w:r>
      <w:r w:rsidRPr="00B96198">
        <w:rPr>
          <w:rStyle w:val="Strong"/>
          <w:color w:val="3C434A"/>
          <w:sz w:val="25"/>
          <w:szCs w:val="25"/>
        </w:rPr>
        <w:t>5,689</w:t>
      </w:r>
      <w:r w:rsidRPr="00B96198">
        <w:rPr>
          <w:color w:val="3C434A"/>
          <w:sz w:val="25"/>
          <w:szCs w:val="25"/>
        </w:rPr>
        <w:t>. The serious injuries / deaths were 22.6% of the total adverse effects for the period, much higher than what is considered normal.</w:t>
      </w:r>
      <w:r w:rsidRPr="00B96198">
        <w:rPr>
          <w:color w:val="3C434A"/>
          <w:sz w:val="25"/>
          <w:szCs w:val="25"/>
        </w:rPr>
        <w:br/>
      </w:r>
      <w:r w:rsidRPr="00B96198">
        <w:rPr>
          <w:color w:val="3C434A"/>
          <w:sz w:val="25"/>
          <w:szCs w:val="25"/>
        </w:rPr>
        <w:br/>
        <w:t>"Of the total [reported deaths], 31% of the deaths occurred within 48 hours of vaccination, and 47% of deaths occurred in people who became ill within 48 hours of being vaccinated. Twenty percent of deaths were related to cardiac disorder."</w:t>
      </w:r>
      <w:r w:rsidRPr="00B96198">
        <w:rPr>
          <w:color w:val="3C434A"/>
          <w:sz w:val="25"/>
          <w:szCs w:val="25"/>
        </w:rPr>
        <w:br/>
        <w:t>(</w:t>
      </w:r>
      <w:hyperlink r:id="rId253" w:history="1">
        <w:r w:rsidRPr="00B96198">
          <w:rPr>
            <w:rStyle w:val="Hyperlink"/>
            <w:color w:val="0087BE"/>
            <w:sz w:val="25"/>
            <w:szCs w:val="25"/>
          </w:rPr>
          <w:t>https://childrenshealthdefense.org/defender/vaers-covid-vaccine-injury-reports-increase/</w:t>
        </w:r>
      </w:hyperlink>
      <w:r w:rsidRPr="00B96198">
        <w:rPr>
          <w:color w:val="3C434A"/>
          <w:sz w:val="25"/>
          <w:szCs w:val="25"/>
        </w:rPr>
        <w:t>) (</w:t>
      </w:r>
      <w:hyperlink r:id="rId254" w:history="1">
        <w:r w:rsidRPr="00B96198">
          <w:rPr>
            <w:rStyle w:val="Hyperlink"/>
            <w:color w:val="0087BE"/>
            <w:sz w:val="25"/>
            <w:szCs w:val="25"/>
          </w:rPr>
          <w:t>https://www.cdc.gov/vaccinesafety/ensuringsafety/monitoring/vaers/index.html</w:t>
        </w:r>
      </w:hyperlink>
      <w:r w:rsidRPr="00B96198">
        <w:rPr>
          <w:color w:val="3C434A"/>
          <w:sz w:val="25"/>
          <w:szCs w:val="25"/>
        </w:rPr>
        <w:t>)</w:t>
      </w:r>
    </w:p>
    <w:p w14:paraId="36482ADD" w14:textId="77777777" w:rsidR="004F5EB1" w:rsidRPr="00B96198" w:rsidRDefault="004F5EB1" w:rsidP="004F5EB1">
      <w:pPr>
        <w:pStyle w:val="NormalWeb"/>
        <w:rPr>
          <w:sz w:val="25"/>
          <w:szCs w:val="25"/>
        </w:rPr>
      </w:pPr>
      <w:r w:rsidRPr="00B96198">
        <w:rPr>
          <w:rStyle w:val="Emphasis"/>
          <w:b/>
          <w:bCs/>
          <w:sz w:val="25"/>
          <w:szCs w:val="25"/>
        </w:rPr>
        <w:t>Update</w:t>
      </w:r>
      <w:r w:rsidRPr="00B96198">
        <w:rPr>
          <w:sz w:val="25"/>
          <w:szCs w:val="25"/>
        </w:rPr>
        <w:t>:</w:t>
      </w:r>
    </w:p>
    <w:p w14:paraId="349B615C" w14:textId="4EB8AA0F" w:rsidR="00F01ADD" w:rsidRPr="00B96198" w:rsidRDefault="004F5EB1" w:rsidP="004F5EB1">
      <w:pPr>
        <w:pStyle w:val="NormalWeb"/>
        <w:rPr>
          <w:color w:val="3C434A"/>
          <w:sz w:val="25"/>
          <w:szCs w:val="25"/>
        </w:rPr>
      </w:pPr>
      <w:r w:rsidRPr="00B96198">
        <w:rPr>
          <w:sz w:val="25"/>
          <w:szCs w:val="25"/>
        </w:rPr>
        <w:t xml:space="preserve">Between Dec. 14, </w:t>
      </w:r>
      <w:proofErr w:type="gramStart"/>
      <w:r w:rsidRPr="00B96198">
        <w:rPr>
          <w:sz w:val="25"/>
          <w:szCs w:val="25"/>
        </w:rPr>
        <w:t>2020</w:t>
      </w:r>
      <w:proofErr w:type="gramEnd"/>
      <w:r w:rsidRPr="00B96198">
        <w:rPr>
          <w:sz w:val="25"/>
          <w:szCs w:val="25"/>
        </w:rPr>
        <w:t xml:space="preserve"> and March 26, 2021, released VAERS data released showed 50,861 reports of adverse events following COVID vaccines, including 2,249 deaths and 7,726 serious injuries between Dec. 14, 2020 and March 26, 2021. Serious injuries are classified as permanent disability, </w:t>
      </w:r>
      <w:r w:rsidRPr="00B96198">
        <w:rPr>
          <w:sz w:val="25"/>
          <w:szCs w:val="25"/>
        </w:rPr>
        <w:lastRenderedPageBreak/>
        <w:t xml:space="preserve">hospitalization, life-threatening illness. </w:t>
      </w:r>
      <w:r w:rsidRPr="00B96198">
        <w:rPr>
          <w:sz w:val="25"/>
          <w:szCs w:val="25"/>
        </w:rPr>
        <w:br/>
      </w:r>
      <w:r w:rsidRPr="00B96198">
        <w:rPr>
          <w:sz w:val="25"/>
          <w:szCs w:val="25"/>
        </w:rPr>
        <w:br/>
        <w:t>The serious injuries / deaths were 19.6% of the total adverse effects for the period, a level considered quite high. Of the 2,249 deaths reported as of March 26, 28% occurred within 48 hours of vaccination, 19% occurred within 24 hours and 43% occurred in people who became ill within 48 hours of being vaccinated.</w:t>
      </w:r>
      <w:r w:rsidRPr="00B96198">
        <w:rPr>
          <w:sz w:val="25"/>
          <w:szCs w:val="25"/>
        </w:rPr>
        <w:br/>
      </w:r>
      <w:r w:rsidRPr="00B96198">
        <w:rPr>
          <w:sz w:val="25"/>
          <w:szCs w:val="25"/>
        </w:rPr>
        <w:br/>
      </w:r>
      <w:hyperlink r:id="rId255" w:history="1">
        <w:r w:rsidRPr="00B96198">
          <w:rPr>
            <w:rStyle w:val="Hyperlink"/>
            <w:sz w:val="25"/>
            <w:szCs w:val="25"/>
          </w:rPr>
          <w:t>https://www.theburningplatform.com/2021/04/09/number-of-covid-vaccine-injuries-reported-to-vaers-surpasses-50000-cdc-data-show/</w:t>
        </w:r>
      </w:hyperlink>
      <w:r w:rsidRPr="00B96198">
        <w:rPr>
          <w:sz w:val="25"/>
          <w:szCs w:val="25"/>
        </w:rPr>
        <w:br/>
      </w:r>
      <w:r w:rsidRPr="00B96198">
        <w:rPr>
          <w:sz w:val="25"/>
          <w:szCs w:val="25"/>
        </w:rPr>
        <w:br/>
      </w:r>
      <w:r w:rsidR="00F01ADD" w:rsidRPr="00B96198">
        <w:rPr>
          <w:rStyle w:val="Strong"/>
          <w:color w:val="3C434A"/>
          <w:sz w:val="25"/>
          <w:szCs w:val="25"/>
        </w:rPr>
        <w:t>Doctors Around the World Issue Dire Warning - Do Not Get the Covid Vaccine</w:t>
      </w:r>
    </w:p>
    <w:p w14:paraId="47F2D5EC" w14:textId="77777777" w:rsidR="00F01ADD" w:rsidRPr="00B96198" w:rsidRDefault="00AE1BE8" w:rsidP="00F01ADD">
      <w:pPr>
        <w:pStyle w:val="block-editor-rich-texteditable"/>
        <w:shd w:val="clear" w:color="auto" w:fill="FFFFFF"/>
        <w:rPr>
          <w:color w:val="3C434A"/>
          <w:sz w:val="25"/>
          <w:szCs w:val="25"/>
        </w:rPr>
      </w:pPr>
      <w:hyperlink r:id="rId256" w:history="1">
        <w:r w:rsidR="00F01ADD" w:rsidRPr="00B96198">
          <w:rPr>
            <w:rStyle w:val="Hyperlink"/>
            <w:color w:val="0087BE"/>
            <w:sz w:val="25"/>
            <w:szCs w:val="25"/>
          </w:rPr>
          <w:t>https://www.bitchute.com/video/H9GyqoPMvfRa/</w:t>
        </w:r>
      </w:hyperlink>
    </w:p>
    <w:p w14:paraId="4A058DDC"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Dire Warning: Prominent Virologist Dr. Sucharit Bhakdi Exposes 'Major Risks' of Gene-Altering Vaccine (Video)</w:t>
      </w:r>
      <w:r w:rsidRPr="00B96198">
        <w:rPr>
          <w:color w:val="3C434A"/>
          <w:sz w:val="25"/>
          <w:szCs w:val="25"/>
        </w:rPr>
        <w:br/>
      </w:r>
      <w:r w:rsidRPr="00B96198">
        <w:rPr>
          <w:color w:val="3C434A"/>
          <w:sz w:val="25"/>
          <w:szCs w:val="25"/>
        </w:rPr>
        <w:br/>
        <w:t>A world-renowned virologist / microbiologist, Dr. Bhakdi studied at the universities of Bonn, Giesen, Mainz and Copenhagen, as well as the Max Planck Institute of Immunobiology and Epigenetics. He is one of the most cited research scientists in German history and is currently a member of the Corona Extra-Parliamentary Inquiry Committee. (</w:t>
      </w:r>
      <w:hyperlink r:id="rId257" w:history="1">
        <w:r w:rsidRPr="00B96198">
          <w:rPr>
            <w:rStyle w:val="Hyperlink"/>
            <w:color w:val="0087BE"/>
            <w:sz w:val="25"/>
            <w:szCs w:val="25"/>
          </w:rPr>
          <w:t>https://lbry.tv/@EMF-ECOLOGY-HEALTH:c/The-Side-Effects-of-the-Genetic-Vaccine---Prof.-Dr.-Sucharit-Bhakdi:7</w:t>
        </w:r>
      </w:hyperlink>
      <w:r w:rsidRPr="00B96198">
        <w:rPr>
          <w:color w:val="3C434A"/>
          <w:sz w:val="25"/>
          <w:szCs w:val="25"/>
        </w:rPr>
        <w:t>)</w:t>
      </w:r>
    </w:p>
    <w:p w14:paraId="52200391" w14:textId="10B2D535" w:rsidR="00F01A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Urgent Open Letter from Doctors and Scientists to the European Medicines Agency regarding COVID-19 Vaccine Safety Concerns (Feb. 28, 2021)</w:t>
      </w:r>
      <w:r w:rsidRPr="00B96198">
        <w:rPr>
          <w:color w:val="3C434A"/>
          <w:sz w:val="25"/>
          <w:szCs w:val="25"/>
        </w:rPr>
        <w:br/>
      </w:r>
      <w:r w:rsidRPr="00B96198">
        <w:rPr>
          <w:color w:val="3C434A"/>
          <w:sz w:val="25"/>
          <w:szCs w:val="25"/>
        </w:rPr>
        <w:br/>
      </w:r>
      <w:hyperlink r:id="rId258" w:history="1">
        <w:r w:rsidRPr="00B96198">
          <w:rPr>
            <w:rStyle w:val="Hyperlink"/>
            <w:color w:val="0087BE"/>
            <w:sz w:val="25"/>
            <w:szCs w:val="25"/>
          </w:rPr>
          <w:t>https://doctors4covidethics.medium.com/urgent-open-letter-from-doctors-and-scientists-to-the-european-medicines-agency-regarding-covid-19-f6e17c311595</w:t>
        </w:r>
      </w:hyperlink>
    </w:p>
    <w:p w14:paraId="0D02842C" w14:textId="77777777" w:rsidR="001950CA" w:rsidRPr="001950CA" w:rsidRDefault="001950CA" w:rsidP="001950CA">
      <w:pPr>
        <w:pStyle w:val="NormalWeb"/>
        <w:rPr>
          <w:sz w:val="25"/>
          <w:szCs w:val="25"/>
        </w:rPr>
      </w:pPr>
      <w:r w:rsidRPr="001950CA">
        <w:rPr>
          <w:rStyle w:val="Strong"/>
          <w:sz w:val="25"/>
          <w:szCs w:val="25"/>
        </w:rPr>
        <w:t>First Autopsy of Covid-Vaccinated Patient Finds Every Organ of Body Infested with Spike Proteins</w:t>
      </w:r>
    </w:p>
    <w:p w14:paraId="34953EA3" w14:textId="77777777" w:rsidR="001950CA" w:rsidRPr="001950CA" w:rsidRDefault="001950CA" w:rsidP="001950CA">
      <w:pPr>
        <w:pStyle w:val="NormalWeb"/>
        <w:rPr>
          <w:sz w:val="25"/>
          <w:szCs w:val="25"/>
        </w:rPr>
      </w:pPr>
      <w:r w:rsidRPr="001950CA">
        <w:rPr>
          <w:sz w:val="25"/>
          <w:szCs w:val="25"/>
        </w:rPr>
        <w:t>"The first-ever postmortem study of a patient vaccinated against COVID-19 has revealed that viral RNA was found in every organ of the patient’s body, meaning that the vaccine is either ineffective or the coronavirus actually spreads faster in vaccinated individuals." (</w:t>
      </w:r>
      <w:hyperlink r:id="rId259" w:history="1">
        <w:r w:rsidRPr="001950CA">
          <w:rPr>
            <w:rStyle w:val="Hyperlink"/>
            <w:sz w:val="25"/>
            <w:szCs w:val="25"/>
          </w:rPr>
          <w:t>https://www.eutimes.net/2021/06/first-autopsy-of-covid-vaccinated-patient-finds-every-organ-of-body-infested-with-spike-proteins/</w:t>
        </w:r>
      </w:hyperlink>
      <w:r w:rsidRPr="001950CA">
        <w:rPr>
          <w:sz w:val="25"/>
          <w:szCs w:val="25"/>
        </w:rPr>
        <w:t>)</w:t>
      </w:r>
    </w:p>
    <w:p w14:paraId="3135B8EE" w14:textId="7DA72FD5"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Robert F Kennedy, Jr in Berlin with Dr. Heiko Schöning et al., Int. Conference</w:t>
      </w:r>
      <w:r w:rsidRPr="00B96198">
        <w:rPr>
          <w:color w:val="3C434A"/>
          <w:sz w:val="25"/>
          <w:szCs w:val="25"/>
        </w:rPr>
        <w:br/>
      </w:r>
      <w:r w:rsidRPr="00B96198">
        <w:rPr>
          <w:color w:val="3C434A"/>
          <w:sz w:val="25"/>
          <w:szCs w:val="25"/>
        </w:rPr>
        <w:br/>
        <w:t xml:space="preserve">Dr. Heiko Schöning is the Managing Director at MedCooling GmbH, which develops brain cooling and therapeutic hypothermia-inducing technologies. It specializes in the development of cooling, rapid temperature management and preventional neuro-protection devices. Dr. Schöning is the founder of the World Doctors Alliance. </w:t>
      </w:r>
      <w:r w:rsidRPr="00B96198">
        <w:rPr>
          <w:color w:val="3C434A"/>
          <w:sz w:val="25"/>
          <w:szCs w:val="25"/>
        </w:rPr>
        <w:br/>
      </w:r>
      <w:r w:rsidRPr="00B96198">
        <w:rPr>
          <w:color w:val="3C434A"/>
          <w:sz w:val="25"/>
          <w:szCs w:val="25"/>
        </w:rPr>
        <w:lastRenderedPageBreak/>
        <w:br/>
        <w:t xml:space="preserve">Robert F. Kennedy, Jr. is an attorney and founder of the Children's Defense Fund, and has been fighting to protect children from </w:t>
      </w:r>
      <w:r w:rsidR="007105A7" w:rsidRPr="00B96198">
        <w:rPr>
          <w:color w:val="3C434A"/>
          <w:sz w:val="25"/>
          <w:szCs w:val="25"/>
        </w:rPr>
        <w:t>medically induced</w:t>
      </w:r>
      <w:r w:rsidRPr="00B96198">
        <w:rPr>
          <w:color w:val="3C434A"/>
          <w:sz w:val="25"/>
          <w:szCs w:val="25"/>
        </w:rPr>
        <w:t xml:space="preserve"> harm. This video is from the </w:t>
      </w:r>
      <w:r w:rsidRPr="00B96198">
        <w:rPr>
          <w:rStyle w:val="Emphasis"/>
          <w:b/>
          <w:bCs/>
          <w:color w:val="3C434A"/>
          <w:sz w:val="25"/>
          <w:szCs w:val="25"/>
        </w:rPr>
        <w:t xml:space="preserve">COVID-19 Extra Parliamentary Inquiry Committee Hearing. </w:t>
      </w:r>
      <w:r w:rsidRPr="00B96198">
        <w:rPr>
          <w:color w:val="3C434A"/>
          <w:sz w:val="25"/>
          <w:szCs w:val="25"/>
        </w:rPr>
        <w:t>(</w:t>
      </w:r>
      <w:hyperlink r:id="rId260" w:history="1">
        <w:r w:rsidRPr="00B96198">
          <w:rPr>
            <w:rStyle w:val="Hyperlink"/>
            <w:color w:val="0087BE"/>
            <w:sz w:val="25"/>
            <w:szCs w:val="25"/>
          </w:rPr>
          <w:t>https://rumble.com/veokxv-robert-f-kennedy-jr-in-berlin-with-heiko-schning-et-al.-int.-conference.html</w:t>
        </w:r>
      </w:hyperlink>
      <w:r w:rsidRPr="00B96198">
        <w:rPr>
          <w:color w:val="3C434A"/>
          <w:sz w:val="25"/>
          <w:szCs w:val="25"/>
        </w:rPr>
        <w:t>)</w:t>
      </w:r>
    </w:p>
    <w:p w14:paraId="75044179"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Dr. Tenpenny Explains </w:t>
      </w:r>
      <w:proofErr w:type="gramStart"/>
      <w:r w:rsidRPr="00B96198">
        <w:rPr>
          <w:rStyle w:val="Strong"/>
          <w:color w:val="3C434A"/>
          <w:sz w:val="25"/>
          <w:szCs w:val="25"/>
        </w:rPr>
        <w:t>In</w:t>
      </w:r>
      <w:proofErr w:type="gramEnd"/>
      <w:r w:rsidRPr="00B96198">
        <w:rPr>
          <w:rStyle w:val="Strong"/>
          <w:color w:val="3C434A"/>
          <w:sz w:val="25"/>
          <w:szCs w:val="25"/>
        </w:rPr>
        <w:t xml:space="preserve"> Simple Terms Some Of The Dangers of The Covid-19 “Vaccine” UPDATED with MD Transcript &amp; Additional Links</w:t>
      </w:r>
      <w:r w:rsidRPr="00B96198">
        <w:rPr>
          <w:color w:val="3C434A"/>
          <w:sz w:val="25"/>
          <w:szCs w:val="25"/>
        </w:rPr>
        <w:br/>
      </w:r>
      <w:r w:rsidRPr="00B96198">
        <w:rPr>
          <w:color w:val="3C434A"/>
          <w:sz w:val="25"/>
          <w:szCs w:val="25"/>
        </w:rPr>
        <w:br/>
        <w:t xml:space="preserve">Dr. Tenpenny is concerned one of the consequences of the Covid-19 vaccines is Diffuse Alveolar Damage (DAD). </w:t>
      </w:r>
      <w:hyperlink r:id="rId261" w:history="1">
        <w:r w:rsidRPr="00B96198">
          <w:rPr>
            <w:rStyle w:val="Hyperlink"/>
            <w:color w:val="0087BE"/>
            <w:sz w:val="25"/>
            <w:szCs w:val="25"/>
          </w:rPr>
          <w:t>https://phibetaiota.net/2021/03/video-3234-dr-tenpenny-expains-in-simple-terms-some-of-the-dangers-of-the-covid-19-vaccine/</w:t>
        </w:r>
      </w:hyperlink>
    </w:p>
    <w:p w14:paraId="3F50B5F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Number of injuries reported to CDC after COVID vaccines climbs by nearly 4,000 in one week</w:t>
      </w:r>
    </w:p>
    <w:p w14:paraId="1660C97A"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"Between Dec. 14, 2020, and Feb. 18, 2021, - 19,907 reports of adverse events were submitted to VAERS, including 1,095 deaths and 3,767 serious injuries." (</w:t>
      </w:r>
      <w:hyperlink r:id="rId262" w:history="1">
        <w:r w:rsidRPr="00B96198">
          <w:rPr>
            <w:rStyle w:val="Hyperlink"/>
            <w:color w:val="0087BE"/>
            <w:sz w:val="25"/>
            <w:szCs w:val="25"/>
          </w:rPr>
          <w:t>https://www.lifesitenews.com/news/number-of-injuries-reported-to-cdc-after-covid-vaccines-climbs-by-nearly-4000-in-one-week</w:t>
        </w:r>
      </w:hyperlink>
      <w:r w:rsidRPr="00B96198">
        <w:rPr>
          <w:color w:val="3C434A"/>
          <w:sz w:val="25"/>
          <w:szCs w:val="25"/>
        </w:rPr>
        <w:t>) (</w:t>
      </w:r>
      <w:hyperlink r:id="rId263" w:history="1">
        <w:r w:rsidRPr="00B96198">
          <w:rPr>
            <w:rStyle w:val="Hyperlink"/>
            <w:color w:val="0087BE"/>
            <w:sz w:val="25"/>
            <w:szCs w:val="25"/>
          </w:rPr>
          <w:t>http://www.christianitydaily.com/articles/11042/20210304/reports-indicate-vaccines-causing-more-injuries-deaths-than-natural-covid-19-infections.htm</w:t>
        </w:r>
      </w:hyperlink>
      <w:r w:rsidRPr="00B96198">
        <w:rPr>
          <w:color w:val="3C434A"/>
          <w:sz w:val="25"/>
          <w:szCs w:val="25"/>
        </w:rPr>
        <w:t>)</w:t>
      </w:r>
    </w:p>
    <w:p w14:paraId="1A1E088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Robert F. Kennedy with Reiner Fuellmich (attorney)</w:t>
      </w:r>
    </w:p>
    <w:p w14:paraId="0D397677"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Reiner Fuellmich interviews Robert F. Kennedy, Jr. on the dangers of the Covid-19 vaccines, as well as others. RFK, Jr. is a fierce defender of children with his Children's Health Defense organization. (</w:t>
      </w:r>
      <w:hyperlink r:id="rId264" w:history="1">
        <w:r w:rsidRPr="00B96198">
          <w:rPr>
            <w:rStyle w:val="Hyperlink"/>
            <w:color w:val="0087BE"/>
            <w:sz w:val="25"/>
            <w:szCs w:val="25"/>
          </w:rPr>
          <w:t>https://rumble.com/vb7y49-robert-f.-kennedy-with-reiner-fuellmich.html</w:t>
        </w:r>
      </w:hyperlink>
      <w:r w:rsidRPr="00B96198">
        <w:rPr>
          <w:color w:val="3C434A"/>
          <w:sz w:val="25"/>
          <w:szCs w:val="25"/>
        </w:rPr>
        <w:t>)</w:t>
      </w:r>
    </w:p>
    <w:p w14:paraId="708263C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Carrie Madej - Explaining the 3 Major Components of the Moderna Vaccine and the Implications</w:t>
      </w:r>
      <w:r w:rsidRPr="00B96198">
        <w:rPr>
          <w:color w:val="3C434A"/>
          <w:sz w:val="25"/>
          <w:szCs w:val="25"/>
        </w:rPr>
        <w:br/>
      </w:r>
      <w:r w:rsidRPr="00B96198">
        <w:rPr>
          <w:color w:val="3C434A"/>
          <w:sz w:val="25"/>
          <w:szCs w:val="25"/>
        </w:rPr>
        <w:br/>
      </w:r>
      <w:hyperlink r:id="rId265" w:history="1">
        <w:r w:rsidRPr="00B96198">
          <w:rPr>
            <w:rStyle w:val="Hyperlink"/>
            <w:color w:val="0087BE"/>
            <w:sz w:val="25"/>
            <w:szCs w:val="25"/>
          </w:rPr>
          <w:t>https://www.bitchute.com/video/gySprnNXDD9Z/</w:t>
        </w:r>
      </w:hyperlink>
    </w:p>
    <w:p w14:paraId="553AE47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America's Frontline Doctors: Dr. Simone Gold - "The Truth About CV19 Vaccine"</w:t>
      </w:r>
      <w:r w:rsidRPr="00B96198">
        <w:rPr>
          <w:color w:val="3C434A"/>
          <w:sz w:val="25"/>
          <w:szCs w:val="25"/>
        </w:rPr>
        <w:br/>
      </w:r>
      <w:r w:rsidRPr="00B96198">
        <w:rPr>
          <w:color w:val="3C434A"/>
          <w:sz w:val="25"/>
          <w:szCs w:val="25"/>
        </w:rPr>
        <w:br/>
      </w:r>
      <w:hyperlink r:id="rId266" w:history="1">
        <w:r w:rsidRPr="00B96198">
          <w:rPr>
            <w:rStyle w:val="Hyperlink"/>
            <w:color w:val="0087BE"/>
            <w:sz w:val="25"/>
            <w:szCs w:val="25"/>
          </w:rPr>
          <w:t>https://www.bitchute.com/video/P2sSal9ZgThy/</w:t>
        </w:r>
      </w:hyperlink>
    </w:p>
    <w:p w14:paraId="4F5BB05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How COVID-19 Vaccine Can Destroy Your Immune System</w:t>
      </w:r>
      <w:r w:rsidRPr="00B96198">
        <w:rPr>
          <w:color w:val="3C434A"/>
          <w:sz w:val="25"/>
          <w:szCs w:val="25"/>
        </w:rPr>
        <w:br/>
      </w:r>
      <w:r w:rsidRPr="00B96198">
        <w:rPr>
          <w:color w:val="3C434A"/>
          <w:sz w:val="25"/>
          <w:szCs w:val="25"/>
        </w:rPr>
        <w:br/>
      </w:r>
      <w:hyperlink r:id="rId267" w:history="1">
        <w:r w:rsidRPr="00B96198">
          <w:rPr>
            <w:rStyle w:val="Hyperlink"/>
            <w:color w:val="0087BE"/>
            <w:sz w:val="25"/>
            <w:szCs w:val="25"/>
          </w:rPr>
          <w:t>https://www.lewrockwell.com/2020/11/joseph-mercola/how-covid-19-vaccine-can-destroy-your-immune-system/</w:t>
        </w:r>
      </w:hyperlink>
    </w:p>
    <w:p w14:paraId="0B884D1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Vaccine Reactions Video Intro</w:t>
      </w:r>
      <w:r w:rsidRPr="00B96198">
        <w:rPr>
          <w:color w:val="3C434A"/>
          <w:sz w:val="25"/>
          <w:szCs w:val="25"/>
        </w:rPr>
        <w:br/>
      </w:r>
      <w:r w:rsidRPr="00B96198">
        <w:rPr>
          <w:color w:val="3C434A"/>
          <w:sz w:val="25"/>
          <w:szCs w:val="25"/>
        </w:rPr>
        <w:br/>
      </w:r>
      <w:hyperlink r:id="rId268" w:history="1">
        <w:r w:rsidRPr="00B96198">
          <w:rPr>
            <w:rStyle w:val="Hyperlink"/>
            <w:color w:val="0087BE"/>
            <w:sz w:val="25"/>
            <w:szCs w:val="25"/>
          </w:rPr>
          <w:t>https://tv.gab.com/channel/goodonya/view/vaccine-reactions-video-intro-also-600344072d4ff48b491c3849</w:t>
        </w:r>
      </w:hyperlink>
    </w:p>
    <w:p w14:paraId="070295F9"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Dr. Larry Palevsky - Vaccine Aluminum Nano Particles Enter Brain</w:t>
      </w:r>
      <w:r w:rsidRPr="00B96198">
        <w:rPr>
          <w:color w:val="3C434A"/>
          <w:sz w:val="25"/>
          <w:szCs w:val="25"/>
        </w:rPr>
        <w:br/>
      </w:r>
      <w:r w:rsidRPr="00B96198">
        <w:rPr>
          <w:color w:val="3C434A"/>
          <w:sz w:val="25"/>
          <w:szCs w:val="25"/>
        </w:rPr>
        <w:br/>
      </w:r>
      <w:hyperlink r:id="rId269" w:history="1">
        <w:r w:rsidRPr="00B96198">
          <w:rPr>
            <w:rStyle w:val="Hyperlink"/>
            <w:color w:val="0087BE"/>
            <w:sz w:val="25"/>
            <w:szCs w:val="25"/>
          </w:rPr>
          <w:t>https://rumble.com/veptpj-dr-larry-palevsky-vaccine-aluminum-nano-particles-enter-brain.html</w:t>
        </w:r>
      </w:hyperlink>
    </w:p>
    <w:p w14:paraId="0940156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Anaphylaxis Following m-RNA COVID-19 Vaccine Receipt</w:t>
      </w:r>
    </w:p>
    <w:p w14:paraId="7A82B143"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Slide 6 reveals 2.79% of the mRNA vaccine recipients suffered events severe enough they were unable to perform normal daily activities, unable to work and required care from a doctor or health care professional. Of the first </w:t>
      </w:r>
      <w:r w:rsidRPr="00B96198">
        <w:rPr>
          <w:rStyle w:val="Strong"/>
          <w:color w:val="3C434A"/>
          <w:sz w:val="25"/>
          <w:szCs w:val="25"/>
        </w:rPr>
        <w:t>112,807</w:t>
      </w:r>
      <w:r w:rsidRPr="00B96198">
        <w:rPr>
          <w:color w:val="3C434A"/>
          <w:sz w:val="25"/>
          <w:szCs w:val="25"/>
        </w:rPr>
        <w:t xml:space="preserve"> who received first doses by December 18, 2020, </w:t>
      </w:r>
      <w:r w:rsidRPr="00B96198">
        <w:rPr>
          <w:rStyle w:val="Strong"/>
          <w:color w:val="3C434A"/>
          <w:sz w:val="25"/>
          <w:szCs w:val="25"/>
        </w:rPr>
        <w:t>3,150</w:t>
      </w:r>
      <w:r w:rsidRPr="00B96198">
        <w:rPr>
          <w:color w:val="3C434A"/>
          <w:sz w:val="25"/>
          <w:szCs w:val="25"/>
        </w:rPr>
        <w:t xml:space="preserve"> had severe events.</w:t>
      </w:r>
      <w:r w:rsidRPr="00B96198">
        <w:rPr>
          <w:color w:val="3C434A"/>
          <w:sz w:val="25"/>
          <w:szCs w:val="25"/>
        </w:rPr>
        <w:br/>
        <w:t>(</w:t>
      </w:r>
      <w:hyperlink r:id="rId270" w:history="1">
        <w:r w:rsidRPr="00B96198">
          <w:rPr>
            <w:rStyle w:val="Hyperlink"/>
            <w:color w:val="0087BE"/>
            <w:sz w:val="25"/>
            <w:szCs w:val="25"/>
          </w:rPr>
          <w:t>https://www.cdc.gov/vaccines/acip/meetings/downloads/slides-2020-12/slides-12-19/05-COVID-Clark-508.pdf</w:t>
        </w:r>
      </w:hyperlink>
      <w:r w:rsidRPr="00B96198">
        <w:rPr>
          <w:color w:val="3C434A"/>
          <w:sz w:val="25"/>
          <w:szCs w:val="25"/>
        </w:rPr>
        <w:t>)</w:t>
      </w:r>
    </w:p>
    <w:p w14:paraId="6FB01DD5" w14:textId="77777777" w:rsidR="00030F84" w:rsidRPr="00B96198" w:rsidRDefault="00030F84" w:rsidP="00F01ADD">
      <w:pPr>
        <w:pStyle w:val="block-editor-rich-texteditable"/>
        <w:shd w:val="clear" w:color="auto" w:fill="FFFFFF"/>
        <w:rPr>
          <w:rStyle w:val="Strong"/>
          <w:color w:val="3C434A"/>
          <w:sz w:val="25"/>
          <w:szCs w:val="25"/>
        </w:rPr>
      </w:pPr>
    </w:p>
    <w:p w14:paraId="02D7602A" w14:textId="4A4C6449"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Big Pharma Co. Gets Immunity from COVID Vaccine Liability: 'We as a Company Simply Cannot Take the Risk</w:t>
      </w:r>
      <w:r w:rsidRPr="00B96198">
        <w:rPr>
          <w:color w:val="3C434A"/>
          <w:sz w:val="25"/>
          <w:szCs w:val="25"/>
        </w:rPr>
        <w:br/>
      </w:r>
      <w:r w:rsidRPr="00B96198">
        <w:rPr>
          <w:color w:val="3C434A"/>
          <w:sz w:val="25"/>
          <w:szCs w:val="25"/>
        </w:rPr>
        <w:br/>
        <w:t xml:space="preserve">Big Pharma has been given complete immunity from any injuries associated with the Covid-19 vaccines. </w:t>
      </w:r>
      <w:hyperlink r:id="rId271" w:history="1">
        <w:r w:rsidRPr="00B96198">
          <w:rPr>
            <w:rStyle w:val="Hyperlink"/>
            <w:color w:val="0087BE"/>
            <w:sz w:val="25"/>
            <w:szCs w:val="25"/>
          </w:rPr>
          <w:t>https://www.westernjournal.com/big-pharma-co-gets-immunity-covid-vaccine-liability-company-simply-cannot-take-risk/</w:t>
        </w:r>
      </w:hyperlink>
    </w:p>
    <w:p w14:paraId="1B90D27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 19 Vaccine – Possible Vaccine Side Effects - Dr. Vernon Coleman MB ChB DSc FRSA</w:t>
      </w:r>
    </w:p>
    <w:p w14:paraId="1DE6392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"The pro-</w:t>
      </w:r>
      <w:proofErr w:type="spellStart"/>
      <w:r w:rsidRPr="00B96198">
        <w:rPr>
          <w:color w:val="3C434A"/>
          <w:sz w:val="25"/>
          <w:szCs w:val="25"/>
        </w:rPr>
        <w:t>vaxxers</w:t>
      </w:r>
      <w:proofErr w:type="spellEnd"/>
      <w:r w:rsidRPr="00B96198">
        <w:rPr>
          <w:color w:val="3C434A"/>
          <w:sz w:val="25"/>
          <w:szCs w:val="25"/>
        </w:rPr>
        <w:t xml:space="preserve"> like to tell you that vaccines are perfectly safe and perfectly effective. Even when they wouldn’t be considered safe enough to use as oven cleaner, the fanatics enthuse about them. Young people and those who know little about medicine or science, talk about vaccines with reverence because they’ve been indoctrinated into believing the pro-vaccine lies."</w:t>
      </w:r>
      <w:r w:rsidRPr="00B96198">
        <w:rPr>
          <w:color w:val="3C434A"/>
          <w:sz w:val="25"/>
          <w:szCs w:val="25"/>
        </w:rPr>
        <w:br/>
      </w:r>
      <w:r w:rsidRPr="00B96198">
        <w:rPr>
          <w:color w:val="3C434A"/>
          <w:sz w:val="25"/>
          <w:szCs w:val="25"/>
        </w:rPr>
        <w:br/>
        <w:t>"Vaccines cause a lot of illness and quite a few deaths and they don’t always do what they’re supposed to do. Governments around the world have paid out many billions of dollars to patients who have been made ill by vaccines – or to the relatives of patients who were killed by a vaccine." (</w:t>
      </w:r>
      <w:hyperlink r:id="rId272" w:history="1">
        <w:r w:rsidRPr="00B96198">
          <w:rPr>
            <w:rStyle w:val="Hyperlink"/>
            <w:color w:val="0087BE"/>
            <w:sz w:val="25"/>
            <w:szCs w:val="25"/>
          </w:rPr>
          <w:t>https://www.vernoncoleman.com/possiblevaccine.htm</w:t>
        </w:r>
      </w:hyperlink>
      <w:r w:rsidRPr="00B96198">
        <w:rPr>
          <w:color w:val="3C434A"/>
          <w:sz w:val="25"/>
          <w:szCs w:val="25"/>
        </w:rPr>
        <w:t>)</w:t>
      </w:r>
    </w:p>
    <w:p w14:paraId="242C7B6B" w14:textId="3E677A00" w:rsidR="00F01A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t>Dr. James Lyons-Weiler on the Dangers of Coronavirus Vaccines</w:t>
      </w:r>
      <w:r w:rsidRPr="00B96198">
        <w:rPr>
          <w:color w:val="3C434A"/>
          <w:sz w:val="25"/>
          <w:szCs w:val="25"/>
        </w:rPr>
        <w:br/>
      </w:r>
      <w:r w:rsidRPr="00B96198">
        <w:rPr>
          <w:color w:val="3C434A"/>
          <w:sz w:val="25"/>
          <w:szCs w:val="25"/>
        </w:rPr>
        <w:br/>
      </w:r>
      <w:hyperlink r:id="rId273" w:history="1">
        <w:r w:rsidRPr="00B96198">
          <w:rPr>
            <w:rStyle w:val="Hyperlink"/>
            <w:color w:val="0087BE"/>
            <w:sz w:val="25"/>
            <w:szCs w:val="25"/>
          </w:rPr>
          <w:t>https://www.bitchute.com/video/fsUJlQKXwAWQ/</w:t>
        </w:r>
      </w:hyperlink>
    </w:p>
    <w:p w14:paraId="5179C0D6" w14:textId="77777777" w:rsidR="00B753F4" w:rsidRPr="00B753F4" w:rsidRDefault="00B753F4" w:rsidP="00B753F4">
      <w:pPr>
        <w:pStyle w:val="NormalWeb"/>
        <w:rPr>
          <w:sz w:val="25"/>
          <w:szCs w:val="25"/>
        </w:rPr>
      </w:pPr>
      <w:r w:rsidRPr="00B753F4">
        <w:rPr>
          <w:rStyle w:val="Strong"/>
          <w:sz w:val="25"/>
          <w:szCs w:val="25"/>
        </w:rPr>
        <w:t>CDC manipulates PCR testing and case counts for Covid-vaccinated people</w:t>
      </w:r>
      <w:r w:rsidRPr="00B753F4">
        <w:rPr>
          <w:sz w:val="25"/>
          <w:szCs w:val="25"/>
        </w:rPr>
        <w:t xml:space="preserve"> </w:t>
      </w:r>
    </w:p>
    <w:p w14:paraId="46E7BE50" w14:textId="77777777" w:rsidR="00B753F4" w:rsidRPr="00B753F4" w:rsidRDefault="00B753F4" w:rsidP="00B753F4">
      <w:pPr>
        <w:pStyle w:val="NormalWeb"/>
        <w:rPr>
          <w:sz w:val="25"/>
          <w:szCs w:val="25"/>
        </w:rPr>
      </w:pPr>
      <w:r w:rsidRPr="00B753F4">
        <w:rPr>
          <w:sz w:val="25"/>
          <w:szCs w:val="25"/>
        </w:rPr>
        <w:t xml:space="preserve">The RT-PCR was developed in the 1980s by Kary Mullis as a research tool. In the years since, Mullis repeatedly stated it cannot diagnose anything. For proper usage, Mullis' patent clearly states </w:t>
      </w:r>
      <w:r w:rsidRPr="00B753F4">
        <w:rPr>
          <w:sz w:val="25"/>
          <w:szCs w:val="25"/>
        </w:rPr>
        <w:lastRenderedPageBreak/>
        <w:t>no more than 20 cycles are needed to find whatever was being searched for, and any cycles above that only produced background 'noise'.</w:t>
      </w:r>
      <w:r w:rsidRPr="00B753F4">
        <w:rPr>
          <w:sz w:val="25"/>
          <w:szCs w:val="25"/>
        </w:rPr>
        <w:br/>
      </w:r>
      <w:r w:rsidRPr="00B753F4">
        <w:rPr>
          <w:sz w:val="25"/>
          <w:szCs w:val="25"/>
        </w:rPr>
        <w:br/>
        <w:t>The WHO accepted the “Detection of 2019 novel coronavirus (2019-nCoV) by real-time RT-PCR” by Professor Doctor Christian Drosten as the 'gold standard' for Covid-19 testing just three days after China admitted Covid-19 was contagious. Though the paper had never been peer-reviewed, the WHO encouraged the world to use the standards set in the paper, using 35 - 40 cycles to determine a positive result.</w:t>
      </w:r>
    </w:p>
    <w:p w14:paraId="437CE478" w14:textId="77777777" w:rsidR="00B753F4" w:rsidRPr="00B753F4" w:rsidRDefault="00B753F4" w:rsidP="00B753F4">
      <w:pPr>
        <w:pStyle w:val="NormalWeb"/>
        <w:rPr>
          <w:sz w:val="25"/>
          <w:szCs w:val="25"/>
        </w:rPr>
      </w:pPr>
      <w:r w:rsidRPr="00B753F4">
        <w:rPr>
          <w:sz w:val="25"/>
          <w:szCs w:val="25"/>
        </w:rPr>
        <w:t>November 2020, the Corman-Drosten review, published by 22 international scientists, listed the major flaws for the 'gold standard', explaining it was responsible for up to 97% of false positives. These false positives were used by governments around the world to justify ruthless lock downs and mask wearing.</w:t>
      </w:r>
    </w:p>
    <w:p w14:paraId="2955AE88" w14:textId="77777777" w:rsidR="00B753F4" w:rsidRPr="00B753F4" w:rsidRDefault="00B753F4" w:rsidP="00B753F4">
      <w:pPr>
        <w:pStyle w:val="NormalWeb"/>
        <w:rPr>
          <w:sz w:val="25"/>
          <w:szCs w:val="25"/>
        </w:rPr>
      </w:pPr>
      <w:r w:rsidRPr="00B753F4">
        <w:rPr>
          <w:sz w:val="25"/>
          <w:szCs w:val="25"/>
        </w:rPr>
        <w:t>Now the CDC has changed the guidelines for testing individuals vaccinated with the Covid vaccines, reducing the cycle number to 28, which greatly reduces the number of false positives. In addition, the CDC declared it is unnecessary to report Covid-positive cases for vaccinated individuals.</w:t>
      </w:r>
    </w:p>
    <w:p w14:paraId="57155033" w14:textId="77777777" w:rsidR="00B753F4" w:rsidRPr="00B753F4" w:rsidRDefault="00B753F4" w:rsidP="00B753F4">
      <w:pPr>
        <w:pStyle w:val="NormalWeb"/>
        <w:rPr>
          <w:sz w:val="25"/>
          <w:szCs w:val="25"/>
        </w:rPr>
      </w:pPr>
      <w:r w:rsidRPr="00B753F4">
        <w:rPr>
          <w:sz w:val="25"/>
          <w:szCs w:val="25"/>
        </w:rPr>
        <w:t>However, England recently published a study tracking both vaccinated and unvaccinated individuals diagnosed with Covid variants, including the very contagious, but milder, Delta variant. The study reveals that unvaccinated are twice as likely to catch the Delta variant, but the vaccinated are nearly twice as likely to die.</w:t>
      </w:r>
    </w:p>
    <w:p w14:paraId="67B2A897" w14:textId="3406998B" w:rsidR="00B753F4" w:rsidRDefault="00B753F4" w:rsidP="00B753F4">
      <w:r>
        <w:rPr>
          <w:noProof/>
        </w:rPr>
        <w:drawing>
          <wp:inline distT="0" distB="0" distL="0" distR="0" wp14:anchorId="7969233C" wp14:editId="2DE136F8">
            <wp:extent cx="5943600" cy="213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943600" cy="2133600"/>
                    </a:xfrm>
                    <a:prstGeom prst="rect">
                      <a:avLst/>
                    </a:prstGeom>
                    <a:noFill/>
                    <a:ln>
                      <a:noFill/>
                    </a:ln>
                  </pic:spPr>
                </pic:pic>
              </a:graphicData>
            </a:graphic>
          </wp:inline>
        </w:drawing>
      </w:r>
    </w:p>
    <w:p w14:paraId="66888069" w14:textId="77777777" w:rsidR="00B753F4" w:rsidRPr="00B753F4" w:rsidRDefault="00B753F4" w:rsidP="00B753F4">
      <w:pPr>
        <w:pStyle w:val="NormalWeb"/>
        <w:rPr>
          <w:sz w:val="25"/>
          <w:szCs w:val="25"/>
        </w:rPr>
      </w:pPr>
      <w:r w:rsidRPr="00B753F4">
        <w:rPr>
          <w:sz w:val="25"/>
          <w:szCs w:val="25"/>
          <w:u w:val="single"/>
        </w:rPr>
        <w:t>Delta Cases:</w:t>
      </w:r>
      <w:r w:rsidRPr="00B753F4">
        <w:rPr>
          <w:sz w:val="25"/>
          <w:szCs w:val="25"/>
        </w:rPr>
        <w:br/>
        <w:t>Vaccinated: 27,192 (29.55%)</w:t>
      </w:r>
      <w:r w:rsidRPr="00B753F4">
        <w:rPr>
          <w:sz w:val="25"/>
          <w:szCs w:val="25"/>
        </w:rPr>
        <w:br/>
        <w:t>Unvaccinated: 53,822 (58.48%)</w:t>
      </w:r>
      <w:r w:rsidRPr="00B753F4">
        <w:rPr>
          <w:sz w:val="25"/>
          <w:szCs w:val="25"/>
        </w:rPr>
        <w:br/>
        <w:t>Status unknown: 11,015</w:t>
      </w:r>
      <w:r w:rsidRPr="00B753F4">
        <w:rPr>
          <w:sz w:val="25"/>
          <w:szCs w:val="25"/>
        </w:rPr>
        <w:br/>
      </w:r>
      <w:r w:rsidRPr="00B753F4">
        <w:rPr>
          <w:sz w:val="25"/>
          <w:szCs w:val="25"/>
        </w:rPr>
        <w:br/>
      </w:r>
      <w:r w:rsidRPr="00B753F4">
        <w:rPr>
          <w:sz w:val="25"/>
          <w:szCs w:val="25"/>
          <w:u w:val="single"/>
        </w:rPr>
        <w:t>Delta Deaths:</w:t>
      </w:r>
      <w:r w:rsidRPr="00B753F4">
        <w:rPr>
          <w:sz w:val="25"/>
          <w:szCs w:val="25"/>
        </w:rPr>
        <w:br/>
        <w:t>Vaccinated: 70 (59.83%)</w:t>
      </w:r>
      <w:r w:rsidRPr="00B753F4">
        <w:rPr>
          <w:sz w:val="25"/>
          <w:szCs w:val="25"/>
        </w:rPr>
        <w:br/>
      </w:r>
      <w:r w:rsidRPr="00B753F4">
        <w:rPr>
          <w:sz w:val="25"/>
          <w:szCs w:val="25"/>
        </w:rPr>
        <w:lastRenderedPageBreak/>
        <w:t>Unvaccinated: 44 (37.61%)</w:t>
      </w:r>
      <w:r w:rsidRPr="00B753F4">
        <w:rPr>
          <w:sz w:val="25"/>
          <w:szCs w:val="25"/>
        </w:rPr>
        <w:br/>
        <w:t>Status Unknown: 3</w:t>
      </w:r>
    </w:p>
    <w:p w14:paraId="1DB31A68" w14:textId="1471B322" w:rsidR="00B753F4" w:rsidRPr="00B753F4" w:rsidRDefault="00B753F4" w:rsidP="00B753F4">
      <w:pPr>
        <w:pStyle w:val="NormalWeb"/>
        <w:rPr>
          <w:sz w:val="25"/>
          <w:szCs w:val="25"/>
        </w:rPr>
      </w:pPr>
      <w:r w:rsidRPr="00B753F4">
        <w:rPr>
          <w:sz w:val="25"/>
          <w:szCs w:val="25"/>
        </w:rPr>
        <w:t>The overall death rate from the Delta variant is .13% or 13 hundredths of 1% for the vaccinated and unvaccinated combined.</w:t>
      </w:r>
      <w:r w:rsidRPr="00B753F4">
        <w:rPr>
          <w:sz w:val="25"/>
          <w:szCs w:val="25"/>
        </w:rPr>
        <w:br/>
      </w:r>
      <w:r w:rsidRPr="00B753F4">
        <w:rPr>
          <w:sz w:val="25"/>
          <w:szCs w:val="25"/>
        </w:rPr>
        <w:br/>
      </w:r>
      <w:r w:rsidRPr="00B753F4">
        <w:rPr>
          <w:rStyle w:val="Emphasis"/>
          <w:b/>
          <w:bCs/>
          <w:sz w:val="25"/>
          <w:szCs w:val="25"/>
        </w:rPr>
        <w:t>With the CDC practice of no longer counting the number of individuals who were vaccinated and still caught Covid, as well as reducing the number of cycles to determine positive tests for vaccinated, news outlets and politicians repeatedly declare a vast majority of the Delta variant cases are in the unvaccinated.</w:t>
      </w:r>
      <w:r w:rsidRPr="00B753F4">
        <w:rPr>
          <w:sz w:val="25"/>
          <w:szCs w:val="25"/>
        </w:rPr>
        <w:t xml:space="preserve"> (</w:t>
      </w:r>
      <w:hyperlink r:id="rId275" w:history="1">
        <w:r w:rsidRPr="00B753F4">
          <w:rPr>
            <w:rStyle w:val="Hyperlink"/>
            <w:sz w:val="25"/>
            <w:szCs w:val="25"/>
          </w:rPr>
          <w:t>https://cormandrostenreview.com/</w:t>
        </w:r>
      </w:hyperlink>
      <w:r w:rsidRPr="00B753F4">
        <w:rPr>
          <w:sz w:val="25"/>
          <w:szCs w:val="25"/>
        </w:rPr>
        <w:t>) (</w:t>
      </w:r>
      <w:hyperlink r:id="rId276" w:history="1">
        <w:r w:rsidRPr="00B753F4">
          <w:rPr>
            <w:rStyle w:val="Hyperlink"/>
            <w:sz w:val="25"/>
            <w:szCs w:val="25"/>
          </w:rPr>
          <w:t>https://www.tn.gov/content/dam/tn/health/documents/cedep/novel-coronavirus/Ct_Fact_Sheet.pdf</w:t>
        </w:r>
      </w:hyperlink>
      <w:r w:rsidRPr="00B753F4">
        <w:rPr>
          <w:sz w:val="25"/>
          <w:szCs w:val="25"/>
        </w:rPr>
        <w:t xml:space="preserve">) </w:t>
      </w:r>
      <w:r w:rsidRPr="00B753F4">
        <w:rPr>
          <w:sz w:val="25"/>
          <w:szCs w:val="25"/>
        </w:rPr>
        <w:br/>
        <w:t>(</w:t>
      </w:r>
      <w:hyperlink r:id="rId277" w:history="1">
        <w:r w:rsidRPr="00B753F4">
          <w:rPr>
            <w:rStyle w:val="Hyperlink"/>
            <w:sz w:val="25"/>
            <w:szCs w:val="25"/>
          </w:rPr>
          <w:t>https://assets.publishing.service.gov.uk/government/uploads/system/uploads/attachment_data/file/1001354/Variants_of_Concern_VOC_Technical_Briefing_17.pdf</w:t>
        </w:r>
      </w:hyperlink>
      <w:r w:rsidRPr="00B753F4">
        <w:rPr>
          <w:sz w:val="25"/>
          <w:szCs w:val="25"/>
        </w:rPr>
        <w:t>)</w:t>
      </w:r>
      <w:r w:rsidRPr="00B753F4">
        <w:rPr>
          <w:sz w:val="25"/>
          <w:szCs w:val="25"/>
        </w:rPr>
        <w:br/>
        <w:t>(</w:t>
      </w:r>
      <w:hyperlink r:id="rId278" w:history="1">
        <w:r w:rsidRPr="00B753F4">
          <w:rPr>
            <w:rStyle w:val="Hyperlink"/>
            <w:sz w:val="25"/>
            <w:szCs w:val="25"/>
          </w:rPr>
          <w:t>https://www.wnd.com/2021/07/top-epidemiologist-cdc-undercounting-vaccinated-covid-cases/</w:t>
        </w:r>
      </w:hyperlink>
      <w:r w:rsidRPr="00B753F4">
        <w:rPr>
          <w:sz w:val="25"/>
          <w:szCs w:val="25"/>
        </w:rPr>
        <w:t>)</w:t>
      </w:r>
      <w:r w:rsidRPr="00B753F4">
        <w:rPr>
          <w:sz w:val="25"/>
          <w:szCs w:val="25"/>
        </w:rPr>
        <w:br/>
        <w:t>(</w:t>
      </w:r>
      <w:hyperlink r:id="rId279" w:history="1">
        <w:r w:rsidRPr="00B753F4">
          <w:rPr>
            <w:rStyle w:val="Hyperlink"/>
            <w:sz w:val="25"/>
            <w:szCs w:val="25"/>
          </w:rPr>
          <w:t>https://sentinelksmo.org/cdc-maximum-28-ct-for-post-vaccine-covid-pcr-tests/</w:t>
        </w:r>
      </w:hyperlink>
      <w:r w:rsidRPr="00B753F4">
        <w:rPr>
          <w:sz w:val="25"/>
          <w:szCs w:val="25"/>
        </w:rPr>
        <w:t>)</w:t>
      </w:r>
    </w:p>
    <w:p w14:paraId="59878C5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Antibody‐dependent enhancement of viral infection: molecular mechanisms and in vivo implications</w:t>
      </w:r>
    </w:p>
    <w:p w14:paraId="401ECE1A"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"Besides the common receptor/coreceptor‐dependent mechanism of cellular attachment, some viruses rely on antiviral antibodies for their efficient entry into target cells. This mechanism, known as antibody‐dependent enhancement (ADE) of viral infection, depends on the cross‐linking of complexes of virus–antibody or virus–activated complement components through interaction with cellular molecules such as Fc receptors or complement receptors, leading to enhanced infection of susceptible cells." (</w:t>
      </w:r>
      <w:hyperlink r:id="rId280" w:history="1">
        <w:r w:rsidRPr="00B96198">
          <w:rPr>
            <w:rStyle w:val="Hyperlink"/>
            <w:color w:val="0087BE"/>
            <w:sz w:val="25"/>
            <w:szCs w:val="25"/>
          </w:rPr>
          <w:t>https://onlinelibrary.wiley.com/doi/abs/10.1002/rmv.405</w:t>
        </w:r>
      </w:hyperlink>
      <w:r w:rsidRPr="00B96198">
        <w:rPr>
          <w:color w:val="3C434A"/>
          <w:sz w:val="25"/>
          <w:szCs w:val="25"/>
        </w:rPr>
        <w:t>)</w:t>
      </w:r>
    </w:p>
    <w:p w14:paraId="78D58AA4"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Deceptology in cancer and vaccine sciences: Seeds of immune destruction-mini electric shocks in mitochondria: Neuroplasticity-electrobiology of response profiles and increased induced diseases in four generations - A hypothesis</w:t>
      </w:r>
    </w:p>
    <w:p w14:paraId="3334B58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"From Rockefeller's support of patent medicine to Gates' patent vaccines, medical establishment invested a great deal in intellectual ignorance. Through the control over medical education and research it has created a public illusion to prop up corporate profit and encouraged the lust for money and power. An overview of data on cancer and vaccine sciences, the status of Americans' health, a survey of repeated failed projects, economic toxicity, and heavy drug consumption or addiction among young and old provide compelling evidence that in the twentieth century nearly all classic disease categories (congenital, inheritance, neonatal, or induced) shifted to increase induced diseases." (</w:t>
      </w:r>
      <w:hyperlink r:id="rId281" w:history="1">
        <w:r w:rsidRPr="00B96198">
          <w:rPr>
            <w:rStyle w:val="Hyperlink"/>
            <w:color w:val="0087BE"/>
            <w:sz w:val="25"/>
            <w:szCs w:val="25"/>
          </w:rPr>
          <w:t>https://pubmed.ncbi.nlm.nih.gov/33377661/</w:t>
        </w:r>
      </w:hyperlink>
      <w:r w:rsidRPr="00B96198">
        <w:rPr>
          <w:color w:val="3C434A"/>
          <w:sz w:val="25"/>
          <w:szCs w:val="25"/>
        </w:rPr>
        <w:t>)</w:t>
      </w:r>
    </w:p>
    <w:p w14:paraId="0825EBB8"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Unmasking COVID-19:</w:t>
      </w:r>
      <w:r w:rsidRPr="00B96198">
        <w:rPr>
          <w:color w:val="3C434A"/>
          <w:sz w:val="25"/>
          <w:szCs w:val="25"/>
        </w:rPr>
        <w:t xml:space="preserve"> </w:t>
      </w:r>
      <w:r w:rsidRPr="00B96198">
        <w:rPr>
          <w:rStyle w:val="Strong"/>
          <w:color w:val="3C434A"/>
          <w:sz w:val="25"/>
          <w:szCs w:val="25"/>
        </w:rPr>
        <w:t>Vaccines, Mandates, and Global Health</w:t>
      </w:r>
    </w:p>
    <w:p w14:paraId="31D0B13C"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Multiple doctors discuss the vaccines, lock downs and masks (</w:t>
      </w:r>
      <w:hyperlink r:id="rId282" w:history="1">
        <w:r w:rsidRPr="00B96198">
          <w:rPr>
            <w:rStyle w:val="Hyperlink"/>
            <w:color w:val="0087BE"/>
            <w:sz w:val="25"/>
            <w:szCs w:val="25"/>
          </w:rPr>
          <w:t>https://lifefacts.lifesitenews.com/unmasking-covid-19-videos/</w:t>
        </w:r>
      </w:hyperlink>
      <w:r w:rsidRPr="00B96198">
        <w:rPr>
          <w:color w:val="3C434A"/>
          <w:sz w:val="25"/>
          <w:szCs w:val="25"/>
        </w:rPr>
        <w:t>)</w:t>
      </w:r>
    </w:p>
    <w:p w14:paraId="2E2C17E6"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 xml:space="preserve">87 </w:t>
      </w:r>
      <w:proofErr w:type="gramStart"/>
      <w:r w:rsidRPr="00B96198">
        <w:rPr>
          <w:rStyle w:val="Strong"/>
          <w:color w:val="3C434A"/>
          <w:sz w:val="25"/>
          <w:szCs w:val="25"/>
        </w:rPr>
        <w:t>Thousand</w:t>
      </w:r>
      <w:proofErr w:type="gramEnd"/>
      <w:r w:rsidRPr="00B96198">
        <w:rPr>
          <w:rStyle w:val="Strong"/>
          <w:color w:val="3C434A"/>
          <w:sz w:val="25"/>
          <w:szCs w:val="25"/>
        </w:rPr>
        <w:t xml:space="preserve"> Doctors / Nurses Come Out Against Covid 19 &amp; Vaccine</w:t>
      </w:r>
      <w:r w:rsidRPr="00B96198">
        <w:rPr>
          <w:color w:val="3C434A"/>
          <w:sz w:val="25"/>
          <w:szCs w:val="25"/>
        </w:rPr>
        <w:br/>
      </w:r>
      <w:r w:rsidRPr="00B96198">
        <w:rPr>
          <w:color w:val="3C434A"/>
          <w:sz w:val="25"/>
          <w:szCs w:val="25"/>
        </w:rPr>
        <w:br/>
      </w:r>
      <w:hyperlink r:id="rId283" w:history="1">
        <w:r w:rsidRPr="00B96198">
          <w:rPr>
            <w:rStyle w:val="Hyperlink"/>
            <w:color w:val="0087BE"/>
            <w:sz w:val="25"/>
            <w:szCs w:val="25"/>
          </w:rPr>
          <w:t>https://www.bitchute.com/video/GrAmcLjZymKa/?fbclid=IwAR1S98BWxNeJ6n_F0heuf8uge8Fn2CL-39uHlocEVRNzhIn9KuRnYuXz8oQ</w:t>
        </w:r>
      </w:hyperlink>
    </w:p>
    <w:p w14:paraId="6C9DA8DF"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FDNY Firefighters Say They'll Refuse Covid-19 Vaccine</w:t>
      </w:r>
      <w:r w:rsidRPr="00B96198">
        <w:rPr>
          <w:color w:val="3C434A"/>
          <w:sz w:val="25"/>
          <w:szCs w:val="25"/>
        </w:rPr>
        <w:br/>
      </w:r>
      <w:r w:rsidRPr="00B96198">
        <w:rPr>
          <w:color w:val="3C434A"/>
          <w:sz w:val="25"/>
          <w:szCs w:val="25"/>
        </w:rPr>
        <w:br/>
      </w:r>
      <w:hyperlink r:id="rId284" w:history="1">
        <w:r w:rsidRPr="00B96198">
          <w:rPr>
            <w:rStyle w:val="Hyperlink"/>
            <w:color w:val="0087BE"/>
            <w:sz w:val="25"/>
            <w:szCs w:val="25"/>
          </w:rPr>
          <w:t>https://coronanews123.wordpress.com/2020/12/09/fdny-firefighters-say-theyll-refuse-covid-19-vaccine/</w:t>
        </w:r>
      </w:hyperlink>
    </w:p>
    <w:p w14:paraId="7764567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One-Third of Deaths Reported to CDC After COVID Vaccines Occurred Within 48 Hours of Vaccination</w:t>
      </w:r>
      <w:r w:rsidRPr="00B96198">
        <w:rPr>
          <w:color w:val="3C434A"/>
          <w:sz w:val="25"/>
          <w:szCs w:val="25"/>
        </w:rPr>
        <w:br/>
      </w:r>
      <w:r w:rsidRPr="00B96198">
        <w:rPr>
          <w:color w:val="3C434A"/>
          <w:sz w:val="25"/>
          <w:szCs w:val="25"/>
        </w:rPr>
        <w:br/>
      </w:r>
      <w:hyperlink r:id="rId285" w:history="1">
        <w:r w:rsidRPr="00B96198">
          <w:rPr>
            <w:rStyle w:val="Hyperlink"/>
            <w:color w:val="0087BE"/>
            <w:sz w:val="25"/>
            <w:szCs w:val="25"/>
          </w:rPr>
          <w:t>https://bit.ly/3eLG41M</w:t>
        </w:r>
      </w:hyperlink>
    </w:p>
    <w:p w14:paraId="5F55086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 xml:space="preserve">Spain: Second Pfizer Shots Halted After 46 Nursing Home Residents Die After </w:t>
      </w:r>
      <w:proofErr w:type="gramStart"/>
      <w:r w:rsidRPr="00B96198">
        <w:rPr>
          <w:rStyle w:val="Strong"/>
          <w:color w:val="3C434A"/>
          <w:sz w:val="25"/>
          <w:szCs w:val="25"/>
        </w:rPr>
        <w:t>The</w:t>
      </w:r>
      <w:proofErr w:type="gramEnd"/>
      <w:r w:rsidRPr="00B96198">
        <w:rPr>
          <w:rStyle w:val="Strong"/>
          <w:color w:val="3C434A"/>
          <w:sz w:val="25"/>
          <w:szCs w:val="25"/>
        </w:rPr>
        <w:t xml:space="preserve"> First Shot</w:t>
      </w:r>
    </w:p>
    <w:p w14:paraId="5C2FA7FD"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"...at least 46 residents have died since January. For perspective, Our Lady has a maximum capacity of 145 residents." 1/3rd of their residents have died… (</w:t>
      </w:r>
      <w:hyperlink r:id="rId286" w:history="1">
        <w:r w:rsidRPr="00B96198">
          <w:rPr>
            <w:rStyle w:val="Hyperlink"/>
            <w:color w:val="0087BE"/>
            <w:sz w:val="25"/>
            <w:szCs w:val="25"/>
          </w:rPr>
          <w:t>https://humansarefree.com/2021/02/spain-pfizer-shots-halted-after-46-nursing-home-residents-died.html</w:t>
        </w:r>
      </w:hyperlink>
      <w:r w:rsidRPr="00B96198">
        <w:rPr>
          <w:color w:val="3C434A"/>
          <w:sz w:val="25"/>
          <w:szCs w:val="25"/>
        </w:rPr>
        <w:t>)</w:t>
      </w:r>
    </w:p>
    <w:p w14:paraId="2B4C6F9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24 Dead and 137 Infected at NY Nursing Home After Experimental COVID Injections</w:t>
      </w:r>
      <w:r w:rsidRPr="00B96198">
        <w:rPr>
          <w:color w:val="3C434A"/>
          <w:sz w:val="25"/>
          <w:szCs w:val="25"/>
        </w:rPr>
        <w:br/>
      </w:r>
      <w:r w:rsidRPr="00B96198">
        <w:rPr>
          <w:color w:val="3C434A"/>
          <w:sz w:val="25"/>
          <w:szCs w:val="25"/>
        </w:rPr>
        <w:br/>
        <w:t>"Over a period of less than two weeks since December 29, Mulder relates that 24 coronavirus-infected residents at the 300-bed nursing home have died." Half of the residents are infected or dead… (</w:t>
      </w:r>
      <w:hyperlink r:id="rId287" w:history="1">
        <w:r w:rsidRPr="00B96198">
          <w:rPr>
            <w:rStyle w:val="Hyperlink"/>
            <w:color w:val="0087BE"/>
            <w:sz w:val="25"/>
            <w:szCs w:val="25"/>
          </w:rPr>
          <w:t>https://healthimpactnews.com/2021/24-dead-and-137-infected-at-ny-nursing-home-after-experimental-covid-injections/</w:t>
        </w:r>
      </w:hyperlink>
      <w:r w:rsidRPr="00B96198">
        <w:rPr>
          <w:color w:val="3C434A"/>
          <w:sz w:val="25"/>
          <w:szCs w:val="25"/>
        </w:rPr>
        <w:t>)</w:t>
      </w:r>
    </w:p>
    <w:p w14:paraId="2E612C00"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Norway: 23 Dead after Receiving Pfizer, BioNTech Vaccine</w:t>
      </w:r>
      <w:r w:rsidRPr="00B96198">
        <w:rPr>
          <w:color w:val="3C434A"/>
          <w:sz w:val="25"/>
          <w:szCs w:val="25"/>
        </w:rPr>
        <w:br/>
      </w:r>
      <w:r w:rsidRPr="00B96198">
        <w:rPr>
          <w:color w:val="3C434A"/>
          <w:sz w:val="25"/>
          <w:szCs w:val="25"/>
        </w:rPr>
        <w:br/>
      </w:r>
      <w:hyperlink r:id="rId288" w:history="1">
        <w:r w:rsidRPr="00B96198">
          <w:rPr>
            <w:rStyle w:val="Hyperlink"/>
            <w:color w:val="0087BE"/>
            <w:sz w:val="25"/>
            <w:szCs w:val="25"/>
          </w:rPr>
          <w:t>https://see.news/norway-23-dead-after-receiving-pfizer-biontech-vaccine/</w:t>
        </w:r>
      </w:hyperlink>
    </w:p>
    <w:p w14:paraId="60E1CE6B"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Major European Nations Suspend Use of AstraZeneca Vaccine</w:t>
      </w:r>
    </w:p>
    <w:p w14:paraId="51B8D794"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 xml:space="preserve">"Germany, France, Italy and Spain have become the latest countries to suspend use of AstraZeneca’s COVID-19 vaccine over reports of dangerous blood clots in some recipients, though the company and European regulators have said there is no evidence the shot is to blame." </w:t>
      </w:r>
      <w:r w:rsidRPr="00B96198">
        <w:rPr>
          <w:rStyle w:val="Strong"/>
          <w:i/>
          <w:iCs/>
          <w:color w:val="3C434A"/>
          <w:sz w:val="25"/>
          <w:szCs w:val="25"/>
        </w:rPr>
        <w:t>Why do regulators or vaccine makers believe one solution is safe for everyone? Should they not test or research for potential problems?</w:t>
      </w:r>
      <w:r w:rsidRPr="00B96198">
        <w:rPr>
          <w:color w:val="3C434A"/>
          <w:sz w:val="25"/>
          <w:szCs w:val="25"/>
        </w:rPr>
        <w:t xml:space="preserve"> (</w:t>
      </w:r>
      <w:hyperlink r:id="rId289" w:history="1">
        <w:r w:rsidRPr="00B96198">
          <w:rPr>
            <w:rStyle w:val="Hyperlink"/>
            <w:color w:val="0087BE"/>
            <w:sz w:val="25"/>
            <w:szCs w:val="25"/>
          </w:rPr>
          <w:t>https://www.usnews.com/news/business/articles/2021-03-15/germany-suspends-astrazeneca-vaccine-amid-clotting-concerns</w:t>
        </w:r>
      </w:hyperlink>
      <w:r w:rsidRPr="00B96198">
        <w:rPr>
          <w:color w:val="3C434A"/>
          <w:sz w:val="25"/>
          <w:szCs w:val="25"/>
        </w:rPr>
        <w:t>)</w:t>
      </w:r>
    </w:p>
    <w:p w14:paraId="3B333A8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Very Healthy 56-Year-Old’ Miami Obstetrician Died After Taking Pfizer’s COVID-19 Vaccine</w:t>
      </w:r>
      <w:r w:rsidRPr="00B96198">
        <w:rPr>
          <w:color w:val="3C434A"/>
          <w:sz w:val="25"/>
          <w:szCs w:val="25"/>
        </w:rPr>
        <w:br/>
      </w:r>
      <w:r w:rsidRPr="00B96198">
        <w:rPr>
          <w:color w:val="3C434A"/>
          <w:sz w:val="25"/>
          <w:szCs w:val="25"/>
        </w:rPr>
        <w:br/>
        <w:t xml:space="preserve">He was admitted in the ICU with a diagnosis of acute ITP caused by a reaction to the COVID </w:t>
      </w:r>
      <w:r w:rsidRPr="00B96198">
        <w:rPr>
          <w:color w:val="3C434A"/>
          <w:sz w:val="25"/>
          <w:szCs w:val="25"/>
        </w:rPr>
        <w:lastRenderedPageBreak/>
        <w:t>vaccine. A team of expert doctors tried for 2 weeks to raise his platelet count to no avail. </w:t>
      </w:r>
      <w:hyperlink r:id="rId290" w:history="1">
        <w:r w:rsidRPr="00B96198">
          <w:rPr>
            <w:rStyle w:val="Hyperlink"/>
            <w:color w:val="0087BE"/>
            <w:sz w:val="25"/>
            <w:szCs w:val="25"/>
          </w:rPr>
          <w:t xml:space="preserve"> https://humansarefree.com/2021/01/very-healthy-56-year-old-miami-obstetrician-died-after-taking-pfizers-covid-19-vaccine.html</w:t>
        </w:r>
      </w:hyperlink>
    </w:p>
    <w:p w14:paraId="37585CB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39-Year-Old Surgical Technician and Mother Dies 4 Days After Second Experimental Moderna COVID mRNA Shot</w:t>
      </w:r>
      <w:r w:rsidRPr="00B96198">
        <w:rPr>
          <w:color w:val="3C434A"/>
          <w:sz w:val="25"/>
          <w:szCs w:val="25"/>
        </w:rPr>
        <w:br/>
      </w:r>
      <w:r w:rsidRPr="00B96198">
        <w:rPr>
          <w:color w:val="3C434A"/>
          <w:sz w:val="25"/>
          <w:szCs w:val="25"/>
        </w:rPr>
        <w:br/>
      </w:r>
      <w:hyperlink r:id="rId291" w:history="1">
        <w:r w:rsidRPr="00B96198">
          <w:rPr>
            <w:rStyle w:val="Hyperlink"/>
            <w:color w:val="0087BE"/>
            <w:sz w:val="25"/>
            <w:szCs w:val="25"/>
          </w:rPr>
          <w:t>https://healthimpactnews.com/2021/39-year-old-surgical-technician-and-mother-dies-4-days-after-second-experimental-moderna-covid-mrna-shot/</w:t>
        </w:r>
      </w:hyperlink>
    </w:p>
    <w:p w14:paraId="53EA1AB2"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Health care worker dies after second dose of COVID vaccine, investigations underway</w:t>
      </w:r>
    </w:p>
    <w:p w14:paraId="570EF14F"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Tuesday, Jan. 5, 2021, Tim Zook posted on Facebook he had taken his 2nd Pfizer dose. Hours later his co-workers walked him to the ER. Four hours later he was put on a BiPAP machine. By Thursday he was in a medically induced coma and on a ventilator. On Saturday he died. (</w:t>
      </w:r>
      <w:hyperlink r:id="rId292" w:history="1">
        <w:r w:rsidRPr="00B96198">
          <w:rPr>
            <w:rStyle w:val="Hyperlink"/>
            <w:color w:val="0087BE"/>
            <w:sz w:val="25"/>
            <w:szCs w:val="25"/>
          </w:rPr>
          <w:t>https://www.ocregister.com/2021/01/26/health-care-worker-dies-after-second-dose-of-covid-vaccine-investigations-underway/</w:t>
        </w:r>
      </w:hyperlink>
      <w:r w:rsidRPr="00B96198">
        <w:rPr>
          <w:color w:val="3C434A"/>
          <w:sz w:val="25"/>
          <w:szCs w:val="25"/>
        </w:rPr>
        <w:t>)</w:t>
      </w:r>
    </w:p>
    <w:p w14:paraId="734C4AF3"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Covid-19 Vaccine and Miscarriages</w:t>
      </w:r>
    </w:p>
    <w:p w14:paraId="50E431A8" w14:textId="77777777"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March 9, 2021, the United Kingdom changed their recommendations on pregnant women getting the Covid vaccines after 20 of them had miscarriages. A search in VAERS, the U.S. reporting systems for vaccine injuries, listed 25 cases through February 24, 2021. (</w:t>
      </w:r>
      <w:hyperlink r:id="rId293" w:history="1">
        <w:r w:rsidRPr="00B96198">
          <w:rPr>
            <w:rStyle w:val="Hyperlink"/>
            <w:color w:val="0087BE"/>
            <w:sz w:val="25"/>
            <w:szCs w:val="25"/>
          </w:rPr>
          <w:t>https://covid.us.org/2021/02/24/miscarriage-reports-in-the-covid-19-vaccine-adverse-events-database/</w:t>
        </w:r>
      </w:hyperlink>
      <w:r w:rsidRPr="00B96198">
        <w:rPr>
          <w:color w:val="3C434A"/>
          <w:sz w:val="25"/>
          <w:szCs w:val="25"/>
        </w:rPr>
        <w:t>) (</w:t>
      </w:r>
      <w:hyperlink r:id="rId294" w:history="1">
        <w:r w:rsidRPr="00B96198">
          <w:rPr>
            <w:rStyle w:val="Hyperlink"/>
            <w:color w:val="0087BE"/>
            <w:sz w:val="25"/>
            <w:szCs w:val="25"/>
          </w:rPr>
          <w:t>https://healthimpactnews.com/2021/uk-government-changes-recommendations-on-pregnant-women-getting-experimental-covid-injections-causing-at-least-20-miscarriages-so-far/</w:t>
        </w:r>
      </w:hyperlink>
      <w:r w:rsidRPr="00B96198">
        <w:rPr>
          <w:color w:val="3C434A"/>
          <w:sz w:val="25"/>
          <w:szCs w:val="25"/>
        </w:rPr>
        <w:t>)</w:t>
      </w:r>
    </w:p>
    <w:p w14:paraId="5D51CABA"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Coronavirus vaccination may be cause of rare blood disorder in at least 36 people: report</w:t>
      </w:r>
      <w:r w:rsidRPr="00B96198">
        <w:rPr>
          <w:color w:val="3C434A"/>
          <w:sz w:val="25"/>
          <w:szCs w:val="25"/>
        </w:rPr>
        <w:br/>
      </w:r>
      <w:r w:rsidRPr="00B96198">
        <w:rPr>
          <w:color w:val="3C434A"/>
          <w:sz w:val="25"/>
          <w:szCs w:val="25"/>
        </w:rPr>
        <w:br/>
      </w:r>
      <w:hyperlink r:id="rId295" w:history="1">
        <w:r w:rsidRPr="00B96198">
          <w:rPr>
            <w:rStyle w:val="Hyperlink"/>
            <w:color w:val="0087BE"/>
            <w:sz w:val="25"/>
            <w:szCs w:val="25"/>
          </w:rPr>
          <w:t>https://www.foxnews.com/us/coronavirus-vaccination-may-be-cause-of-rare-blood-disorder-in-at-least-36-people-report</w:t>
        </w:r>
      </w:hyperlink>
    </w:p>
    <w:p w14:paraId="25DB3377"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Deaths of Elderly Who Recovered From COVID-19, but Died After Vaccine, Raise Questions</w:t>
      </w:r>
      <w:r w:rsidRPr="00B96198">
        <w:rPr>
          <w:color w:val="3C434A"/>
          <w:sz w:val="25"/>
          <w:szCs w:val="25"/>
        </w:rPr>
        <w:br/>
      </w:r>
      <w:r w:rsidRPr="00B96198">
        <w:rPr>
          <w:color w:val="3C434A"/>
          <w:sz w:val="25"/>
          <w:szCs w:val="25"/>
        </w:rPr>
        <w:br/>
      </w:r>
      <w:hyperlink r:id="rId296" w:history="1">
        <w:r w:rsidRPr="00B96198">
          <w:rPr>
            <w:rStyle w:val="Hyperlink"/>
            <w:color w:val="0087BE"/>
            <w:sz w:val="25"/>
            <w:szCs w:val="25"/>
          </w:rPr>
          <w:t>https://sharylattkisson.com/2021/02/deaths-of-elderly-who-recovered-from-covid-19-but-died-after-vaccine-raise-questions/</w:t>
        </w:r>
      </w:hyperlink>
    </w:p>
    <w:p w14:paraId="6552134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WATCH: CDC misinformation on COVID vaccine</w:t>
      </w:r>
      <w:r w:rsidRPr="00B96198">
        <w:rPr>
          <w:color w:val="3C434A"/>
          <w:sz w:val="25"/>
          <w:szCs w:val="25"/>
        </w:rPr>
        <w:br/>
      </w:r>
      <w:r w:rsidRPr="00B96198">
        <w:rPr>
          <w:color w:val="3C434A"/>
          <w:sz w:val="25"/>
          <w:szCs w:val="25"/>
        </w:rPr>
        <w:br/>
        <w:t>"An award-winning scientist himself, Massie quickly found that vaccine studies showed no benefit to people who’ve had coronavirus. Vaccination didn’t change their odds of getting re-infected."</w:t>
      </w:r>
      <w:r w:rsidRPr="00B96198">
        <w:rPr>
          <w:color w:val="3C434A"/>
          <w:sz w:val="25"/>
          <w:szCs w:val="25"/>
        </w:rPr>
        <w:br/>
      </w:r>
      <w:r w:rsidRPr="00B96198">
        <w:rPr>
          <w:color w:val="3C434A"/>
          <w:sz w:val="25"/>
          <w:szCs w:val="25"/>
        </w:rPr>
        <w:br/>
      </w:r>
      <w:hyperlink r:id="rId297" w:history="1">
        <w:r w:rsidRPr="00B96198">
          <w:rPr>
            <w:rStyle w:val="Hyperlink"/>
            <w:color w:val="0087BE"/>
            <w:sz w:val="25"/>
            <w:szCs w:val="25"/>
          </w:rPr>
          <w:t>https://sharylattkisson.com/2021/01/watch-cdc-misinformation-on-covid-vaccine/</w:t>
        </w:r>
      </w:hyperlink>
    </w:p>
    <w:p w14:paraId="18BB5E39"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Covid Vaccines for Infants</w:t>
      </w:r>
    </w:p>
    <w:p w14:paraId="671A5DBD" w14:textId="1902801B" w:rsidR="00F01ADD" w:rsidRDefault="00F01ADD" w:rsidP="00F01ADD">
      <w:pPr>
        <w:pStyle w:val="block-editor-rich-texteditable"/>
        <w:shd w:val="clear" w:color="auto" w:fill="FFFFFF"/>
        <w:rPr>
          <w:rStyle w:val="Hyperlink"/>
          <w:color w:val="0087BE"/>
          <w:sz w:val="25"/>
          <w:szCs w:val="25"/>
        </w:rPr>
      </w:pPr>
      <w:r w:rsidRPr="00B96198">
        <w:rPr>
          <w:rStyle w:val="Strong"/>
          <w:color w:val="3C434A"/>
          <w:sz w:val="25"/>
          <w:szCs w:val="25"/>
        </w:rPr>
        <w:lastRenderedPageBreak/>
        <w:t>CDC: 1,524 Dead - 31,079 Injured Following Experimental COVID mRNA “Vaccines” (as of March 5, 2021)</w:t>
      </w:r>
      <w:r w:rsidRPr="00B96198">
        <w:rPr>
          <w:color w:val="3C434A"/>
          <w:sz w:val="25"/>
          <w:szCs w:val="25"/>
        </w:rPr>
        <w:br/>
      </w:r>
      <w:r w:rsidRPr="00B96198">
        <w:rPr>
          <w:color w:val="3C434A"/>
          <w:sz w:val="25"/>
          <w:szCs w:val="25"/>
        </w:rPr>
        <w:br/>
      </w:r>
      <w:hyperlink r:id="rId298" w:history="1">
        <w:r w:rsidRPr="00B96198">
          <w:rPr>
            <w:rStyle w:val="Hyperlink"/>
            <w:color w:val="0087BE"/>
            <w:sz w:val="25"/>
            <w:szCs w:val="25"/>
          </w:rPr>
          <w:t>https://healthimpactnews.com/2021/cdc-1524-dead-31079-injured-following-experimental-covid-mrna-vaccines/</w:t>
        </w:r>
      </w:hyperlink>
    </w:p>
    <w:p w14:paraId="0FF95B9C" w14:textId="7029A405" w:rsidR="001A5B4B" w:rsidRDefault="001A5B4B" w:rsidP="00F01ADD">
      <w:pPr>
        <w:pStyle w:val="block-editor-rich-texteditable"/>
        <w:shd w:val="clear" w:color="auto" w:fill="FFFFFF"/>
        <w:rPr>
          <w:rStyle w:val="Strong"/>
        </w:rPr>
      </w:pPr>
      <w:r>
        <w:rPr>
          <w:rStyle w:val="Strong"/>
        </w:rPr>
        <w:t>COVID-19 RNA Based Vaccines and the Risk of Prion Disease (neurological degenerative diseases)</w:t>
      </w:r>
    </w:p>
    <w:p w14:paraId="08864BA1" w14:textId="25FE90FC" w:rsidR="001A5B4B" w:rsidRDefault="00831CB6" w:rsidP="00F01ADD">
      <w:pPr>
        <w:pStyle w:val="block-editor-rich-texteditable"/>
        <w:shd w:val="clear" w:color="auto" w:fill="FFFFFF"/>
        <w:rPr>
          <w:color w:val="3C434A"/>
          <w:sz w:val="25"/>
          <w:szCs w:val="25"/>
        </w:rPr>
      </w:pPr>
      <w:r w:rsidRPr="00831CB6">
        <w:rPr>
          <w:color w:val="3C434A"/>
          <w:sz w:val="25"/>
          <w:szCs w:val="25"/>
        </w:rPr>
        <w:t>"Adding that vaccine is capable of causing ALS, front temporal lobar degeneration, Alzheimer's disease and other neurological degenerative diseases in its recipients, the author said, "the regulatory approval of the RNA based vaccines for SARS-CoV-2 was premature and that the vaccine may cause much more harm than benefit.""</w:t>
      </w:r>
    </w:p>
    <w:p w14:paraId="320CD82F" w14:textId="0C2EFCDB" w:rsidR="00831CB6" w:rsidRDefault="00AE1BE8" w:rsidP="00F01ADD">
      <w:pPr>
        <w:pStyle w:val="block-editor-rich-texteditable"/>
        <w:shd w:val="clear" w:color="auto" w:fill="FFFFFF"/>
      </w:pPr>
      <w:hyperlink r:id="rId299" w:history="1">
        <w:r w:rsidR="00831CB6">
          <w:rPr>
            <w:rStyle w:val="Hyperlink"/>
          </w:rPr>
          <w:t>https://scivisionpub.com/pdfs/covid19-rna-based-vaccines-and-the-risk-of-prion-disease-1503.pdf</w:t>
        </w:r>
      </w:hyperlink>
    </w:p>
    <w:p w14:paraId="01A70713" w14:textId="756D9ADE" w:rsidR="00EA3099" w:rsidRPr="00AB1B0D" w:rsidRDefault="00EA3099" w:rsidP="00F01ADD">
      <w:pPr>
        <w:pStyle w:val="block-editor-rich-texteditable"/>
        <w:shd w:val="clear" w:color="auto" w:fill="FFFFFF"/>
        <w:rPr>
          <w:rStyle w:val="Strong"/>
          <w:sz w:val="25"/>
          <w:szCs w:val="25"/>
        </w:rPr>
      </w:pPr>
      <w:r w:rsidRPr="00AB1B0D">
        <w:rPr>
          <w:rStyle w:val="Strong"/>
          <w:sz w:val="25"/>
          <w:szCs w:val="25"/>
        </w:rPr>
        <w:t>Nobel Prize Winner Warns Vaccines Facilitate Development of Deadlier COVID Variants, Urges Public to Reject Jabs</w:t>
      </w:r>
    </w:p>
    <w:p w14:paraId="6BEED44C" w14:textId="77777777" w:rsidR="00AB1B0D" w:rsidRPr="00AB1B0D" w:rsidRDefault="00AB1B0D" w:rsidP="00AB1B0D">
      <w:pPr>
        <w:pStyle w:val="NormalWeb"/>
        <w:rPr>
          <w:sz w:val="25"/>
          <w:szCs w:val="25"/>
        </w:rPr>
      </w:pPr>
      <w:r w:rsidRPr="00AB1B0D">
        <w:rPr>
          <w:sz w:val="25"/>
          <w:szCs w:val="25"/>
        </w:rPr>
        <w:t xml:space="preserve">"Luc Montagnier, a French virologist and recipient of the 2008 Nobel Prize in Medicine for his discovery of the human immunodeficiency virus (HIV), has recently exposed the dangers of the COVID-19 vaccines. Montagnier discussed the issue in an </w:t>
      </w:r>
      <w:hyperlink r:id="rId300" w:tgtFrame="_blank" w:history="1">
        <w:r w:rsidRPr="00AB1B0D">
          <w:rPr>
            <w:rStyle w:val="Hyperlink"/>
            <w:sz w:val="25"/>
            <w:szCs w:val="25"/>
          </w:rPr>
          <w:t>interview</w:t>
        </w:r>
      </w:hyperlink>
      <w:r w:rsidRPr="00AB1B0D">
        <w:rPr>
          <w:sz w:val="25"/>
          <w:szCs w:val="25"/>
        </w:rPr>
        <w:t xml:space="preserve"> with Pierre </w:t>
      </w:r>
      <w:proofErr w:type="spellStart"/>
      <w:r w:rsidRPr="00AB1B0D">
        <w:rPr>
          <w:sz w:val="25"/>
          <w:szCs w:val="25"/>
        </w:rPr>
        <w:t>Barnérias</w:t>
      </w:r>
      <w:proofErr w:type="spellEnd"/>
      <w:r w:rsidRPr="00AB1B0D">
        <w:rPr>
          <w:sz w:val="25"/>
          <w:szCs w:val="25"/>
        </w:rPr>
        <w:t xml:space="preserve"> of Hold-Up Media earlier this month, which was exclusively translated from French into English for </w:t>
      </w:r>
      <w:hyperlink r:id="rId301" w:tgtFrame="_blank" w:history="1">
        <w:r w:rsidRPr="00AB1B0D">
          <w:rPr>
            <w:rStyle w:val="Hyperlink"/>
            <w:sz w:val="25"/>
            <w:szCs w:val="25"/>
          </w:rPr>
          <w:t>RAIR Foundation USA</w:t>
        </w:r>
      </w:hyperlink>
      <w:r w:rsidRPr="00AB1B0D">
        <w:rPr>
          <w:sz w:val="25"/>
          <w:szCs w:val="25"/>
        </w:rPr>
        <w:t>.</w:t>
      </w:r>
    </w:p>
    <w:p w14:paraId="445368DC" w14:textId="3DDCE1A4" w:rsidR="00AB1B0D" w:rsidRDefault="00AB1B0D" w:rsidP="00AB1B0D">
      <w:pPr>
        <w:pStyle w:val="NormalWeb"/>
        <w:rPr>
          <w:sz w:val="25"/>
          <w:szCs w:val="25"/>
        </w:rPr>
      </w:pPr>
      <w:r w:rsidRPr="00AB1B0D">
        <w:rPr>
          <w:sz w:val="25"/>
          <w:szCs w:val="25"/>
        </w:rPr>
        <w:t>The vaccines don’t stop the virus, argues the prominent virologist, they do the opposite — they “feed the virus,” and facilitate its development into stronger and more transmittable variants. These new virus variants will be more resistant to vaccination and may cause more health implications than their “original” versions."</w:t>
      </w:r>
      <w:r w:rsidRPr="00AB1B0D">
        <w:rPr>
          <w:sz w:val="25"/>
          <w:szCs w:val="25"/>
        </w:rPr>
        <w:br/>
      </w:r>
      <w:r w:rsidRPr="00AB1B0D">
        <w:rPr>
          <w:sz w:val="25"/>
          <w:szCs w:val="25"/>
        </w:rPr>
        <w:br/>
      </w:r>
      <w:hyperlink r:id="rId302" w:history="1">
        <w:r w:rsidRPr="00AB1B0D">
          <w:rPr>
            <w:rStyle w:val="Hyperlink"/>
            <w:sz w:val="25"/>
            <w:szCs w:val="25"/>
          </w:rPr>
          <w:t>https://thenewamerican.com/french-nobel-prize-winner-warns-vaccines-facilitate-development-of-deadlier-covid-variants-urges-the-public-to-reject-jabs/</w:t>
        </w:r>
      </w:hyperlink>
      <w:r w:rsidRPr="00AB1B0D">
        <w:rPr>
          <w:sz w:val="25"/>
          <w:szCs w:val="25"/>
        </w:rPr>
        <w:t xml:space="preserve"> </w:t>
      </w:r>
    </w:p>
    <w:p w14:paraId="5DC92F36" w14:textId="5753B159" w:rsidR="00267D57" w:rsidRPr="00705B5C" w:rsidRDefault="00267D57" w:rsidP="00AB1B0D">
      <w:pPr>
        <w:pStyle w:val="NormalWeb"/>
        <w:rPr>
          <w:rStyle w:val="Strong"/>
          <w:sz w:val="25"/>
          <w:szCs w:val="25"/>
        </w:rPr>
      </w:pPr>
      <w:r w:rsidRPr="00705B5C">
        <w:rPr>
          <w:rStyle w:val="Strong"/>
          <w:sz w:val="25"/>
          <w:szCs w:val="25"/>
        </w:rPr>
        <w:t>Scientists are working on vaccines that spread like a disease. What could possibly go wrong?</w:t>
      </w:r>
    </w:p>
    <w:p w14:paraId="4B9E4C07" w14:textId="77777777" w:rsidR="0040077F" w:rsidRPr="00705B5C" w:rsidRDefault="0040077F" w:rsidP="0040077F">
      <w:pPr>
        <w:pStyle w:val="NormalWeb"/>
        <w:rPr>
          <w:sz w:val="25"/>
          <w:szCs w:val="25"/>
        </w:rPr>
      </w:pPr>
      <w:r w:rsidRPr="00705B5C">
        <w:rPr>
          <w:sz w:val="25"/>
          <w:szCs w:val="25"/>
        </w:rPr>
        <w:t>"For at least 20 years, scientists have been experimenting with such self-spreading vaccines, work that continues to this day, and which has gained the attention of the US military.</w:t>
      </w:r>
    </w:p>
    <w:p w14:paraId="12D7939E" w14:textId="77777777" w:rsidR="0040077F" w:rsidRPr="00705B5C" w:rsidRDefault="0040077F" w:rsidP="0040077F">
      <w:pPr>
        <w:pStyle w:val="NormalWeb"/>
        <w:rPr>
          <w:sz w:val="25"/>
          <w:szCs w:val="25"/>
        </w:rPr>
      </w:pPr>
      <w:r w:rsidRPr="00705B5C">
        <w:rPr>
          <w:sz w:val="25"/>
          <w:szCs w:val="25"/>
        </w:rPr>
        <w:t xml:space="preserve">For obvious reasons, public and scientific interest in vaccines is incredibly high, including in self-spreading vaccines, as they could be effective against zoonotic threats. The biologists Scott </w:t>
      </w:r>
      <w:proofErr w:type="spellStart"/>
      <w:r w:rsidRPr="00705B5C">
        <w:rPr>
          <w:sz w:val="25"/>
          <w:szCs w:val="25"/>
        </w:rPr>
        <w:t>Nuismer</w:t>
      </w:r>
      <w:proofErr w:type="spellEnd"/>
      <w:r w:rsidRPr="00705B5C">
        <w:rPr>
          <w:sz w:val="25"/>
          <w:szCs w:val="25"/>
        </w:rPr>
        <w:t xml:space="preserve"> and James Bull generated fresh media attention to self-spreading vaccines over the summer after publishing an article in the journal Nature Ecology &amp; Evolution. But the subsequent reporting on the topic gives short shrift to the potentially significant downsides to releasing self-spreading vaccines into the environment.</w:t>
      </w:r>
    </w:p>
    <w:p w14:paraId="7346DD87" w14:textId="045FB5A4" w:rsidR="0040077F" w:rsidRDefault="0040077F" w:rsidP="0040077F">
      <w:pPr>
        <w:pStyle w:val="NormalWeb"/>
        <w:rPr>
          <w:sz w:val="25"/>
          <w:szCs w:val="25"/>
        </w:rPr>
      </w:pPr>
      <w:r w:rsidRPr="00705B5C">
        <w:rPr>
          <w:sz w:val="25"/>
          <w:szCs w:val="25"/>
        </w:rPr>
        <w:lastRenderedPageBreak/>
        <w:t>Self-spreading vaccines could indeed entail serious risks, and the prospect of using them raises challenging questions."</w:t>
      </w:r>
      <w:r w:rsidRPr="00705B5C">
        <w:rPr>
          <w:sz w:val="25"/>
          <w:szCs w:val="25"/>
        </w:rPr>
        <w:br/>
      </w:r>
      <w:r w:rsidRPr="00705B5C">
        <w:rPr>
          <w:sz w:val="25"/>
          <w:szCs w:val="25"/>
        </w:rPr>
        <w:br/>
      </w:r>
      <w:hyperlink r:id="rId303" w:history="1">
        <w:r w:rsidRPr="00705B5C">
          <w:rPr>
            <w:rStyle w:val="Hyperlink"/>
            <w:sz w:val="25"/>
            <w:szCs w:val="25"/>
          </w:rPr>
          <w:t>https://thebulletin.org/2020/09/scientists-are-working-on-vaccines-that-spread-like-a-disease-what-could-possibly-go-wrong/</w:t>
        </w:r>
      </w:hyperlink>
    </w:p>
    <w:p w14:paraId="66C811A5" w14:textId="1192D05E" w:rsidR="006D6DD6" w:rsidRDefault="006D6DD6" w:rsidP="0040077F">
      <w:pPr>
        <w:pStyle w:val="NormalWeb"/>
        <w:rPr>
          <w:rStyle w:val="Strong"/>
        </w:rPr>
      </w:pPr>
      <w:r>
        <w:rPr>
          <w:rStyle w:val="Strong"/>
        </w:rPr>
        <w:t>Dr. Baker refuses patients who took the Covid vaccine…</w:t>
      </w:r>
    </w:p>
    <w:p w14:paraId="4850635D" w14:textId="3FCA92BD" w:rsidR="006D6DD6" w:rsidRDefault="006D6DD6" w:rsidP="0040077F">
      <w:pPr>
        <w:pStyle w:val="NormalWeb"/>
      </w:pPr>
      <w:r>
        <w:t xml:space="preserve">"Dr. Steven Baker, D.C., announced recently that he is not accepting patients who have received one of the COVID-19 injections due to concerns of transmission and affecting those who have not received the shots, particularly pregnant patients." </w:t>
      </w:r>
      <w:r>
        <w:br/>
      </w:r>
      <w:r>
        <w:br/>
      </w:r>
      <w:hyperlink r:id="rId304" w:history="1">
        <w:r>
          <w:rPr>
            <w:rStyle w:val="Hyperlink"/>
          </w:rPr>
          <w:t>https://healthimpactnews.com/2021/covid-19-vaccine-bioweapons-update-on-spike-proteins-being-transmitted-from-vaxxed-to-unvaxxed-people/</w:t>
        </w:r>
      </w:hyperlink>
    </w:p>
    <w:p w14:paraId="596C4063" w14:textId="57875A6C" w:rsidR="005A7DA7" w:rsidRDefault="005A7DA7" w:rsidP="0040077F">
      <w:pPr>
        <w:pStyle w:val="NormalWeb"/>
        <w:rPr>
          <w:rStyle w:val="Strong"/>
        </w:rPr>
      </w:pPr>
      <w:r>
        <w:rPr>
          <w:rStyle w:val="Strong"/>
        </w:rPr>
        <w:t>America’s Frontline Doctors: COVID-vaccinated can ‘shed’ spike protein, harming unvaccinated</w:t>
      </w:r>
    </w:p>
    <w:p w14:paraId="155553A5" w14:textId="0F945469" w:rsidR="005A7DA7" w:rsidRDefault="005A7DA7" w:rsidP="005A7DA7">
      <w:pPr>
        <w:pStyle w:val="NormalWeb"/>
      </w:pPr>
      <w:r>
        <w:t xml:space="preserve">"In their latest issue brief, </w:t>
      </w:r>
      <w:hyperlink r:id="rId305" w:history="1">
        <w:r>
          <w:rPr>
            <w:rStyle w:val="Hyperlink"/>
          </w:rPr>
          <w:t>America’s Frontline Doctors</w:t>
        </w:r>
      </w:hyperlink>
      <w:r>
        <w:t xml:space="preserve"> (AFLDS) warned how spike proteins resulting from experimental COVID-19 gene therapy vaccines have the capacity to 1.) pass through the “blood-brain barrier” causing neurological damage, 2.) be “shed” by the vaccinated, bringing about sickness in unvaccinated children and adults, and 3.) cause irregular vaginal bleeding in women." </w:t>
      </w:r>
      <w:r>
        <w:br/>
      </w:r>
      <w:r>
        <w:br/>
      </w:r>
      <w:hyperlink r:id="rId306" w:history="1">
        <w:r>
          <w:rPr>
            <w:rStyle w:val="Hyperlink"/>
          </w:rPr>
          <w:t>https://www.lifesitenews.com/news/americas-frontline-doctors-covid-vaccinated-can-shed-spike-protein-harming-unvaccinated</w:t>
        </w:r>
      </w:hyperlink>
      <w:r>
        <w:t xml:space="preserve"> </w:t>
      </w:r>
    </w:p>
    <w:p w14:paraId="23BBDD46" w14:textId="77777777" w:rsidR="003F1E19" w:rsidRPr="003F1E19" w:rsidRDefault="003F1E19" w:rsidP="003F1E19">
      <w:p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b/>
          <w:bCs/>
          <w:sz w:val="24"/>
          <w:szCs w:val="24"/>
        </w:rPr>
        <w:t>CDC: Reports of heart inflammation in teens after Covid-19 vaccine</w:t>
      </w:r>
    </w:p>
    <w:p w14:paraId="79247D80" w14:textId="77777777" w:rsidR="003F1E19" w:rsidRPr="003F1E19" w:rsidRDefault="003F1E19" w:rsidP="003F1E19">
      <w:p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sz w:val="24"/>
          <w:szCs w:val="24"/>
        </w:rPr>
        <w:t>According to CDC, the reports of heart inflammation occurred:</w:t>
      </w:r>
    </w:p>
    <w:p w14:paraId="07EF84C0" w14:textId="77777777" w:rsidR="003F1E19" w:rsidRPr="003F1E19" w:rsidRDefault="003F1E19" w:rsidP="003F1E1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sz w:val="24"/>
          <w:szCs w:val="24"/>
        </w:rPr>
        <w:t>predominantly in adolescents and young adults,</w:t>
      </w:r>
    </w:p>
    <w:p w14:paraId="0AC466EF" w14:textId="77777777" w:rsidR="003F1E19" w:rsidRPr="003F1E19" w:rsidRDefault="003F1E19" w:rsidP="003F1E1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sz w:val="24"/>
          <w:szCs w:val="24"/>
        </w:rPr>
        <w:t>more often in males than females,</w:t>
      </w:r>
    </w:p>
    <w:p w14:paraId="2BADA69B" w14:textId="77777777" w:rsidR="003F1E19" w:rsidRPr="003F1E19" w:rsidRDefault="003F1E19" w:rsidP="003F1E1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sz w:val="24"/>
          <w:szCs w:val="24"/>
        </w:rPr>
        <w:t>more often following dose 2 than dose 1, and</w:t>
      </w:r>
    </w:p>
    <w:p w14:paraId="2B1C5CB4" w14:textId="2B044011" w:rsidR="003F1E19" w:rsidRPr="003F1E19" w:rsidRDefault="003F1E19" w:rsidP="00F75A58">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F1E19">
        <w:rPr>
          <w:rFonts w:ascii="Times New Roman" w:eastAsia="Times New Roman" w:hAnsi="Times New Roman" w:cs="Times New Roman"/>
          <w:sz w:val="24"/>
          <w:szCs w:val="24"/>
        </w:rPr>
        <w:t>typically within 4 days after vaccination</w:t>
      </w:r>
    </w:p>
    <w:p w14:paraId="32042859" w14:textId="42E404F4" w:rsidR="005023C1" w:rsidRDefault="00AE1BE8" w:rsidP="005A7DA7">
      <w:pPr>
        <w:pStyle w:val="NormalWeb"/>
      </w:pPr>
      <w:hyperlink r:id="rId307" w:history="1">
        <w:r w:rsidR="003F1E19" w:rsidRPr="003F1E19">
          <w:rPr>
            <w:rStyle w:val="Hyperlink"/>
          </w:rPr>
          <w:t>https://sharylattkisson.com/2021/05/read-cdc-reports-of-heart-inflammation-in-teens-after-covid-19-vaccine/</w:t>
        </w:r>
      </w:hyperlink>
    </w:p>
    <w:p w14:paraId="798AFBDD" w14:textId="77777777"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Why Do India and Africa Have Such Low Death Rates from Covid?</w:t>
      </w:r>
    </w:p>
    <w:p w14:paraId="63ED562D" w14:textId="4192FB9F" w:rsidR="00F01ADD" w:rsidRPr="00B96198" w:rsidRDefault="00F01ADD" w:rsidP="00F01ADD">
      <w:pPr>
        <w:pStyle w:val="block-editor-rich-texteditable"/>
        <w:shd w:val="clear" w:color="auto" w:fill="FFFFFF"/>
        <w:rPr>
          <w:color w:val="3C434A"/>
          <w:sz w:val="25"/>
          <w:szCs w:val="25"/>
        </w:rPr>
      </w:pPr>
      <w:r w:rsidRPr="00B96198">
        <w:rPr>
          <w:color w:val="3C434A"/>
          <w:sz w:val="25"/>
          <w:szCs w:val="25"/>
        </w:rPr>
        <w:t>Looking at WorldOMeters.info, it is easy to see India and African countries have 1/10th or fewer deaths from Covid than the U.S. and European countries. Some are quick to say it is because they don't have the infrastructure to count the deaths, yet these same countries have the ability to perform seroprevalence (blood antibody) tests to determine what portion of the population recovered from Covid without ever having used a PCR test. The results are astounding.</w:t>
      </w:r>
      <w:r w:rsidRPr="00B96198">
        <w:rPr>
          <w:color w:val="3C434A"/>
          <w:sz w:val="25"/>
          <w:szCs w:val="25"/>
        </w:rPr>
        <w:br/>
      </w:r>
      <w:r w:rsidRPr="00B96198">
        <w:rPr>
          <w:color w:val="3C434A"/>
          <w:sz w:val="25"/>
          <w:szCs w:val="25"/>
        </w:rPr>
        <w:br/>
      </w:r>
      <w:r w:rsidRPr="00B96198">
        <w:rPr>
          <w:color w:val="3C434A"/>
          <w:sz w:val="25"/>
          <w:szCs w:val="25"/>
        </w:rPr>
        <w:lastRenderedPageBreak/>
        <w:t>In Nigeria, antibody prevalence in the states of Lagos and Enugu was 23%, 19% in Nasarawa and 9% in Gombe... and their death rate is 10 per million, as opposed to the U.S. - 1,655 per million. Cape Town, South Africa reported 23.7% seroprevalence, particularly in those with lower socioeconomic status. Soweto, South Africa reported 35% and Western Cape, South Africa 42%.</w:t>
      </w:r>
      <w:r w:rsidRPr="00B96198">
        <w:rPr>
          <w:color w:val="3C434A"/>
          <w:sz w:val="25"/>
          <w:szCs w:val="25"/>
        </w:rPr>
        <w:br/>
      </w:r>
      <w:r w:rsidRPr="00B96198">
        <w:rPr>
          <w:color w:val="3C434A"/>
          <w:sz w:val="25"/>
          <w:szCs w:val="25"/>
        </w:rPr>
        <w:br/>
        <w:t xml:space="preserve">Seroprevalence tests in India from August - September 2020 revealed for every reported infection, 26 - 32 others occurred without being reported. As of March 16, 2021, </w:t>
      </w:r>
      <w:r w:rsidRPr="00B96198">
        <w:rPr>
          <w:rStyle w:val="Strong"/>
          <w:color w:val="3C434A"/>
          <w:sz w:val="25"/>
          <w:szCs w:val="25"/>
        </w:rPr>
        <w:t>11,473,946</w:t>
      </w:r>
      <w:r w:rsidRPr="00B96198">
        <w:rPr>
          <w:color w:val="3C434A"/>
          <w:sz w:val="25"/>
          <w:szCs w:val="25"/>
        </w:rPr>
        <w:t xml:space="preserve"> positive cases were identified with a PCR test. To extrapolate out the number who recovered from Covid without a PCR test were </w:t>
      </w:r>
      <w:r w:rsidRPr="00B96198">
        <w:rPr>
          <w:rStyle w:val="Strong"/>
          <w:color w:val="3C434A"/>
          <w:sz w:val="25"/>
          <w:szCs w:val="25"/>
        </w:rPr>
        <w:t>298,322,596 - 367,166,272</w:t>
      </w:r>
      <w:r w:rsidRPr="00B96198">
        <w:rPr>
          <w:color w:val="3C434A"/>
          <w:sz w:val="25"/>
          <w:szCs w:val="25"/>
        </w:rPr>
        <w:t xml:space="preserve">. India's death rate is 115 deaths per million for a total of 159,249 Covid deaths (as opposed to 550,229 in the U.S.) </w:t>
      </w:r>
      <w:r w:rsidRPr="00B96198">
        <w:rPr>
          <w:color w:val="3C434A"/>
          <w:sz w:val="25"/>
          <w:szCs w:val="25"/>
        </w:rPr>
        <w:br/>
      </w:r>
      <w:r w:rsidRPr="00B96198">
        <w:rPr>
          <w:color w:val="3C434A"/>
          <w:sz w:val="25"/>
          <w:szCs w:val="25"/>
        </w:rPr>
        <w:br/>
        <w:t>There are two major factors that are being ignored because they undermine the push for vaccines. First, Africa and India do not have the massive medical intervention for every little illness, allowing people's body to recover naturally, thereby strengthening their immune system. They don't fear a few days of a fever, body aches and pain. They get through it and move on. Covid-19 is 1 of 7 coronaviruses, four of which are colds. Cross-reactivity of recovering from one of the colds provides a level of immunity that can prevent or reduce symptoms. Their bodies and immune systems are not damaged by an endless line of vaccines for every little germ.</w:t>
      </w:r>
      <w:r w:rsidRPr="00B96198">
        <w:rPr>
          <w:color w:val="3C434A"/>
          <w:sz w:val="25"/>
          <w:szCs w:val="25"/>
        </w:rPr>
        <w:br/>
      </w:r>
      <w:r w:rsidRPr="00B96198">
        <w:rPr>
          <w:color w:val="3C434A"/>
          <w:sz w:val="25"/>
          <w:szCs w:val="25"/>
        </w:rPr>
        <w:br/>
        <w:t xml:space="preserve">The second major factors are hydroxychloroquine (HCQ) and ivermectin. As Dr. Simone Gold explains, prevention of malaria requires everyone to take their weekly Sunday-Sunday medicine - HCQ, which is sold </w:t>
      </w:r>
      <w:r w:rsidR="007105A7" w:rsidRPr="00B96198">
        <w:rPr>
          <w:color w:val="3C434A"/>
          <w:sz w:val="25"/>
          <w:szCs w:val="25"/>
        </w:rPr>
        <w:t>over the counter</w:t>
      </w:r>
      <w:r w:rsidRPr="00B96198">
        <w:rPr>
          <w:color w:val="3C434A"/>
          <w:sz w:val="25"/>
          <w:szCs w:val="25"/>
        </w:rPr>
        <w:t>. Ivermectin is used to treat parasites, in humans and animals alike. The people of India and Africa were already getting treatment to prevent or reduce Covid symptoms before it ever escaped China without even knowing it.</w:t>
      </w:r>
      <w:r w:rsidRPr="00B96198">
        <w:rPr>
          <w:color w:val="3C434A"/>
          <w:sz w:val="25"/>
          <w:szCs w:val="25"/>
        </w:rPr>
        <w:br/>
      </w:r>
      <w:r w:rsidRPr="00B96198">
        <w:rPr>
          <w:color w:val="3C434A"/>
          <w:sz w:val="25"/>
          <w:szCs w:val="25"/>
        </w:rPr>
        <w:br/>
        <w:t>Mutations of Covid-19 are the most recent scare tactic being used to control the people, yet researchers from India have identified 7,684 variants in SARS-CoV-2 (novel coronavirus) genomes from samples collected within the country. With over 7,000 variations of Covid-19, India still has 1/12th of the U.S. deaths per million.</w:t>
      </w:r>
      <w:r w:rsidRPr="00B96198">
        <w:rPr>
          <w:color w:val="3C434A"/>
          <w:sz w:val="25"/>
          <w:szCs w:val="25"/>
        </w:rPr>
        <w:br/>
      </w:r>
      <w:r w:rsidRPr="00B96198">
        <w:rPr>
          <w:color w:val="3C434A"/>
          <w:sz w:val="25"/>
          <w:szCs w:val="25"/>
        </w:rPr>
        <w:br/>
        <w:t xml:space="preserve">As a </w:t>
      </w:r>
      <w:r w:rsidR="007105A7" w:rsidRPr="00B96198">
        <w:rPr>
          <w:color w:val="3C434A"/>
          <w:sz w:val="25"/>
          <w:szCs w:val="25"/>
        </w:rPr>
        <w:t>sidenote</w:t>
      </w:r>
      <w:r w:rsidRPr="00B96198">
        <w:rPr>
          <w:color w:val="3C434A"/>
          <w:sz w:val="25"/>
          <w:szCs w:val="25"/>
        </w:rPr>
        <w:t>, HCQ was sold over-the-counter in France. It was pulled from the shelves one week before China admitted Covid-19 was contagious. I wonder why...</w:t>
      </w:r>
      <w:r w:rsidRPr="00B96198">
        <w:rPr>
          <w:color w:val="3C434A"/>
          <w:sz w:val="25"/>
          <w:szCs w:val="25"/>
        </w:rPr>
        <w:br/>
      </w:r>
      <w:r w:rsidRPr="00B96198">
        <w:rPr>
          <w:color w:val="3C434A"/>
          <w:sz w:val="25"/>
          <w:szCs w:val="25"/>
        </w:rPr>
        <w:br/>
        <w:t>(</w:t>
      </w:r>
      <w:hyperlink r:id="rId308" w:history="1">
        <w:r w:rsidRPr="00B96198">
          <w:rPr>
            <w:rStyle w:val="Hyperlink"/>
            <w:color w:val="0087BE"/>
            <w:sz w:val="25"/>
            <w:szCs w:val="25"/>
          </w:rPr>
          <w:t>https://www.theguardian.com/world/2021/feb/23/nigeria-survey-suggests-23-of-lagos-residents-had-covid-last-year</w:t>
        </w:r>
      </w:hyperlink>
      <w:r w:rsidRPr="00B96198">
        <w:rPr>
          <w:color w:val="3C434A"/>
          <w:sz w:val="25"/>
          <w:szCs w:val="25"/>
        </w:rPr>
        <w:t>) (</w:t>
      </w:r>
      <w:hyperlink r:id="rId309" w:history="1">
        <w:r w:rsidRPr="00B96198">
          <w:rPr>
            <w:rStyle w:val="Hyperlink"/>
            <w:color w:val="0087BE"/>
            <w:sz w:val="25"/>
            <w:szCs w:val="25"/>
          </w:rPr>
          <w:t>https://journals.plos.org/plosone/article?id=10.1371/journal.pone.0247852</w:t>
        </w:r>
      </w:hyperlink>
      <w:r w:rsidRPr="00B96198">
        <w:rPr>
          <w:color w:val="3C434A"/>
          <w:sz w:val="25"/>
          <w:szCs w:val="25"/>
        </w:rPr>
        <w:t>) (</w:t>
      </w:r>
      <w:hyperlink r:id="rId310" w:history="1">
        <w:r w:rsidRPr="00B96198">
          <w:rPr>
            <w:rStyle w:val="Hyperlink"/>
            <w:color w:val="0087BE"/>
            <w:sz w:val="25"/>
            <w:szCs w:val="25"/>
          </w:rPr>
          <w:t>https://www.bbc.com/news/world-africa-55333126</w:t>
        </w:r>
      </w:hyperlink>
      <w:r w:rsidRPr="00B96198">
        <w:rPr>
          <w:color w:val="3C434A"/>
          <w:sz w:val="25"/>
          <w:szCs w:val="25"/>
        </w:rPr>
        <w:t>) (</w:t>
      </w:r>
      <w:hyperlink r:id="rId311" w:history="1">
        <w:r w:rsidRPr="00B96198">
          <w:rPr>
            <w:rStyle w:val="Hyperlink"/>
            <w:color w:val="0087BE"/>
            <w:sz w:val="25"/>
            <w:szCs w:val="25"/>
          </w:rPr>
          <w:t>https://theprint.in/opinion/why-india-will-not-see-a-big-second-wave-of-covid-19/587966/</w:t>
        </w:r>
      </w:hyperlink>
      <w:r w:rsidRPr="00B96198">
        <w:rPr>
          <w:color w:val="3C434A"/>
          <w:sz w:val="25"/>
          <w:szCs w:val="25"/>
        </w:rPr>
        <w:t>) (</w:t>
      </w:r>
      <w:hyperlink r:id="rId312" w:history="1">
        <w:r w:rsidRPr="00B96198">
          <w:rPr>
            <w:rStyle w:val="Hyperlink"/>
            <w:color w:val="0087BE"/>
            <w:sz w:val="25"/>
            <w:szCs w:val="25"/>
          </w:rPr>
          <w:t>https://papers.ssrn.com/sol3/papers.cfm?abstract_id=3715460</w:t>
        </w:r>
      </w:hyperlink>
      <w:r w:rsidRPr="00B96198">
        <w:rPr>
          <w:color w:val="3C434A"/>
          <w:sz w:val="25"/>
          <w:szCs w:val="25"/>
        </w:rPr>
        <w:t>) (</w:t>
      </w:r>
      <w:hyperlink r:id="rId313" w:history="1">
        <w:r w:rsidRPr="00B96198">
          <w:rPr>
            <w:rStyle w:val="Hyperlink"/>
            <w:color w:val="0087BE"/>
            <w:sz w:val="25"/>
            <w:szCs w:val="25"/>
          </w:rPr>
          <w:t>https://www.trustnodes.com/2020/03/30/france-banned-chloroquine-days-before-first-western-scientific-report-on-pandemic</w:t>
        </w:r>
      </w:hyperlink>
      <w:r w:rsidRPr="00B96198">
        <w:rPr>
          <w:color w:val="3C434A"/>
          <w:sz w:val="25"/>
          <w:szCs w:val="25"/>
        </w:rPr>
        <w:t>) (</w:t>
      </w:r>
      <w:hyperlink r:id="rId314" w:history="1">
        <w:r w:rsidRPr="00B96198">
          <w:rPr>
            <w:rStyle w:val="Hyperlink"/>
            <w:color w:val="0087BE"/>
            <w:sz w:val="25"/>
            <w:szCs w:val="25"/>
          </w:rPr>
          <w:t>https://www.iceagenow.info/dr-simone-gold-speaking-on-the-experimental-mrna-vaccine-video/</w:t>
        </w:r>
      </w:hyperlink>
      <w:r w:rsidRPr="00B96198">
        <w:rPr>
          <w:color w:val="3C434A"/>
          <w:sz w:val="25"/>
          <w:szCs w:val="25"/>
        </w:rPr>
        <w:t>) (</w:t>
      </w:r>
      <w:hyperlink r:id="rId315" w:history="1">
        <w:r w:rsidRPr="00B96198">
          <w:rPr>
            <w:rStyle w:val="Hyperlink"/>
            <w:color w:val="0087BE"/>
            <w:sz w:val="25"/>
            <w:szCs w:val="25"/>
          </w:rPr>
          <w:t>https://guardian.ng/news/why-africa-is-recording-low-covid-19-deaths/</w:t>
        </w:r>
      </w:hyperlink>
      <w:r w:rsidRPr="00B96198">
        <w:rPr>
          <w:color w:val="3C434A"/>
          <w:sz w:val="25"/>
          <w:szCs w:val="25"/>
        </w:rPr>
        <w:t>) (</w:t>
      </w:r>
      <w:hyperlink r:id="rId316" w:history="1">
        <w:r w:rsidRPr="00B96198">
          <w:rPr>
            <w:rStyle w:val="Hyperlink"/>
            <w:color w:val="0087BE"/>
            <w:sz w:val="25"/>
            <w:szCs w:val="25"/>
          </w:rPr>
          <w:t>https://www.businesstoday.in/current/economy-politics/india-has-7684-variants-of-covid-19-virus-says-study/story/432041.html</w:t>
        </w:r>
      </w:hyperlink>
      <w:r w:rsidRPr="00B96198">
        <w:rPr>
          <w:color w:val="3C434A"/>
          <w:sz w:val="25"/>
          <w:szCs w:val="25"/>
        </w:rPr>
        <w:t>) (</w:t>
      </w:r>
      <w:hyperlink r:id="rId317" w:history="1">
        <w:r w:rsidRPr="00B96198">
          <w:rPr>
            <w:rStyle w:val="Hyperlink"/>
            <w:color w:val="0087BE"/>
            <w:sz w:val="25"/>
            <w:szCs w:val="25"/>
          </w:rPr>
          <w:t>https://journals.plos.org/plosbiology/article?id=10.1371%2Fjournal.pbio.3000003</w:t>
        </w:r>
      </w:hyperlink>
      <w:r w:rsidRPr="00B96198">
        <w:rPr>
          <w:color w:val="3C434A"/>
          <w:sz w:val="25"/>
          <w:szCs w:val="25"/>
        </w:rPr>
        <w:t>)</w:t>
      </w:r>
    </w:p>
    <w:p w14:paraId="03C1F87F" w14:textId="77777777" w:rsidR="008E3940"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lastRenderedPageBreak/>
        <w:t>Children are 6x Less Likely to Catch / Spread Covid, but Fauci and Friends Will Vaccinate Children Anyway</w:t>
      </w:r>
      <w:r w:rsidRPr="00B96198">
        <w:rPr>
          <w:color w:val="3C434A"/>
          <w:sz w:val="25"/>
          <w:szCs w:val="25"/>
        </w:rPr>
        <w:br/>
      </w:r>
      <w:r w:rsidRPr="00B96198">
        <w:rPr>
          <w:color w:val="3C434A"/>
          <w:sz w:val="25"/>
          <w:szCs w:val="25"/>
        </w:rPr>
        <w:br/>
        <w:t>For nearly a year, Europe has known children do not easily catch or spread Covid to friends or adults and their schools have been open for months. In fact, they are 6x less likely of catching and spreading it then adults because they have much fewer ACE2 in their lungs. Turns out, schools are the safest places for adults - much less exposure to Covid.</w:t>
      </w:r>
      <w:r w:rsidRPr="00B96198">
        <w:rPr>
          <w:color w:val="3C434A"/>
          <w:sz w:val="25"/>
          <w:szCs w:val="25"/>
        </w:rPr>
        <w:br/>
      </w:r>
      <w:r w:rsidRPr="00B96198">
        <w:rPr>
          <w:color w:val="3C434A"/>
          <w:sz w:val="25"/>
          <w:szCs w:val="25"/>
        </w:rPr>
        <w:br/>
        <w:t xml:space="preserve">Some states in the U.S. have followed Europe's example and started their school year as normal, yet Democrat states have kept them closed and kids at home. </w:t>
      </w:r>
      <w:r w:rsidRPr="00B96198">
        <w:rPr>
          <w:rStyle w:val="Emphasis"/>
          <w:b/>
          <w:bCs/>
          <w:color w:val="3C434A"/>
          <w:sz w:val="25"/>
          <w:szCs w:val="25"/>
        </w:rPr>
        <w:t xml:space="preserve">Now Moderna is planning on trials for children, ages 6 months - 11 years old. Why? Don't the other 72 vaccines given to children between birth and 18 years of age make Big Pharma enough money? </w:t>
      </w:r>
      <w:r w:rsidRPr="00B96198">
        <w:rPr>
          <w:color w:val="3C434A"/>
          <w:sz w:val="25"/>
          <w:szCs w:val="25"/>
        </w:rPr>
        <w:br/>
      </w:r>
      <w:r w:rsidRPr="00B96198">
        <w:rPr>
          <w:color w:val="3C434A"/>
          <w:sz w:val="25"/>
          <w:szCs w:val="25"/>
        </w:rPr>
        <w:br/>
        <w:t>(</w:t>
      </w:r>
      <w:hyperlink r:id="rId318" w:history="1">
        <w:r w:rsidRPr="00B96198">
          <w:rPr>
            <w:rStyle w:val="Hyperlink"/>
            <w:color w:val="0087BE"/>
            <w:sz w:val="25"/>
            <w:szCs w:val="25"/>
          </w:rPr>
          <w:t>https://www.livescience.com/moderna-vaccine-trial-young-children.html</w:t>
        </w:r>
      </w:hyperlink>
      <w:r w:rsidRPr="00B96198">
        <w:rPr>
          <w:color w:val="3C434A"/>
          <w:sz w:val="25"/>
          <w:szCs w:val="25"/>
        </w:rPr>
        <w:t>)</w:t>
      </w:r>
      <w:r w:rsidRPr="00B96198">
        <w:rPr>
          <w:color w:val="3C434A"/>
          <w:sz w:val="25"/>
          <w:szCs w:val="25"/>
        </w:rPr>
        <w:br/>
        <w:t>(</w:t>
      </w:r>
      <w:hyperlink r:id="rId319" w:history="1">
        <w:r w:rsidRPr="00B96198">
          <w:rPr>
            <w:rStyle w:val="Hyperlink"/>
            <w:color w:val="0087BE"/>
            <w:sz w:val="25"/>
            <w:szCs w:val="25"/>
          </w:rPr>
          <w:t>https://abcnews.go.com/GMA/Wellness/moderna-announces-vaccine-trials-children-young-months/story?id=76485128</w:t>
        </w:r>
      </w:hyperlink>
      <w:r w:rsidRPr="00B96198">
        <w:rPr>
          <w:color w:val="3C434A"/>
          <w:sz w:val="25"/>
          <w:szCs w:val="25"/>
        </w:rPr>
        <w:t>)</w:t>
      </w:r>
      <w:r w:rsidRPr="00B96198">
        <w:rPr>
          <w:color w:val="3C434A"/>
          <w:sz w:val="25"/>
          <w:szCs w:val="25"/>
        </w:rPr>
        <w:br/>
        <w:t>(</w:t>
      </w:r>
      <w:hyperlink r:id="rId320" w:history="1">
        <w:r w:rsidRPr="00B96198">
          <w:rPr>
            <w:rStyle w:val="Hyperlink"/>
            <w:color w:val="0087BE"/>
            <w:sz w:val="25"/>
            <w:szCs w:val="25"/>
          </w:rPr>
          <w:t>https://www.studyfinds.org/scientists-figure-out-why-children-less-likely-have-severe-covid/</w:t>
        </w:r>
      </w:hyperlink>
      <w:r w:rsidRPr="00B96198">
        <w:rPr>
          <w:color w:val="3C434A"/>
          <w:sz w:val="25"/>
          <w:szCs w:val="25"/>
        </w:rPr>
        <w:t>)</w:t>
      </w:r>
      <w:r w:rsidRPr="00B96198">
        <w:rPr>
          <w:color w:val="3C434A"/>
          <w:sz w:val="25"/>
          <w:szCs w:val="25"/>
        </w:rPr>
        <w:br/>
        <w:t>(</w:t>
      </w:r>
      <w:hyperlink r:id="rId321" w:history="1">
        <w:r w:rsidRPr="00B96198">
          <w:rPr>
            <w:rStyle w:val="Hyperlink"/>
            <w:color w:val="0087BE"/>
            <w:sz w:val="25"/>
            <w:szCs w:val="25"/>
          </w:rPr>
          <w:t>https://medicalxpress.com/news/2020-09-largest-children-significantly-covid-.html</w:t>
        </w:r>
      </w:hyperlink>
      <w:r w:rsidRPr="00B96198">
        <w:rPr>
          <w:color w:val="3C434A"/>
          <w:sz w:val="25"/>
          <w:szCs w:val="25"/>
        </w:rPr>
        <w:t>)</w:t>
      </w:r>
      <w:r w:rsidRPr="00B96198">
        <w:rPr>
          <w:color w:val="3C434A"/>
          <w:sz w:val="25"/>
          <w:szCs w:val="25"/>
        </w:rPr>
        <w:br/>
        <w:t>(</w:t>
      </w:r>
      <w:hyperlink r:id="rId322" w:history="1">
        <w:r w:rsidRPr="00B96198">
          <w:rPr>
            <w:rStyle w:val="Hyperlink"/>
            <w:color w:val="0087BE"/>
            <w:sz w:val="25"/>
            <w:szCs w:val="25"/>
          </w:rPr>
          <w:t>https://www.dailymail.co.uk/news/article-8684709/Children-spread-coronavirus-six-times-adults.html</w:t>
        </w:r>
      </w:hyperlink>
      <w:r w:rsidRPr="00B96198">
        <w:rPr>
          <w:color w:val="3C434A"/>
          <w:sz w:val="25"/>
          <w:szCs w:val="25"/>
        </w:rPr>
        <w:t>)</w:t>
      </w:r>
      <w:r w:rsidRPr="00B96198">
        <w:rPr>
          <w:color w:val="3C434A"/>
          <w:sz w:val="25"/>
          <w:szCs w:val="25"/>
        </w:rPr>
        <w:br/>
        <w:t>(</w:t>
      </w:r>
      <w:hyperlink r:id="rId323" w:history="1">
        <w:r w:rsidRPr="00B96198">
          <w:rPr>
            <w:rStyle w:val="Hyperlink"/>
            <w:color w:val="0087BE"/>
            <w:sz w:val="25"/>
            <w:szCs w:val="25"/>
          </w:rPr>
          <w:t>https://www.bloomberg.com/news/articles/2020-06-23/school-children-don-t-spread-coronavirus-french-study-shows</w:t>
        </w:r>
      </w:hyperlink>
      <w:r w:rsidRPr="00B96198">
        <w:rPr>
          <w:color w:val="3C434A"/>
          <w:sz w:val="25"/>
          <w:szCs w:val="25"/>
        </w:rPr>
        <w:t>)</w:t>
      </w:r>
      <w:r w:rsidRPr="00B96198">
        <w:rPr>
          <w:color w:val="3C434A"/>
          <w:sz w:val="25"/>
          <w:szCs w:val="25"/>
        </w:rPr>
        <w:br/>
        <w:t>(</w:t>
      </w:r>
      <w:hyperlink r:id="rId324" w:history="1">
        <w:r w:rsidRPr="00B96198">
          <w:rPr>
            <w:rStyle w:val="Hyperlink"/>
            <w:color w:val="0087BE"/>
            <w:sz w:val="25"/>
            <w:szCs w:val="25"/>
          </w:rPr>
          <w:t>https://www.abc.net.au/news/health/2020-12-25/children-covid-19-coronavirus-spread-transmission-immune/13012550</w:t>
        </w:r>
      </w:hyperlink>
      <w:r w:rsidRPr="00B96198">
        <w:rPr>
          <w:color w:val="3C434A"/>
          <w:sz w:val="25"/>
          <w:szCs w:val="25"/>
        </w:rPr>
        <w:t>)</w:t>
      </w:r>
      <w:r w:rsidRPr="00B96198">
        <w:rPr>
          <w:color w:val="3C434A"/>
          <w:sz w:val="25"/>
          <w:szCs w:val="25"/>
        </w:rPr>
        <w:br/>
        <w:t>(</w:t>
      </w:r>
      <w:hyperlink r:id="rId325" w:history="1">
        <w:r w:rsidRPr="00B96198">
          <w:rPr>
            <w:rStyle w:val="Hyperlink"/>
            <w:color w:val="0087BE"/>
            <w:sz w:val="25"/>
            <w:szCs w:val="25"/>
          </w:rPr>
          <w:t>https://www.cdc.gov/vaccines/parents/by-age/years-13-18.html</w:t>
        </w:r>
      </w:hyperlink>
      <w:r w:rsidRPr="00B96198">
        <w:rPr>
          <w:color w:val="3C434A"/>
          <w:sz w:val="25"/>
          <w:szCs w:val="25"/>
        </w:rPr>
        <w:t>)</w:t>
      </w:r>
    </w:p>
    <w:p w14:paraId="5F2B624A" w14:textId="77777777" w:rsidR="008E3940" w:rsidRPr="00B96198" w:rsidRDefault="008E3940" w:rsidP="008E3940">
      <w:pPr>
        <w:pStyle w:val="NormalWeb"/>
        <w:rPr>
          <w:sz w:val="25"/>
          <w:szCs w:val="25"/>
        </w:rPr>
      </w:pPr>
      <w:r w:rsidRPr="00B96198">
        <w:rPr>
          <w:rStyle w:val="Strong"/>
          <w:sz w:val="25"/>
          <w:szCs w:val="25"/>
        </w:rPr>
        <w:t>Children’s Health Defense – California Chapter sends Letter to all California Superintendents regarding Medical Ethics, Emergency Use Products, Voluntary Testing &amp; Vaccine Safety</w:t>
      </w:r>
    </w:p>
    <w:p w14:paraId="1E66A327" w14:textId="77777777" w:rsidR="008E3940" w:rsidRPr="00B96198" w:rsidRDefault="008E3940" w:rsidP="008E3940">
      <w:pPr>
        <w:pStyle w:val="NormalWeb"/>
        <w:rPr>
          <w:sz w:val="25"/>
          <w:szCs w:val="25"/>
        </w:rPr>
      </w:pPr>
      <w:r w:rsidRPr="00B96198">
        <w:rPr>
          <w:sz w:val="25"/>
          <w:szCs w:val="25"/>
        </w:rPr>
        <w:t xml:space="preserve">Children's Health Defense sent cease and </w:t>
      </w:r>
      <w:proofErr w:type="gramStart"/>
      <w:r w:rsidRPr="00B96198">
        <w:rPr>
          <w:sz w:val="25"/>
          <w:szCs w:val="25"/>
        </w:rPr>
        <w:t>desist</w:t>
      </w:r>
      <w:proofErr w:type="gramEnd"/>
      <w:r w:rsidRPr="00B96198">
        <w:rPr>
          <w:sz w:val="25"/>
          <w:szCs w:val="25"/>
        </w:rPr>
        <w:t xml:space="preserve"> letters to all of California's school superintendents regarding testing and vaccine mandates on school children. This is a great example of a cease and desist.</w:t>
      </w:r>
      <w:r w:rsidRPr="00B96198">
        <w:rPr>
          <w:sz w:val="25"/>
          <w:szCs w:val="25"/>
        </w:rPr>
        <w:br/>
      </w:r>
      <w:r w:rsidRPr="00B96198">
        <w:rPr>
          <w:sz w:val="25"/>
          <w:szCs w:val="25"/>
        </w:rPr>
        <w:br/>
      </w:r>
      <w:hyperlink r:id="rId326" w:history="1">
        <w:r w:rsidRPr="00B96198">
          <w:rPr>
            <w:rStyle w:val="Hyperlink"/>
            <w:sz w:val="25"/>
            <w:szCs w:val="25"/>
          </w:rPr>
          <w:t>https://ca.childrenshealthdefense.org/home-page/childrens-health-defense-california-chapter-sends-letter-to-all-california-superintendents-regarding-medical-ethics-emergency-use-products-voluntary-testing-vaccine-safety/</w:t>
        </w:r>
      </w:hyperlink>
      <w:r w:rsidRPr="00B96198">
        <w:rPr>
          <w:sz w:val="25"/>
          <w:szCs w:val="25"/>
        </w:rPr>
        <w:br/>
      </w:r>
      <w:r w:rsidRPr="00B96198">
        <w:rPr>
          <w:sz w:val="25"/>
          <w:szCs w:val="25"/>
        </w:rPr>
        <w:br/>
      </w:r>
      <w:hyperlink r:id="rId327" w:history="1">
        <w:r w:rsidRPr="00B96198">
          <w:rPr>
            <w:rStyle w:val="Hyperlink"/>
            <w:sz w:val="25"/>
            <w:szCs w:val="25"/>
          </w:rPr>
          <w:t>https://ca.childrenshealthdefense.org/wp-content/uploads/CDE-Superintendent-Letter-from-Childrens-Health-Defense-California-Chapter.pdf</w:t>
        </w:r>
      </w:hyperlink>
      <w:r w:rsidRPr="00B96198">
        <w:rPr>
          <w:sz w:val="25"/>
          <w:szCs w:val="25"/>
        </w:rPr>
        <w:t xml:space="preserve"> </w:t>
      </w:r>
    </w:p>
    <w:p w14:paraId="36898835" w14:textId="77777777" w:rsidR="00F01ADD" w:rsidRPr="00B96198" w:rsidRDefault="00F01ADD" w:rsidP="00F01ADD">
      <w:pPr>
        <w:pStyle w:val="Heading3"/>
        <w:shd w:val="clear" w:color="auto" w:fill="FFFFFF"/>
        <w:jc w:val="center"/>
        <w:rPr>
          <w:color w:val="3C434A"/>
          <w:sz w:val="25"/>
          <w:szCs w:val="25"/>
        </w:rPr>
      </w:pPr>
      <w:r w:rsidRPr="00B96198">
        <w:rPr>
          <w:color w:val="3C434A"/>
          <w:sz w:val="25"/>
          <w:szCs w:val="25"/>
        </w:rPr>
        <w:t>CDC and WHO Corrupt Financial Entanglements with the Vaccine Industry</w:t>
      </w:r>
    </w:p>
    <w:p w14:paraId="553B2874" w14:textId="4643DF8E" w:rsidR="00F01ADD" w:rsidRPr="00B96198" w:rsidRDefault="00F01ADD" w:rsidP="00F01ADD">
      <w:pPr>
        <w:pStyle w:val="block-editor-rich-texteditable"/>
        <w:shd w:val="clear" w:color="auto" w:fill="FFFFFF"/>
        <w:rPr>
          <w:color w:val="3C434A"/>
          <w:sz w:val="25"/>
          <w:szCs w:val="25"/>
        </w:rPr>
      </w:pPr>
      <w:r w:rsidRPr="00B96198">
        <w:rPr>
          <w:rStyle w:val="Strong"/>
          <w:color w:val="3C434A"/>
          <w:sz w:val="25"/>
          <w:szCs w:val="25"/>
        </w:rPr>
        <w:t>Here are the major concerns:</w:t>
      </w:r>
      <w:r w:rsidRPr="00B96198">
        <w:rPr>
          <w:color w:val="3C434A"/>
          <w:sz w:val="25"/>
          <w:szCs w:val="25"/>
        </w:rPr>
        <w:br/>
      </w:r>
      <w:r w:rsidRPr="00B96198">
        <w:rPr>
          <w:color w:val="3C434A"/>
          <w:sz w:val="25"/>
          <w:szCs w:val="25"/>
        </w:rPr>
        <w:br/>
      </w:r>
      <w:r w:rsidRPr="00B96198">
        <w:rPr>
          <w:color w:val="3C434A"/>
          <w:sz w:val="25"/>
          <w:szCs w:val="25"/>
        </w:rPr>
        <w:lastRenderedPageBreak/>
        <w:t>1. There is corruption and conflicts of interest in the CDC, FDA, WHO and NIH whereby big pharma has influence and power over the interpretation of the outcomes/science and the related safety of vaccines. The Institute of Medicine (IOM) has persistently urged HHS to perform such studies since 1991. HHS has assiduously refused. There is, therefore, no way to scientifically claim that a specific vaccine averts more harms, including deaths, than it causes.</w:t>
      </w:r>
      <w:r w:rsidRPr="00B96198">
        <w:rPr>
          <w:color w:val="3C434A"/>
          <w:sz w:val="25"/>
          <w:szCs w:val="25"/>
        </w:rPr>
        <w:br/>
      </w:r>
      <w:r w:rsidRPr="00B96198">
        <w:rPr>
          <w:color w:val="3C434A"/>
          <w:sz w:val="25"/>
          <w:szCs w:val="25"/>
        </w:rPr>
        <w:br/>
        <w:t>2. The latest data and science show that specific vaccines are unequivocally not safe. Yet government officials – with well-documented conflicts of interest with the $50 billion vaccine industry – systematically obscure the risks while exaggerating the benefits of vaccines.</w:t>
      </w:r>
      <w:r w:rsidRPr="00B96198">
        <w:rPr>
          <w:color w:val="3C434A"/>
          <w:sz w:val="25"/>
          <w:szCs w:val="25"/>
        </w:rPr>
        <w:br/>
      </w:r>
      <w:r w:rsidRPr="00B96198">
        <w:rPr>
          <w:color w:val="3C434A"/>
          <w:sz w:val="25"/>
          <w:szCs w:val="25"/>
        </w:rPr>
        <w:br/>
        <w:t>3. The government has quietly admitted culpability by paying out over $4 billion for thousands of injuries and deaths caused by vaccines underscoring that vaccine injuries can and do happen, including autism. An HHS-funded study concluded that fewer than 1% of vaccine injuries are even reported.</w:t>
      </w:r>
      <w:r w:rsidRPr="00B96198">
        <w:rPr>
          <w:color w:val="3C434A"/>
          <w:sz w:val="25"/>
          <w:szCs w:val="25"/>
        </w:rPr>
        <w:br/>
      </w:r>
      <w:r w:rsidRPr="00B96198">
        <w:rPr>
          <w:color w:val="3C434A"/>
          <w:sz w:val="25"/>
          <w:szCs w:val="25"/>
        </w:rPr>
        <w:br/>
        <w:t>4. Big Pharma is exerting influence over WHO, FDA and CDC to fast track and short cut safety studies in order to gain more profits faster. Big Pharma has zero financial risk when children get vaccine injured because the government prevents victims from suing big pharma – resulting in big pharma not being concerned about child vaccine safety.</w:t>
      </w:r>
      <w:r w:rsidRPr="00B96198">
        <w:rPr>
          <w:color w:val="3C434A"/>
          <w:sz w:val="25"/>
          <w:szCs w:val="25"/>
        </w:rPr>
        <w:br/>
      </w:r>
      <w:r w:rsidRPr="00B96198">
        <w:rPr>
          <w:color w:val="3C434A"/>
          <w:sz w:val="25"/>
          <w:szCs w:val="25"/>
        </w:rPr>
        <w:br/>
        <w:t>5. State initiatives mandating vaccines regardless of family pre-conditions and/or religious beliefs, if left unchecked, will mentally impair an even greater percentage of our child population resulting in one of the greatest human biological experiments in modern history. (</w:t>
      </w:r>
      <w:hyperlink r:id="rId328" w:history="1">
        <w:r w:rsidRPr="00B96198">
          <w:rPr>
            <w:rStyle w:val="Hyperlink"/>
            <w:color w:val="0087BE"/>
            <w:sz w:val="25"/>
            <w:szCs w:val="25"/>
          </w:rPr>
          <w:t>https://childrenshealthdefense.org/cdc-who/</w:t>
        </w:r>
      </w:hyperlink>
      <w:r w:rsidRPr="00B96198">
        <w:rPr>
          <w:color w:val="3C434A"/>
          <w:sz w:val="25"/>
          <w:szCs w:val="25"/>
        </w:rPr>
        <w:t>)</w:t>
      </w:r>
    </w:p>
    <w:p w14:paraId="598BC3C1" w14:textId="70A76FB9" w:rsidR="00F01ADD" w:rsidRPr="00B96198" w:rsidRDefault="00F01ADD" w:rsidP="00F01ADD">
      <w:pPr>
        <w:pStyle w:val="block-editor-rich-texteditable"/>
        <w:shd w:val="clear" w:color="auto" w:fill="FFFFFF"/>
        <w:rPr>
          <w:color w:val="3C434A"/>
          <w:sz w:val="25"/>
          <w:szCs w:val="25"/>
        </w:rPr>
      </w:pPr>
      <w:r w:rsidRPr="00B96198">
        <w:rPr>
          <w:rStyle w:val="Emphasis"/>
          <w:b/>
          <w:bCs/>
          <w:color w:val="3C434A"/>
          <w:sz w:val="25"/>
          <w:szCs w:val="25"/>
        </w:rPr>
        <w:t xml:space="preserve">This is a tiny fraction of the available information, but Big Tech (Google, Facebook, Twitter, YouTube, </w:t>
      </w:r>
      <w:r w:rsidR="007105A7" w:rsidRPr="00B96198">
        <w:rPr>
          <w:rStyle w:val="Emphasis"/>
          <w:b/>
          <w:bCs/>
          <w:color w:val="3C434A"/>
          <w:sz w:val="25"/>
          <w:szCs w:val="25"/>
        </w:rPr>
        <w:t>etc.</w:t>
      </w:r>
      <w:r w:rsidRPr="00B96198">
        <w:rPr>
          <w:rStyle w:val="Emphasis"/>
          <w:b/>
          <w:bCs/>
          <w:color w:val="3C434A"/>
          <w:sz w:val="25"/>
          <w:szCs w:val="25"/>
        </w:rPr>
        <w:t>) have made it difficult to find or share. Now that you have been given information ignored or denigrated by Dr. Fauci and the National Health Agencies (NIH, NIAID, FDA, CDC), you are responsible for every action you push or enforce from this point forward.</w:t>
      </w:r>
    </w:p>
    <w:p w14:paraId="31A91808" w14:textId="2DA9A17B" w:rsidR="00956DF4" w:rsidRPr="00B96198" w:rsidRDefault="00956DF4" w:rsidP="00F01ADD">
      <w:pPr>
        <w:rPr>
          <w:rFonts w:ascii="Times New Roman" w:hAnsi="Times New Roman" w:cs="Times New Roman"/>
          <w:sz w:val="25"/>
          <w:szCs w:val="25"/>
        </w:rPr>
      </w:pPr>
    </w:p>
    <w:sectPr w:rsidR="00956DF4" w:rsidRPr="00B96198" w:rsidSect="001019E9">
      <w:footerReference w:type="default" r:id="rId329"/>
      <w:type w:val="continuous"/>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CE8E2" w14:textId="77777777" w:rsidR="00AE1BE8" w:rsidRDefault="00AE1BE8" w:rsidP="003F2837">
      <w:pPr>
        <w:spacing w:after="0" w:line="240" w:lineRule="auto"/>
      </w:pPr>
      <w:r>
        <w:separator/>
      </w:r>
    </w:p>
  </w:endnote>
  <w:endnote w:type="continuationSeparator" w:id="0">
    <w:p w14:paraId="0E78FB27" w14:textId="77777777" w:rsidR="00AE1BE8" w:rsidRDefault="00AE1BE8" w:rsidP="003F2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9925612"/>
      <w:docPartObj>
        <w:docPartGallery w:val="Page Numbers (Bottom of Page)"/>
        <w:docPartUnique/>
      </w:docPartObj>
    </w:sdtPr>
    <w:sdtEndPr>
      <w:rPr>
        <w:noProof/>
      </w:rPr>
    </w:sdtEndPr>
    <w:sdtContent>
      <w:p w14:paraId="6FCEFD48" w14:textId="380F18FF" w:rsidR="00B96198" w:rsidRDefault="0049330E">
        <w:pPr>
          <w:pStyle w:val="Footer"/>
          <w:jc w:val="right"/>
          <w:rPr>
            <w:noProof/>
          </w:rPr>
        </w:pPr>
        <w:r>
          <w:fldChar w:fldCharType="begin"/>
        </w:r>
        <w:r>
          <w:instrText xml:space="preserve"> PAGE   \* MERGEFORMAT </w:instrText>
        </w:r>
        <w:r>
          <w:fldChar w:fldCharType="separate"/>
        </w:r>
        <w:r>
          <w:rPr>
            <w:noProof/>
          </w:rPr>
          <w:t>2</w:t>
        </w:r>
        <w:r>
          <w:rPr>
            <w:noProof/>
          </w:rPr>
          <w:fldChar w:fldCharType="end"/>
        </w:r>
        <w:r>
          <w:rPr>
            <w:noProof/>
          </w:rPr>
          <w:t xml:space="preserve"> of </w:t>
        </w:r>
        <w:r w:rsidR="005E334A">
          <w:rPr>
            <w:noProof/>
          </w:rPr>
          <w:t>6</w:t>
        </w:r>
        <w:r w:rsidR="00B2020D">
          <w:rPr>
            <w:noProof/>
          </w:rPr>
          <w:t>5</w:t>
        </w:r>
      </w:p>
      <w:p w14:paraId="6BACE2F5" w14:textId="04ACAF55" w:rsidR="0049330E" w:rsidRDefault="00AE1BE8">
        <w:pPr>
          <w:pStyle w:val="Footer"/>
          <w:jc w:val="right"/>
        </w:pPr>
      </w:p>
    </w:sdtContent>
  </w:sdt>
  <w:p w14:paraId="2B8D551D" w14:textId="77777777" w:rsidR="003F2837" w:rsidRDefault="003F2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1590B" w14:textId="77777777" w:rsidR="00AE1BE8" w:rsidRDefault="00AE1BE8" w:rsidP="003F2837">
      <w:pPr>
        <w:spacing w:after="0" w:line="240" w:lineRule="auto"/>
      </w:pPr>
      <w:r>
        <w:separator/>
      </w:r>
    </w:p>
  </w:footnote>
  <w:footnote w:type="continuationSeparator" w:id="0">
    <w:p w14:paraId="44ECEFBF" w14:textId="77777777" w:rsidR="00AE1BE8" w:rsidRDefault="00AE1BE8" w:rsidP="003F28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F0694"/>
    <w:multiLevelType w:val="multilevel"/>
    <w:tmpl w:val="3DC4F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504B50"/>
    <w:multiLevelType w:val="multilevel"/>
    <w:tmpl w:val="11F8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BD3B43"/>
    <w:multiLevelType w:val="multilevel"/>
    <w:tmpl w:val="915E6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45E27"/>
    <w:multiLevelType w:val="multilevel"/>
    <w:tmpl w:val="A3A6C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486761"/>
    <w:multiLevelType w:val="multilevel"/>
    <w:tmpl w:val="756C2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037B0D"/>
    <w:multiLevelType w:val="multilevel"/>
    <w:tmpl w:val="EE42F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053879"/>
    <w:multiLevelType w:val="multilevel"/>
    <w:tmpl w:val="94283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3E058F"/>
    <w:multiLevelType w:val="multilevel"/>
    <w:tmpl w:val="023AE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C360F2"/>
    <w:multiLevelType w:val="multilevel"/>
    <w:tmpl w:val="F4867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353844"/>
    <w:multiLevelType w:val="multilevel"/>
    <w:tmpl w:val="80C6B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047BCB"/>
    <w:multiLevelType w:val="multilevel"/>
    <w:tmpl w:val="C7D83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29E27D3"/>
    <w:multiLevelType w:val="hybridMultilevel"/>
    <w:tmpl w:val="B89E1D7E"/>
    <w:lvl w:ilvl="0" w:tplc="C64619F8">
      <w:start w:val="1"/>
      <w:numFmt w:val="upperRoman"/>
      <w:lvlText w:val="(%1)"/>
      <w:lvlJc w:val="left"/>
      <w:pPr>
        <w:ind w:left="108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B9051D"/>
    <w:multiLevelType w:val="multilevel"/>
    <w:tmpl w:val="D45A2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1854690"/>
    <w:multiLevelType w:val="multilevel"/>
    <w:tmpl w:val="76C86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4B72C3"/>
    <w:multiLevelType w:val="multilevel"/>
    <w:tmpl w:val="F9B06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66D21BF"/>
    <w:multiLevelType w:val="multilevel"/>
    <w:tmpl w:val="9F6ED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2117A7"/>
    <w:multiLevelType w:val="multilevel"/>
    <w:tmpl w:val="23746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2F0FED"/>
    <w:multiLevelType w:val="multilevel"/>
    <w:tmpl w:val="5FCCA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0708F3"/>
    <w:multiLevelType w:val="multilevel"/>
    <w:tmpl w:val="F6362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9"/>
  </w:num>
  <w:num w:numId="3">
    <w:abstractNumId w:val="1"/>
  </w:num>
  <w:num w:numId="4">
    <w:abstractNumId w:val="6"/>
  </w:num>
  <w:num w:numId="5">
    <w:abstractNumId w:val="12"/>
  </w:num>
  <w:num w:numId="6">
    <w:abstractNumId w:val="2"/>
  </w:num>
  <w:num w:numId="7">
    <w:abstractNumId w:val="3"/>
  </w:num>
  <w:num w:numId="8">
    <w:abstractNumId w:val="4"/>
  </w:num>
  <w:num w:numId="9">
    <w:abstractNumId w:val="10"/>
  </w:num>
  <w:num w:numId="10">
    <w:abstractNumId w:val="18"/>
  </w:num>
  <w:num w:numId="11">
    <w:abstractNumId w:val="14"/>
  </w:num>
  <w:num w:numId="12">
    <w:abstractNumId w:val="16"/>
  </w:num>
  <w:num w:numId="13">
    <w:abstractNumId w:val="7"/>
  </w:num>
  <w:num w:numId="14">
    <w:abstractNumId w:val="8"/>
  </w:num>
  <w:num w:numId="15">
    <w:abstractNumId w:val="11"/>
  </w:num>
  <w:num w:numId="16">
    <w:abstractNumId w:val="15"/>
  </w:num>
  <w:num w:numId="17">
    <w:abstractNumId w:val="17"/>
  </w:num>
  <w:num w:numId="18">
    <w:abstractNumId w:val="13"/>
  </w:num>
  <w:num w:numId="19">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16C"/>
    <w:rsid w:val="00004155"/>
    <w:rsid w:val="00030F84"/>
    <w:rsid w:val="0004027E"/>
    <w:rsid w:val="0006439A"/>
    <w:rsid w:val="00077858"/>
    <w:rsid w:val="00090D93"/>
    <w:rsid w:val="00091357"/>
    <w:rsid w:val="000913AA"/>
    <w:rsid w:val="00092105"/>
    <w:rsid w:val="000C0E02"/>
    <w:rsid w:val="000C1CEE"/>
    <w:rsid w:val="000C2BCA"/>
    <w:rsid w:val="000C316C"/>
    <w:rsid w:val="000D2245"/>
    <w:rsid w:val="000F1563"/>
    <w:rsid w:val="001019E9"/>
    <w:rsid w:val="00115151"/>
    <w:rsid w:val="0013016B"/>
    <w:rsid w:val="001377BC"/>
    <w:rsid w:val="001632E7"/>
    <w:rsid w:val="00172310"/>
    <w:rsid w:val="00176E51"/>
    <w:rsid w:val="00190F13"/>
    <w:rsid w:val="001950CA"/>
    <w:rsid w:val="001A5B4B"/>
    <w:rsid w:val="001C3E80"/>
    <w:rsid w:val="001E7850"/>
    <w:rsid w:val="002104FD"/>
    <w:rsid w:val="00225712"/>
    <w:rsid w:val="00230CDD"/>
    <w:rsid w:val="00236F3C"/>
    <w:rsid w:val="00263CB5"/>
    <w:rsid w:val="00267D57"/>
    <w:rsid w:val="002B0293"/>
    <w:rsid w:val="002D3523"/>
    <w:rsid w:val="00307837"/>
    <w:rsid w:val="00323B86"/>
    <w:rsid w:val="003409A6"/>
    <w:rsid w:val="00344851"/>
    <w:rsid w:val="00350B85"/>
    <w:rsid w:val="003572EA"/>
    <w:rsid w:val="00375542"/>
    <w:rsid w:val="003B7266"/>
    <w:rsid w:val="003C719B"/>
    <w:rsid w:val="003E2A7D"/>
    <w:rsid w:val="003F1E19"/>
    <w:rsid w:val="003F2837"/>
    <w:rsid w:val="0040077F"/>
    <w:rsid w:val="00403C54"/>
    <w:rsid w:val="00411F2A"/>
    <w:rsid w:val="00437C44"/>
    <w:rsid w:val="004433AE"/>
    <w:rsid w:val="0047794A"/>
    <w:rsid w:val="0048623C"/>
    <w:rsid w:val="0049330E"/>
    <w:rsid w:val="004A1A7B"/>
    <w:rsid w:val="004C6D61"/>
    <w:rsid w:val="004F0813"/>
    <w:rsid w:val="004F5EB1"/>
    <w:rsid w:val="005023C1"/>
    <w:rsid w:val="0051096A"/>
    <w:rsid w:val="0053681B"/>
    <w:rsid w:val="005546D8"/>
    <w:rsid w:val="00557ABA"/>
    <w:rsid w:val="005A7DA7"/>
    <w:rsid w:val="005C0757"/>
    <w:rsid w:val="005C7817"/>
    <w:rsid w:val="005E1A48"/>
    <w:rsid w:val="005E334A"/>
    <w:rsid w:val="005F297C"/>
    <w:rsid w:val="00601690"/>
    <w:rsid w:val="00622BAF"/>
    <w:rsid w:val="0064684A"/>
    <w:rsid w:val="00652CE9"/>
    <w:rsid w:val="00653AA2"/>
    <w:rsid w:val="006962A6"/>
    <w:rsid w:val="006D6DD6"/>
    <w:rsid w:val="006F1F74"/>
    <w:rsid w:val="00705B5C"/>
    <w:rsid w:val="007105A7"/>
    <w:rsid w:val="00721AF7"/>
    <w:rsid w:val="00752D06"/>
    <w:rsid w:val="00766F3F"/>
    <w:rsid w:val="00784994"/>
    <w:rsid w:val="00785264"/>
    <w:rsid w:val="00794D5F"/>
    <w:rsid w:val="007A75FB"/>
    <w:rsid w:val="007B5B1F"/>
    <w:rsid w:val="007C35B1"/>
    <w:rsid w:val="007D7486"/>
    <w:rsid w:val="007E292F"/>
    <w:rsid w:val="007F524B"/>
    <w:rsid w:val="007F738F"/>
    <w:rsid w:val="008045B3"/>
    <w:rsid w:val="00805922"/>
    <w:rsid w:val="0082145A"/>
    <w:rsid w:val="00824D7A"/>
    <w:rsid w:val="00831CB6"/>
    <w:rsid w:val="00834AE5"/>
    <w:rsid w:val="0084089C"/>
    <w:rsid w:val="0085548C"/>
    <w:rsid w:val="0086155F"/>
    <w:rsid w:val="00865002"/>
    <w:rsid w:val="008858B8"/>
    <w:rsid w:val="008A7B1A"/>
    <w:rsid w:val="008B3803"/>
    <w:rsid w:val="008C1A7B"/>
    <w:rsid w:val="008E3940"/>
    <w:rsid w:val="008E3FC4"/>
    <w:rsid w:val="008F46E9"/>
    <w:rsid w:val="008F6744"/>
    <w:rsid w:val="009013DD"/>
    <w:rsid w:val="00914931"/>
    <w:rsid w:val="00952678"/>
    <w:rsid w:val="00956DF4"/>
    <w:rsid w:val="00957AFE"/>
    <w:rsid w:val="00967C81"/>
    <w:rsid w:val="009A130E"/>
    <w:rsid w:val="00A00608"/>
    <w:rsid w:val="00A021E8"/>
    <w:rsid w:val="00A14376"/>
    <w:rsid w:val="00A30CB7"/>
    <w:rsid w:val="00A3351F"/>
    <w:rsid w:val="00A4430C"/>
    <w:rsid w:val="00A51D33"/>
    <w:rsid w:val="00A715D0"/>
    <w:rsid w:val="00A81450"/>
    <w:rsid w:val="00A9665F"/>
    <w:rsid w:val="00AA2E23"/>
    <w:rsid w:val="00AB1B0D"/>
    <w:rsid w:val="00AB1E5A"/>
    <w:rsid w:val="00AB4CC3"/>
    <w:rsid w:val="00AC4F6B"/>
    <w:rsid w:val="00AD1538"/>
    <w:rsid w:val="00AD79F0"/>
    <w:rsid w:val="00AE0C31"/>
    <w:rsid w:val="00AE10B6"/>
    <w:rsid w:val="00AE1BE8"/>
    <w:rsid w:val="00B03FFF"/>
    <w:rsid w:val="00B1756B"/>
    <w:rsid w:val="00B2020D"/>
    <w:rsid w:val="00B3240E"/>
    <w:rsid w:val="00B420C1"/>
    <w:rsid w:val="00B753F4"/>
    <w:rsid w:val="00B96198"/>
    <w:rsid w:val="00C000EF"/>
    <w:rsid w:val="00C17E21"/>
    <w:rsid w:val="00C37E57"/>
    <w:rsid w:val="00C45E79"/>
    <w:rsid w:val="00C77FC9"/>
    <w:rsid w:val="00C83148"/>
    <w:rsid w:val="00CA4F4A"/>
    <w:rsid w:val="00CD7DFA"/>
    <w:rsid w:val="00CF0540"/>
    <w:rsid w:val="00D044F0"/>
    <w:rsid w:val="00D05F23"/>
    <w:rsid w:val="00D20F5A"/>
    <w:rsid w:val="00D4184B"/>
    <w:rsid w:val="00D45C0E"/>
    <w:rsid w:val="00D472EF"/>
    <w:rsid w:val="00D67779"/>
    <w:rsid w:val="00DB0892"/>
    <w:rsid w:val="00E42C99"/>
    <w:rsid w:val="00E646E4"/>
    <w:rsid w:val="00E8496E"/>
    <w:rsid w:val="00EA3099"/>
    <w:rsid w:val="00EB1027"/>
    <w:rsid w:val="00EC13F2"/>
    <w:rsid w:val="00EE5268"/>
    <w:rsid w:val="00EF4444"/>
    <w:rsid w:val="00F01ADD"/>
    <w:rsid w:val="00F162AA"/>
    <w:rsid w:val="00F435B1"/>
    <w:rsid w:val="00F46794"/>
    <w:rsid w:val="00F516DF"/>
    <w:rsid w:val="00F67246"/>
    <w:rsid w:val="00F72D78"/>
    <w:rsid w:val="00FA00DE"/>
    <w:rsid w:val="00FB1923"/>
    <w:rsid w:val="00FC08F1"/>
    <w:rsid w:val="00FC76AB"/>
    <w:rsid w:val="00FE4E27"/>
    <w:rsid w:val="00FE7992"/>
    <w:rsid w:val="00FF7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CD536"/>
  <w15:chartTrackingRefBased/>
  <w15:docId w15:val="{B3690670-12C6-46DC-88A3-60B07298D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1AD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323B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409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56DF4"/>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unhideWhenUsed/>
    <w:qFormat/>
    <w:rsid w:val="000C1CE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56DF4"/>
    <w:rPr>
      <w:rFonts w:ascii="Times New Roman" w:eastAsia="Times New Roman" w:hAnsi="Times New Roman" w:cs="Times New Roman"/>
      <w:b/>
      <w:bCs/>
      <w:sz w:val="24"/>
      <w:szCs w:val="24"/>
    </w:rPr>
  </w:style>
  <w:style w:type="paragraph" w:customStyle="1" w:styleId="block-editor-rich-texteditable">
    <w:name w:val="block-editor-rich-text__editable"/>
    <w:basedOn w:val="Normal"/>
    <w:rsid w:val="00956DF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56DF4"/>
    <w:rPr>
      <w:color w:val="0000FF"/>
      <w:u w:val="single"/>
    </w:rPr>
  </w:style>
  <w:style w:type="character" w:styleId="Strong">
    <w:name w:val="Strong"/>
    <w:basedOn w:val="DefaultParagraphFont"/>
    <w:uiPriority w:val="22"/>
    <w:qFormat/>
    <w:rsid w:val="00956DF4"/>
    <w:rPr>
      <w:b/>
      <w:bCs/>
    </w:rPr>
  </w:style>
  <w:style w:type="character" w:styleId="Emphasis">
    <w:name w:val="Emphasis"/>
    <w:basedOn w:val="DefaultParagraphFont"/>
    <w:uiPriority w:val="20"/>
    <w:qFormat/>
    <w:rsid w:val="00956DF4"/>
    <w:rPr>
      <w:i/>
      <w:iCs/>
    </w:rPr>
  </w:style>
  <w:style w:type="character" w:customStyle="1" w:styleId="block-editor-block-inspectorno-blocks">
    <w:name w:val="block-editor-block-inspector__no-blocks"/>
    <w:basedOn w:val="DefaultParagraphFont"/>
    <w:rsid w:val="00956DF4"/>
  </w:style>
  <w:style w:type="paragraph" w:styleId="NormalWeb">
    <w:name w:val="Normal (Web)"/>
    <w:basedOn w:val="Normal"/>
    <w:uiPriority w:val="99"/>
    <w:unhideWhenUsed/>
    <w:rsid w:val="007F738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background">
    <w:name w:val="has-background"/>
    <w:basedOn w:val="Normal"/>
    <w:rsid w:val="007F738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align-center">
    <w:name w:val="has-text-align-center"/>
    <w:basedOn w:val="Normal"/>
    <w:rsid w:val="004433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37C4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437C44"/>
    <w:rPr>
      <w:color w:val="800080"/>
      <w:u w:val="single"/>
    </w:rPr>
  </w:style>
  <w:style w:type="character" w:customStyle="1" w:styleId="Heading2Char">
    <w:name w:val="Heading 2 Char"/>
    <w:basedOn w:val="DefaultParagraphFont"/>
    <w:link w:val="Heading2"/>
    <w:uiPriority w:val="9"/>
    <w:rsid w:val="00323B86"/>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0C1CEE"/>
    <w:rPr>
      <w:rFonts w:asciiTheme="majorHAnsi" w:eastAsiaTheme="majorEastAsia" w:hAnsiTheme="majorHAnsi" w:cstheme="majorBidi"/>
      <w:color w:val="2F5496" w:themeColor="accent1" w:themeShade="BF"/>
    </w:rPr>
  </w:style>
  <w:style w:type="character" w:customStyle="1" w:styleId="Heading3Char">
    <w:name w:val="Heading 3 Char"/>
    <w:basedOn w:val="DefaultParagraphFont"/>
    <w:link w:val="Heading3"/>
    <w:uiPriority w:val="9"/>
    <w:rsid w:val="003409A6"/>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F01ADD"/>
    <w:rPr>
      <w:rFonts w:asciiTheme="majorHAnsi" w:eastAsiaTheme="majorEastAsia" w:hAnsiTheme="majorHAnsi" w:cstheme="majorBidi"/>
      <w:color w:val="2F5496" w:themeColor="accent1" w:themeShade="BF"/>
      <w:sz w:val="32"/>
      <w:szCs w:val="32"/>
    </w:rPr>
  </w:style>
  <w:style w:type="character" w:customStyle="1" w:styleId="editor-post-saved-state">
    <w:name w:val="editor-post-saved-state"/>
    <w:basedOn w:val="DefaultParagraphFont"/>
    <w:rsid w:val="00F01ADD"/>
  </w:style>
  <w:style w:type="character" w:customStyle="1" w:styleId="components-visually-hidden">
    <w:name w:val="components-visually-hidden"/>
    <w:basedOn w:val="DefaultParagraphFont"/>
    <w:rsid w:val="00F01ADD"/>
  </w:style>
  <w:style w:type="character" w:styleId="UnresolvedMention">
    <w:name w:val="Unresolved Mention"/>
    <w:basedOn w:val="DefaultParagraphFont"/>
    <w:uiPriority w:val="99"/>
    <w:semiHidden/>
    <w:unhideWhenUsed/>
    <w:rsid w:val="007105A7"/>
    <w:rPr>
      <w:color w:val="605E5C"/>
      <w:shd w:val="clear" w:color="auto" w:fill="E1DFDD"/>
    </w:rPr>
  </w:style>
  <w:style w:type="paragraph" w:styleId="ListParagraph">
    <w:name w:val="List Paragraph"/>
    <w:basedOn w:val="Normal"/>
    <w:uiPriority w:val="34"/>
    <w:qFormat/>
    <w:rsid w:val="00653AA2"/>
    <w:pPr>
      <w:ind w:left="720"/>
      <w:contextualSpacing/>
    </w:pPr>
  </w:style>
  <w:style w:type="paragraph" w:styleId="Header">
    <w:name w:val="header"/>
    <w:basedOn w:val="Normal"/>
    <w:link w:val="HeaderChar"/>
    <w:uiPriority w:val="99"/>
    <w:unhideWhenUsed/>
    <w:rsid w:val="003F2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837"/>
  </w:style>
  <w:style w:type="paragraph" w:styleId="Footer">
    <w:name w:val="footer"/>
    <w:basedOn w:val="Normal"/>
    <w:link w:val="FooterChar"/>
    <w:uiPriority w:val="99"/>
    <w:unhideWhenUsed/>
    <w:rsid w:val="003F2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01026">
      <w:bodyDiv w:val="1"/>
      <w:marLeft w:val="0"/>
      <w:marRight w:val="0"/>
      <w:marTop w:val="0"/>
      <w:marBottom w:val="0"/>
      <w:divBdr>
        <w:top w:val="none" w:sz="0" w:space="0" w:color="auto"/>
        <w:left w:val="none" w:sz="0" w:space="0" w:color="auto"/>
        <w:bottom w:val="none" w:sz="0" w:space="0" w:color="auto"/>
        <w:right w:val="none" w:sz="0" w:space="0" w:color="auto"/>
      </w:divBdr>
    </w:div>
    <w:div w:id="65686536">
      <w:bodyDiv w:val="1"/>
      <w:marLeft w:val="0"/>
      <w:marRight w:val="0"/>
      <w:marTop w:val="0"/>
      <w:marBottom w:val="0"/>
      <w:divBdr>
        <w:top w:val="none" w:sz="0" w:space="0" w:color="auto"/>
        <w:left w:val="none" w:sz="0" w:space="0" w:color="auto"/>
        <w:bottom w:val="none" w:sz="0" w:space="0" w:color="auto"/>
        <w:right w:val="none" w:sz="0" w:space="0" w:color="auto"/>
      </w:divBdr>
    </w:div>
    <w:div w:id="86078731">
      <w:bodyDiv w:val="1"/>
      <w:marLeft w:val="0"/>
      <w:marRight w:val="0"/>
      <w:marTop w:val="0"/>
      <w:marBottom w:val="0"/>
      <w:divBdr>
        <w:top w:val="none" w:sz="0" w:space="0" w:color="auto"/>
        <w:left w:val="none" w:sz="0" w:space="0" w:color="auto"/>
        <w:bottom w:val="none" w:sz="0" w:space="0" w:color="auto"/>
        <w:right w:val="none" w:sz="0" w:space="0" w:color="auto"/>
      </w:divBdr>
      <w:divsChild>
        <w:div w:id="2002076776">
          <w:marLeft w:val="0"/>
          <w:marRight w:val="0"/>
          <w:marTop w:val="0"/>
          <w:marBottom w:val="0"/>
          <w:divBdr>
            <w:top w:val="none" w:sz="0" w:space="0" w:color="auto"/>
            <w:left w:val="none" w:sz="0" w:space="0" w:color="auto"/>
            <w:bottom w:val="none" w:sz="0" w:space="0" w:color="auto"/>
            <w:right w:val="none" w:sz="0" w:space="0" w:color="auto"/>
          </w:divBdr>
          <w:divsChild>
            <w:div w:id="966664074">
              <w:marLeft w:val="0"/>
              <w:marRight w:val="0"/>
              <w:marTop w:val="0"/>
              <w:marBottom w:val="0"/>
              <w:divBdr>
                <w:top w:val="none" w:sz="0" w:space="0" w:color="auto"/>
                <w:left w:val="none" w:sz="0" w:space="0" w:color="auto"/>
                <w:bottom w:val="none" w:sz="0" w:space="0" w:color="auto"/>
                <w:right w:val="none" w:sz="0" w:space="0" w:color="auto"/>
              </w:divBdr>
              <w:divsChild>
                <w:div w:id="2104110747">
                  <w:marLeft w:val="0"/>
                  <w:marRight w:val="0"/>
                  <w:marTop w:val="0"/>
                  <w:marBottom w:val="0"/>
                  <w:divBdr>
                    <w:top w:val="none" w:sz="0" w:space="0" w:color="auto"/>
                    <w:left w:val="none" w:sz="0" w:space="0" w:color="auto"/>
                    <w:bottom w:val="none" w:sz="0" w:space="0" w:color="auto"/>
                    <w:right w:val="none" w:sz="0" w:space="0" w:color="auto"/>
                  </w:divBdr>
                  <w:divsChild>
                    <w:div w:id="1903254788">
                      <w:marLeft w:val="0"/>
                      <w:marRight w:val="0"/>
                      <w:marTop w:val="0"/>
                      <w:marBottom w:val="0"/>
                      <w:divBdr>
                        <w:top w:val="none" w:sz="0" w:space="0" w:color="auto"/>
                        <w:left w:val="none" w:sz="0" w:space="0" w:color="auto"/>
                        <w:bottom w:val="none" w:sz="0" w:space="0" w:color="auto"/>
                        <w:right w:val="none" w:sz="0" w:space="0" w:color="auto"/>
                      </w:divBdr>
                      <w:divsChild>
                        <w:div w:id="1201549035">
                          <w:marLeft w:val="0"/>
                          <w:marRight w:val="0"/>
                          <w:marTop w:val="0"/>
                          <w:marBottom w:val="0"/>
                          <w:divBdr>
                            <w:top w:val="none" w:sz="0" w:space="0" w:color="auto"/>
                            <w:left w:val="none" w:sz="0" w:space="0" w:color="auto"/>
                            <w:bottom w:val="none" w:sz="0" w:space="0" w:color="auto"/>
                            <w:right w:val="none" w:sz="0" w:space="0" w:color="auto"/>
                          </w:divBdr>
                          <w:divsChild>
                            <w:div w:id="1050887098">
                              <w:marLeft w:val="0"/>
                              <w:marRight w:val="0"/>
                              <w:marTop w:val="0"/>
                              <w:marBottom w:val="0"/>
                              <w:divBdr>
                                <w:top w:val="none" w:sz="0" w:space="0" w:color="auto"/>
                                <w:left w:val="none" w:sz="0" w:space="0" w:color="auto"/>
                                <w:bottom w:val="none" w:sz="0" w:space="0" w:color="auto"/>
                                <w:right w:val="none" w:sz="0" w:space="0" w:color="auto"/>
                              </w:divBdr>
                              <w:divsChild>
                                <w:div w:id="1683318736">
                                  <w:marLeft w:val="0"/>
                                  <w:marRight w:val="0"/>
                                  <w:marTop w:val="0"/>
                                  <w:marBottom w:val="0"/>
                                  <w:divBdr>
                                    <w:top w:val="none" w:sz="0" w:space="0" w:color="auto"/>
                                    <w:left w:val="none" w:sz="0" w:space="0" w:color="auto"/>
                                    <w:bottom w:val="none" w:sz="0" w:space="0" w:color="auto"/>
                                    <w:right w:val="none" w:sz="0" w:space="0" w:color="auto"/>
                                  </w:divBdr>
                                  <w:divsChild>
                                    <w:div w:id="1060325462">
                                      <w:marLeft w:val="0"/>
                                      <w:marRight w:val="0"/>
                                      <w:marTop w:val="420"/>
                                      <w:marBottom w:val="420"/>
                                      <w:divBdr>
                                        <w:top w:val="none" w:sz="0" w:space="0" w:color="auto"/>
                                        <w:left w:val="none" w:sz="0" w:space="0" w:color="auto"/>
                                        <w:bottom w:val="none" w:sz="0" w:space="0" w:color="auto"/>
                                        <w:right w:val="none" w:sz="0" w:space="0" w:color="auto"/>
                                      </w:divBdr>
                                      <w:divsChild>
                                        <w:div w:id="155075333">
                                          <w:marLeft w:val="0"/>
                                          <w:marRight w:val="0"/>
                                          <w:marTop w:val="0"/>
                                          <w:marBottom w:val="0"/>
                                          <w:divBdr>
                                            <w:top w:val="none" w:sz="0" w:space="0" w:color="auto"/>
                                            <w:left w:val="none" w:sz="0" w:space="0" w:color="auto"/>
                                            <w:bottom w:val="none" w:sz="0" w:space="0" w:color="auto"/>
                                            <w:right w:val="none" w:sz="0" w:space="0" w:color="auto"/>
                                          </w:divBdr>
                                          <w:divsChild>
                                            <w:div w:id="1618104441">
                                              <w:marLeft w:val="0"/>
                                              <w:marRight w:val="0"/>
                                              <w:marTop w:val="0"/>
                                              <w:marBottom w:val="0"/>
                                              <w:divBdr>
                                                <w:top w:val="none" w:sz="0" w:space="0" w:color="auto"/>
                                                <w:left w:val="none" w:sz="0" w:space="0" w:color="auto"/>
                                                <w:bottom w:val="none" w:sz="0" w:space="0" w:color="auto"/>
                                                <w:right w:val="none" w:sz="0" w:space="0" w:color="auto"/>
                                              </w:divBdr>
                                              <w:divsChild>
                                                <w:div w:id="1707170871">
                                                  <w:marLeft w:val="0"/>
                                                  <w:marRight w:val="0"/>
                                                  <w:marTop w:val="0"/>
                                                  <w:marBottom w:val="0"/>
                                                  <w:divBdr>
                                                    <w:top w:val="none" w:sz="0" w:space="0" w:color="auto"/>
                                                    <w:left w:val="none" w:sz="0" w:space="0" w:color="auto"/>
                                                    <w:bottom w:val="none" w:sz="0" w:space="0" w:color="auto"/>
                                                    <w:right w:val="none" w:sz="0" w:space="0" w:color="auto"/>
                                                  </w:divBdr>
                                                </w:div>
                                              </w:divsChild>
                                            </w:div>
                                            <w:div w:id="918439864">
                                              <w:marLeft w:val="180"/>
                                              <w:marRight w:val="0"/>
                                              <w:marTop w:val="0"/>
                                              <w:marBottom w:val="0"/>
                                              <w:divBdr>
                                                <w:top w:val="none" w:sz="0" w:space="0" w:color="auto"/>
                                                <w:left w:val="none" w:sz="0" w:space="0" w:color="auto"/>
                                                <w:bottom w:val="none" w:sz="0" w:space="0" w:color="auto"/>
                                                <w:right w:val="none" w:sz="0" w:space="0" w:color="auto"/>
                                              </w:divBdr>
                                              <w:divsChild>
                                                <w:div w:id="117803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05784">
                                      <w:marLeft w:val="0"/>
                                      <w:marRight w:val="0"/>
                                      <w:marTop w:val="0"/>
                                      <w:marBottom w:val="0"/>
                                      <w:divBdr>
                                        <w:top w:val="none" w:sz="0" w:space="0" w:color="auto"/>
                                        <w:left w:val="none" w:sz="0" w:space="0" w:color="auto"/>
                                        <w:bottom w:val="none" w:sz="0" w:space="0" w:color="auto"/>
                                        <w:right w:val="none" w:sz="0" w:space="0" w:color="auto"/>
                                      </w:divBdr>
                                      <w:divsChild>
                                        <w:div w:id="621233814">
                                          <w:marLeft w:val="0"/>
                                          <w:marRight w:val="0"/>
                                          <w:marTop w:val="0"/>
                                          <w:marBottom w:val="0"/>
                                          <w:divBdr>
                                            <w:top w:val="none" w:sz="0" w:space="0" w:color="auto"/>
                                            <w:left w:val="none" w:sz="0" w:space="0" w:color="auto"/>
                                            <w:bottom w:val="none" w:sz="0" w:space="0" w:color="auto"/>
                                            <w:right w:val="none" w:sz="0" w:space="0" w:color="auto"/>
                                          </w:divBdr>
                                        </w:div>
                                      </w:divsChild>
                                    </w:div>
                                    <w:div w:id="1482818061">
                                      <w:marLeft w:val="0"/>
                                      <w:marRight w:val="0"/>
                                      <w:marTop w:val="420"/>
                                      <w:marBottom w:val="420"/>
                                      <w:divBdr>
                                        <w:top w:val="none" w:sz="0" w:space="0" w:color="auto"/>
                                        <w:left w:val="none" w:sz="0" w:space="0" w:color="auto"/>
                                        <w:bottom w:val="none" w:sz="0" w:space="0" w:color="auto"/>
                                        <w:right w:val="none" w:sz="0" w:space="0" w:color="auto"/>
                                      </w:divBdr>
                                      <w:divsChild>
                                        <w:div w:id="878666364">
                                          <w:marLeft w:val="0"/>
                                          <w:marRight w:val="0"/>
                                          <w:marTop w:val="0"/>
                                          <w:marBottom w:val="0"/>
                                          <w:divBdr>
                                            <w:top w:val="none" w:sz="0" w:space="0" w:color="auto"/>
                                            <w:left w:val="none" w:sz="0" w:space="0" w:color="auto"/>
                                            <w:bottom w:val="none" w:sz="0" w:space="0" w:color="auto"/>
                                            <w:right w:val="none" w:sz="0" w:space="0" w:color="auto"/>
                                          </w:divBdr>
                                          <w:divsChild>
                                            <w:div w:id="1757048301">
                                              <w:marLeft w:val="0"/>
                                              <w:marRight w:val="0"/>
                                              <w:marTop w:val="0"/>
                                              <w:marBottom w:val="0"/>
                                              <w:divBdr>
                                                <w:top w:val="none" w:sz="0" w:space="0" w:color="auto"/>
                                                <w:left w:val="none" w:sz="0" w:space="0" w:color="auto"/>
                                                <w:bottom w:val="none" w:sz="0" w:space="0" w:color="auto"/>
                                                <w:right w:val="none" w:sz="0" w:space="0" w:color="auto"/>
                                              </w:divBdr>
                                              <w:divsChild>
                                                <w:div w:id="1940023192">
                                                  <w:marLeft w:val="0"/>
                                                  <w:marRight w:val="0"/>
                                                  <w:marTop w:val="0"/>
                                                  <w:marBottom w:val="0"/>
                                                  <w:divBdr>
                                                    <w:top w:val="none" w:sz="0" w:space="0" w:color="auto"/>
                                                    <w:left w:val="none" w:sz="0" w:space="0" w:color="auto"/>
                                                    <w:bottom w:val="none" w:sz="0" w:space="0" w:color="auto"/>
                                                    <w:right w:val="none" w:sz="0" w:space="0" w:color="auto"/>
                                                  </w:divBdr>
                                                </w:div>
                                              </w:divsChild>
                                            </w:div>
                                            <w:div w:id="1407221430">
                                              <w:marLeft w:val="180"/>
                                              <w:marRight w:val="0"/>
                                              <w:marTop w:val="0"/>
                                              <w:marBottom w:val="0"/>
                                              <w:divBdr>
                                                <w:top w:val="none" w:sz="0" w:space="0" w:color="auto"/>
                                                <w:left w:val="none" w:sz="0" w:space="0" w:color="auto"/>
                                                <w:bottom w:val="none" w:sz="0" w:space="0" w:color="auto"/>
                                                <w:right w:val="none" w:sz="0" w:space="0" w:color="auto"/>
                                              </w:divBdr>
                                              <w:divsChild>
                                                <w:div w:id="119519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839399">
                                      <w:marLeft w:val="0"/>
                                      <w:marRight w:val="0"/>
                                      <w:marTop w:val="0"/>
                                      <w:marBottom w:val="0"/>
                                      <w:divBdr>
                                        <w:top w:val="none" w:sz="0" w:space="0" w:color="auto"/>
                                        <w:left w:val="none" w:sz="0" w:space="0" w:color="auto"/>
                                        <w:bottom w:val="none" w:sz="0" w:space="0" w:color="auto"/>
                                        <w:right w:val="none" w:sz="0" w:space="0" w:color="auto"/>
                                      </w:divBdr>
                                      <w:divsChild>
                                        <w:div w:id="1153063081">
                                          <w:marLeft w:val="0"/>
                                          <w:marRight w:val="0"/>
                                          <w:marTop w:val="0"/>
                                          <w:marBottom w:val="0"/>
                                          <w:divBdr>
                                            <w:top w:val="none" w:sz="0" w:space="0" w:color="auto"/>
                                            <w:left w:val="none" w:sz="0" w:space="0" w:color="auto"/>
                                            <w:bottom w:val="none" w:sz="0" w:space="0" w:color="auto"/>
                                            <w:right w:val="none" w:sz="0" w:space="0" w:color="auto"/>
                                          </w:divBdr>
                                        </w:div>
                                      </w:divsChild>
                                    </w:div>
                                    <w:div w:id="70002785">
                                      <w:marLeft w:val="0"/>
                                      <w:marRight w:val="0"/>
                                      <w:marTop w:val="420"/>
                                      <w:marBottom w:val="420"/>
                                      <w:divBdr>
                                        <w:top w:val="none" w:sz="0" w:space="0" w:color="auto"/>
                                        <w:left w:val="none" w:sz="0" w:space="0" w:color="auto"/>
                                        <w:bottom w:val="none" w:sz="0" w:space="0" w:color="auto"/>
                                        <w:right w:val="none" w:sz="0" w:space="0" w:color="auto"/>
                                      </w:divBdr>
                                      <w:divsChild>
                                        <w:div w:id="1151554376">
                                          <w:marLeft w:val="0"/>
                                          <w:marRight w:val="0"/>
                                          <w:marTop w:val="0"/>
                                          <w:marBottom w:val="0"/>
                                          <w:divBdr>
                                            <w:top w:val="none" w:sz="0" w:space="0" w:color="auto"/>
                                            <w:left w:val="none" w:sz="0" w:space="0" w:color="auto"/>
                                            <w:bottom w:val="none" w:sz="0" w:space="0" w:color="auto"/>
                                            <w:right w:val="none" w:sz="0" w:space="0" w:color="auto"/>
                                          </w:divBdr>
                                          <w:divsChild>
                                            <w:div w:id="564531949">
                                              <w:marLeft w:val="0"/>
                                              <w:marRight w:val="0"/>
                                              <w:marTop w:val="0"/>
                                              <w:marBottom w:val="0"/>
                                              <w:divBdr>
                                                <w:top w:val="none" w:sz="0" w:space="0" w:color="auto"/>
                                                <w:left w:val="none" w:sz="0" w:space="0" w:color="auto"/>
                                                <w:bottom w:val="none" w:sz="0" w:space="0" w:color="auto"/>
                                                <w:right w:val="none" w:sz="0" w:space="0" w:color="auto"/>
                                              </w:divBdr>
                                              <w:divsChild>
                                                <w:div w:id="1479346728">
                                                  <w:marLeft w:val="0"/>
                                                  <w:marRight w:val="0"/>
                                                  <w:marTop w:val="0"/>
                                                  <w:marBottom w:val="0"/>
                                                  <w:divBdr>
                                                    <w:top w:val="none" w:sz="0" w:space="0" w:color="auto"/>
                                                    <w:left w:val="none" w:sz="0" w:space="0" w:color="auto"/>
                                                    <w:bottom w:val="none" w:sz="0" w:space="0" w:color="auto"/>
                                                    <w:right w:val="none" w:sz="0" w:space="0" w:color="auto"/>
                                                  </w:divBdr>
                                                </w:div>
                                              </w:divsChild>
                                            </w:div>
                                            <w:div w:id="1874535135">
                                              <w:marLeft w:val="180"/>
                                              <w:marRight w:val="0"/>
                                              <w:marTop w:val="0"/>
                                              <w:marBottom w:val="0"/>
                                              <w:divBdr>
                                                <w:top w:val="none" w:sz="0" w:space="0" w:color="auto"/>
                                                <w:left w:val="none" w:sz="0" w:space="0" w:color="auto"/>
                                                <w:bottom w:val="none" w:sz="0" w:space="0" w:color="auto"/>
                                                <w:right w:val="none" w:sz="0" w:space="0" w:color="auto"/>
                                              </w:divBdr>
                                              <w:divsChild>
                                                <w:div w:id="72275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918685">
                                      <w:marLeft w:val="0"/>
                                      <w:marRight w:val="0"/>
                                      <w:marTop w:val="0"/>
                                      <w:marBottom w:val="0"/>
                                      <w:divBdr>
                                        <w:top w:val="none" w:sz="0" w:space="0" w:color="auto"/>
                                        <w:left w:val="none" w:sz="0" w:space="0" w:color="auto"/>
                                        <w:bottom w:val="none" w:sz="0" w:space="0" w:color="auto"/>
                                        <w:right w:val="none" w:sz="0" w:space="0" w:color="auto"/>
                                      </w:divBdr>
                                      <w:divsChild>
                                        <w:div w:id="533735568">
                                          <w:marLeft w:val="0"/>
                                          <w:marRight w:val="0"/>
                                          <w:marTop w:val="0"/>
                                          <w:marBottom w:val="0"/>
                                          <w:divBdr>
                                            <w:top w:val="none" w:sz="0" w:space="0" w:color="auto"/>
                                            <w:left w:val="none" w:sz="0" w:space="0" w:color="auto"/>
                                            <w:bottom w:val="none" w:sz="0" w:space="0" w:color="auto"/>
                                            <w:right w:val="none" w:sz="0" w:space="0" w:color="auto"/>
                                          </w:divBdr>
                                        </w:div>
                                      </w:divsChild>
                                    </w:div>
                                    <w:div w:id="481195416">
                                      <w:marLeft w:val="0"/>
                                      <w:marRight w:val="0"/>
                                      <w:marTop w:val="0"/>
                                      <w:marBottom w:val="0"/>
                                      <w:divBdr>
                                        <w:top w:val="none" w:sz="0" w:space="0" w:color="auto"/>
                                        <w:left w:val="none" w:sz="0" w:space="0" w:color="auto"/>
                                        <w:bottom w:val="none" w:sz="0" w:space="0" w:color="auto"/>
                                        <w:right w:val="none" w:sz="0" w:space="0" w:color="auto"/>
                                      </w:divBdr>
                                      <w:divsChild>
                                        <w:div w:id="1832745576">
                                          <w:marLeft w:val="0"/>
                                          <w:marRight w:val="0"/>
                                          <w:marTop w:val="0"/>
                                          <w:marBottom w:val="0"/>
                                          <w:divBdr>
                                            <w:top w:val="none" w:sz="0" w:space="0" w:color="auto"/>
                                            <w:left w:val="none" w:sz="0" w:space="0" w:color="auto"/>
                                            <w:bottom w:val="none" w:sz="0" w:space="0" w:color="auto"/>
                                            <w:right w:val="none" w:sz="0" w:space="0" w:color="auto"/>
                                          </w:divBdr>
                                        </w:div>
                                      </w:divsChild>
                                    </w:div>
                                    <w:div w:id="1647734294">
                                      <w:marLeft w:val="0"/>
                                      <w:marRight w:val="0"/>
                                      <w:marTop w:val="0"/>
                                      <w:marBottom w:val="0"/>
                                      <w:divBdr>
                                        <w:top w:val="none" w:sz="0" w:space="0" w:color="auto"/>
                                        <w:left w:val="none" w:sz="0" w:space="0" w:color="auto"/>
                                        <w:bottom w:val="none" w:sz="0" w:space="0" w:color="auto"/>
                                        <w:right w:val="none" w:sz="0" w:space="0" w:color="auto"/>
                                      </w:divBdr>
                                    </w:div>
                                    <w:div w:id="1869638722">
                                      <w:marLeft w:val="0"/>
                                      <w:marRight w:val="0"/>
                                      <w:marTop w:val="0"/>
                                      <w:marBottom w:val="0"/>
                                      <w:divBdr>
                                        <w:top w:val="none" w:sz="0" w:space="0" w:color="auto"/>
                                        <w:left w:val="none" w:sz="0" w:space="0" w:color="auto"/>
                                        <w:bottom w:val="none" w:sz="0" w:space="0" w:color="auto"/>
                                        <w:right w:val="none" w:sz="0" w:space="0" w:color="auto"/>
                                      </w:divBdr>
                                    </w:div>
                                    <w:div w:id="634993866">
                                      <w:marLeft w:val="0"/>
                                      <w:marRight w:val="0"/>
                                      <w:marTop w:val="0"/>
                                      <w:marBottom w:val="0"/>
                                      <w:divBdr>
                                        <w:top w:val="none" w:sz="0" w:space="0" w:color="auto"/>
                                        <w:left w:val="none" w:sz="0" w:space="0" w:color="auto"/>
                                        <w:bottom w:val="none" w:sz="0" w:space="0" w:color="auto"/>
                                        <w:right w:val="none" w:sz="0" w:space="0" w:color="auto"/>
                                      </w:divBdr>
                                      <w:divsChild>
                                        <w:div w:id="1388407653">
                                          <w:marLeft w:val="0"/>
                                          <w:marRight w:val="0"/>
                                          <w:marTop w:val="0"/>
                                          <w:marBottom w:val="0"/>
                                          <w:divBdr>
                                            <w:top w:val="none" w:sz="0" w:space="0" w:color="auto"/>
                                            <w:left w:val="none" w:sz="0" w:space="0" w:color="auto"/>
                                            <w:bottom w:val="none" w:sz="0" w:space="0" w:color="auto"/>
                                            <w:right w:val="none" w:sz="0" w:space="0" w:color="auto"/>
                                          </w:divBdr>
                                        </w:div>
                                      </w:divsChild>
                                    </w:div>
                                    <w:div w:id="724839057">
                                      <w:marLeft w:val="0"/>
                                      <w:marRight w:val="0"/>
                                      <w:marTop w:val="0"/>
                                      <w:marBottom w:val="0"/>
                                      <w:divBdr>
                                        <w:top w:val="none" w:sz="0" w:space="0" w:color="auto"/>
                                        <w:left w:val="none" w:sz="0" w:space="0" w:color="auto"/>
                                        <w:bottom w:val="none" w:sz="0" w:space="0" w:color="auto"/>
                                        <w:right w:val="none" w:sz="0" w:space="0" w:color="auto"/>
                                      </w:divBdr>
                                    </w:div>
                                    <w:div w:id="1814172729">
                                      <w:marLeft w:val="0"/>
                                      <w:marRight w:val="0"/>
                                      <w:marTop w:val="420"/>
                                      <w:marBottom w:val="420"/>
                                      <w:divBdr>
                                        <w:top w:val="none" w:sz="0" w:space="0" w:color="auto"/>
                                        <w:left w:val="none" w:sz="0" w:space="0" w:color="auto"/>
                                        <w:bottom w:val="none" w:sz="0" w:space="0" w:color="auto"/>
                                        <w:right w:val="none" w:sz="0" w:space="0" w:color="auto"/>
                                      </w:divBdr>
                                      <w:divsChild>
                                        <w:div w:id="1310750790">
                                          <w:marLeft w:val="0"/>
                                          <w:marRight w:val="0"/>
                                          <w:marTop w:val="0"/>
                                          <w:marBottom w:val="0"/>
                                          <w:divBdr>
                                            <w:top w:val="none" w:sz="0" w:space="0" w:color="auto"/>
                                            <w:left w:val="none" w:sz="0" w:space="0" w:color="auto"/>
                                            <w:bottom w:val="none" w:sz="0" w:space="0" w:color="auto"/>
                                            <w:right w:val="none" w:sz="0" w:space="0" w:color="auto"/>
                                          </w:divBdr>
                                          <w:divsChild>
                                            <w:div w:id="226649043">
                                              <w:marLeft w:val="0"/>
                                              <w:marRight w:val="0"/>
                                              <w:marTop w:val="0"/>
                                              <w:marBottom w:val="0"/>
                                              <w:divBdr>
                                                <w:top w:val="none" w:sz="0" w:space="0" w:color="auto"/>
                                                <w:left w:val="none" w:sz="0" w:space="0" w:color="auto"/>
                                                <w:bottom w:val="none" w:sz="0" w:space="0" w:color="auto"/>
                                                <w:right w:val="none" w:sz="0" w:space="0" w:color="auto"/>
                                              </w:divBdr>
                                            </w:div>
                                          </w:divsChild>
                                        </w:div>
                                        <w:div w:id="2105493265">
                                          <w:marLeft w:val="480"/>
                                          <w:marRight w:val="0"/>
                                          <w:marTop w:val="0"/>
                                          <w:marBottom w:val="0"/>
                                          <w:divBdr>
                                            <w:top w:val="none" w:sz="0" w:space="0" w:color="auto"/>
                                            <w:left w:val="none" w:sz="0" w:space="0" w:color="auto"/>
                                            <w:bottom w:val="none" w:sz="0" w:space="0" w:color="auto"/>
                                            <w:right w:val="none" w:sz="0" w:space="0" w:color="auto"/>
                                          </w:divBdr>
                                          <w:divsChild>
                                            <w:div w:id="104487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323689">
                                      <w:marLeft w:val="0"/>
                                      <w:marRight w:val="0"/>
                                      <w:marTop w:val="420"/>
                                      <w:marBottom w:val="420"/>
                                      <w:divBdr>
                                        <w:top w:val="none" w:sz="0" w:space="0" w:color="auto"/>
                                        <w:left w:val="none" w:sz="0" w:space="0" w:color="auto"/>
                                        <w:bottom w:val="none" w:sz="0" w:space="0" w:color="auto"/>
                                        <w:right w:val="none" w:sz="0" w:space="0" w:color="auto"/>
                                      </w:divBdr>
                                      <w:divsChild>
                                        <w:div w:id="1780028758">
                                          <w:marLeft w:val="0"/>
                                          <w:marRight w:val="0"/>
                                          <w:marTop w:val="0"/>
                                          <w:marBottom w:val="0"/>
                                          <w:divBdr>
                                            <w:top w:val="none" w:sz="0" w:space="0" w:color="auto"/>
                                            <w:left w:val="none" w:sz="0" w:space="0" w:color="auto"/>
                                            <w:bottom w:val="none" w:sz="0" w:space="0" w:color="auto"/>
                                            <w:right w:val="none" w:sz="0" w:space="0" w:color="auto"/>
                                          </w:divBdr>
                                        </w:div>
                                        <w:div w:id="131749917">
                                          <w:marLeft w:val="480"/>
                                          <w:marRight w:val="0"/>
                                          <w:marTop w:val="0"/>
                                          <w:marBottom w:val="0"/>
                                          <w:divBdr>
                                            <w:top w:val="none" w:sz="0" w:space="0" w:color="auto"/>
                                            <w:left w:val="none" w:sz="0" w:space="0" w:color="auto"/>
                                            <w:bottom w:val="none" w:sz="0" w:space="0" w:color="auto"/>
                                            <w:right w:val="none" w:sz="0" w:space="0" w:color="auto"/>
                                          </w:divBdr>
                                          <w:divsChild>
                                            <w:div w:id="44624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474002">
                                      <w:marLeft w:val="0"/>
                                      <w:marRight w:val="0"/>
                                      <w:marTop w:val="0"/>
                                      <w:marBottom w:val="0"/>
                                      <w:divBdr>
                                        <w:top w:val="none" w:sz="0" w:space="0" w:color="auto"/>
                                        <w:left w:val="none" w:sz="0" w:space="0" w:color="auto"/>
                                        <w:bottom w:val="none" w:sz="0" w:space="0" w:color="auto"/>
                                        <w:right w:val="none" w:sz="0" w:space="0" w:color="auto"/>
                                      </w:divBdr>
                                      <w:divsChild>
                                        <w:div w:id="258686337">
                                          <w:marLeft w:val="0"/>
                                          <w:marRight w:val="0"/>
                                          <w:marTop w:val="0"/>
                                          <w:marBottom w:val="0"/>
                                          <w:divBdr>
                                            <w:top w:val="none" w:sz="0" w:space="0" w:color="auto"/>
                                            <w:left w:val="none" w:sz="0" w:space="0" w:color="auto"/>
                                            <w:bottom w:val="none" w:sz="0" w:space="0" w:color="auto"/>
                                            <w:right w:val="none" w:sz="0" w:space="0" w:color="auto"/>
                                          </w:divBdr>
                                        </w:div>
                                      </w:divsChild>
                                    </w:div>
                                    <w:div w:id="1869754206">
                                      <w:marLeft w:val="0"/>
                                      <w:marRight w:val="0"/>
                                      <w:marTop w:val="0"/>
                                      <w:marBottom w:val="0"/>
                                      <w:divBdr>
                                        <w:top w:val="none" w:sz="0" w:space="0" w:color="auto"/>
                                        <w:left w:val="none" w:sz="0" w:space="0" w:color="auto"/>
                                        <w:bottom w:val="none" w:sz="0" w:space="0" w:color="auto"/>
                                        <w:right w:val="none" w:sz="0" w:space="0" w:color="auto"/>
                                      </w:divBdr>
                                      <w:divsChild>
                                        <w:div w:id="927662463">
                                          <w:marLeft w:val="0"/>
                                          <w:marRight w:val="0"/>
                                          <w:marTop w:val="0"/>
                                          <w:marBottom w:val="0"/>
                                          <w:divBdr>
                                            <w:top w:val="none" w:sz="0" w:space="0" w:color="auto"/>
                                            <w:left w:val="none" w:sz="0" w:space="0" w:color="auto"/>
                                            <w:bottom w:val="none" w:sz="0" w:space="0" w:color="auto"/>
                                            <w:right w:val="none" w:sz="0" w:space="0" w:color="auto"/>
                                          </w:divBdr>
                                        </w:div>
                                      </w:divsChild>
                                    </w:div>
                                    <w:div w:id="342054160">
                                      <w:marLeft w:val="0"/>
                                      <w:marRight w:val="0"/>
                                      <w:marTop w:val="0"/>
                                      <w:marBottom w:val="0"/>
                                      <w:divBdr>
                                        <w:top w:val="none" w:sz="0" w:space="0" w:color="auto"/>
                                        <w:left w:val="none" w:sz="0" w:space="0" w:color="auto"/>
                                        <w:bottom w:val="none" w:sz="0" w:space="0" w:color="auto"/>
                                        <w:right w:val="none" w:sz="0" w:space="0" w:color="auto"/>
                                      </w:divBdr>
                                      <w:divsChild>
                                        <w:div w:id="82470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937014">
                  <w:marLeft w:val="0"/>
                  <w:marRight w:val="0"/>
                  <w:marTop w:val="0"/>
                  <w:marBottom w:val="0"/>
                  <w:divBdr>
                    <w:top w:val="none" w:sz="0" w:space="0" w:color="auto"/>
                    <w:left w:val="single" w:sz="6" w:space="0" w:color="E0E0E0"/>
                    <w:bottom w:val="none" w:sz="0" w:space="0" w:color="auto"/>
                    <w:right w:val="none" w:sz="0" w:space="0" w:color="auto"/>
                  </w:divBdr>
                  <w:divsChild>
                    <w:div w:id="713189322">
                      <w:marLeft w:val="0"/>
                      <w:marRight w:val="0"/>
                      <w:marTop w:val="0"/>
                      <w:marBottom w:val="0"/>
                      <w:divBdr>
                        <w:top w:val="none" w:sz="0" w:space="0" w:color="auto"/>
                        <w:left w:val="none" w:sz="0" w:space="0" w:color="auto"/>
                        <w:bottom w:val="none" w:sz="0" w:space="0" w:color="auto"/>
                        <w:right w:val="none" w:sz="0" w:space="0" w:color="auto"/>
                      </w:divBdr>
                      <w:divsChild>
                        <w:div w:id="69543588">
                          <w:marLeft w:val="0"/>
                          <w:marRight w:val="0"/>
                          <w:marTop w:val="0"/>
                          <w:marBottom w:val="0"/>
                          <w:divBdr>
                            <w:top w:val="none" w:sz="0" w:space="0" w:color="auto"/>
                            <w:left w:val="none" w:sz="0" w:space="0" w:color="auto"/>
                            <w:bottom w:val="single" w:sz="6" w:space="0" w:color="DDDDDD"/>
                            <w:right w:val="none" w:sz="0" w:space="0" w:color="auto"/>
                          </w:divBdr>
                        </w:div>
                        <w:div w:id="213825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330856">
                  <w:marLeft w:val="0"/>
                  <w:marRight w:val="0"/>
                  <w:marTop w:val="0"/>
                  <w:marBottom w:val="0"/>
                  <w:divBdr>
                    <w:top w:val="none" w:sz="0" w:space="0" w:color="auto"/>
                    <w:left w:val="none" w:sz="0" w:space="0" w:color="auto"/>
                    <w:bottom w:val="none" w:sz="0" w:space="0" w:color="auto"/>
                    <w:right w:val="none" w:sz="0" w:space="0" w:color="auto"/>
                  </w:divBdr>
                  <w:divsChild>
                    <w:div w:id="273296149">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89224392">
          <w:marLeft w:val="0"/>
          <w:marRight w:val="0"/>
          <w:marTop w:val="0"/>
          <w:marBottom w:val="0"/>
          <w:divBdr>
            <w:top w:val="single" w:sz="6" w:space="0" w:color="E0E0E0"/>
            <w:left w:val="none" w:sz="0" w:space="0" w:color="auto"/>
            <w:bottom w:val="none" w:sz="0" w:space="0" w:color="auto"/>
            <w:right w:val="none" w:sz="0" w:space="0" w:color="auto"/>
          </w:divBdr>
          <w:divsChild>
            <w:div w:id="687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09635">
      <w:bodyDiv w:val="1"/>
      <w:marLeft w:val="0"/>
      <w:marRight w:val="0"/>
      <w:marTop w:val="0"/>
      <w:marBottom w:val="0"/>
      <w:divBdr>
        <w:top w:val="none" w:sz="0" w:space="0" w:color="auto"/>
        <w:left w:val="none" w:sz="0" w:space="0" w:color="auto"/>
        <w:bottom w:val="none" w:sz="0" w:space="0" w:color="auto"/>
        <w:right w:val="none" w:sz="0" w:space="0" w:color="auto"/>
      </w:divBdr>
      <w:divsChild>
        <w:div w:id="1649087062">
          <w:marLeft w:val="0"/>
          <w:marRight w:val="0"/>
          <w:marTop w:val="0"/>
          <w:marBottom w:val="0"/>
          <w:divBdr>
            <w:top w:val="none" w:sz="0" w:space="0" w:color="auto"/>
            <w:left w:val="none" w:sz="0" w:space="0" w:color="auto"/>
            <w:bottom w:val="none" w:sz="0" w:space="0" w:color="auto"/>
            <w:right w:val="none" w:sz="0" w:space="0" w:color="auto"/>
          </w:divBdr>
          <w:divsChild>
            <w:div w:id="1461417525">
              <w:marLeft w:val="0"/>
              <w:marRight w:val="0"/>
              <w:marTop w:val="0"/>
              <w:marBottom w:val="0"/>
              <w:divBdr>
                <w:top w:val="none" w:sz="0" w:space="0" w:color="auto"/>
                <w:left w:val="none" w:sz="0" w:space="0" w:color="auto"/>
                <w:bottom w:val="none" w:sz="0" w:space="0" w:color="auto"/>
                <w:right w:val="none" w:sz="0" w:space="0" w:color="auto"/>
              </w:divBdr>
            </w:div>
            <w:div w:id="1886941737">
              <w:marLeft w:val="0"/>
              <w:marRight w:val="0"/>
              <w:marTop w:val="0"/>
              <w:marBottom w:val="0"/>
              <w:divBdr>
                <w:top w:val="none" w:sz="0" w:space="0" w:color="auto"/>
                <w:left w:val="none" w:sz="0" w:space="0" w:color="auto"/>
                <w:bottom w:val="none" w:sz="0" w:space="0" w:color="auto"/>
                <w:right w:val="none" w:sz="0" w:space="0" w:color="auto"/>
              </w:divBdr>
            </w:div>
            <w:div w:id="10735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71591">
      <w:bodyDiv w:val="1"/>
      <w:marLeft w:val="0"/>
      <w:marRight w:val="0"/>
      <w:marTop w:val="0"/>
      <w:marBottom w:val="0"/>
      <w:divBdr>
        <w:top w:val="none" w:sz="0" w:space="0" w:color="auto"/>
        <w:left w:val="none" w:sz="0" w:space="0" w:color="auto"/>
        <w:bottom w:val="none" w:sz="0" w:space="0" w:color="auto"/>
        <w:right w:val="none" w:sz="0" w:space="0" w:color="auto"/>
      </w:divBdr>
    </w:div>
    <w:div w:id="127406770">
      <w:bodyDiv w:val="1"/>
      <w:marLeft w:val="0"/>
      <w:marRight w:val="0"/>
      <w:marTop w:val="0"/>
      <w:marBottom w:val="0"/>
      <w:divBdr>
        <w:top w:val="none" w:sz="0" w:space="0" w:color="auto"/>
        <w:left w:val="none" w:sz="0" w:space="0" w:color="auto"/>
        <w:bottom w:val="none" w:sz="0" w:space="0" w:color="auto"/>
        <w:right w:val="none" w:sz="0" w:space="0" w:color="auto"/>
      </w:divBdr>
      <w:divsChild>
        <w:div w:id="1453554972">
          <w:marLeft w:val="0"/>
          <w:marRight w:val="0"/>
          <w:marTop w:val="0"/>
          <w:marBottom w:val="0"/>
          <w:divBdr>
            <w:top w:val="none" w:sz="0" w:space="0" w:color="auto"/>
            <w:left w:val="none" w:sz="0" w:space="0" w:color="auto"/>
            <w:bottom w:val="none" w:sz="0" w:space="0" w:color="auto"/>
            <w:right w:val="none" w:sz="0" w:space="0" w:color="auto"/>
          </w:divBdr>
          <w:divsChild>
            <w:div w:id="42221214">
              <w:marLeft w:val="0"/>
              <w:marRight w:val="0"/>
              <w:marTop w:val="0"/>
              <w:marBottom w:val="0"/>
              <w:divBdr>
                <w:top w:val="none" w:sz="0" w:space="0" w:color="auto"/>
                <w:left w:val="none" w:sz="0" w:space="0" w:color="auto"/>
                <w:bottom w:val="none" w:sz="0" w:space="0" w:color="auto"/>
                <w:right w:val="none" w:sz="0" w:space="0" w:color="auto"/>
              </w:divBdr>
              <w:divsChild>
                <w:div w:id="1168323158">
                  <w:marLeft w:val="0"/>
                  <w:marRight w:val="0"/>
                  <w:marTop w:val="0"/>
                  <w:marBottom w:val="0"/>
                  <w:divBdr>
                    <w:top w:val="none" w:sz="0" w:space="0" w:color="auto"/>
                    <w:left w:val="none" w:sz="0" w:space="0" w:color="auto"/>
                    <w:bottom w:val="none" w:sz="0" w:space="0" w:color="auto"/>
                    <w:right w:val="none" w:sz="0" w:space="0" w:color="auto"/>
                  </w:divBdr>
                  <w:divsChild>
                    <w:div w:id="1297952002">
                      <w:marLeft w:val="0"/>
                      <w:marRight w:val="0"/>
                      <w:marTop w:val="0"/>
                      <w:marBottom w:val="0"/>
                      <w:divBdr>
                        <w:top w:val="none" w:sz="0" w:space="0" w:color="auto"/>
                        <w:left w:val="none" w:sz="0" w:space="0" w:color="auto"/>
                        <w:bottom w:val="none" w:sz="0" w:space="0" w:color="auto"/>
                        <w:right w:val="none" w:sz="0" w:space="0" w:color="auto"/>
                      </w:divBdr>
                      <w:divsChild>
                        <w:div w:id="620694661">
                          <w:marLeft w:val="0"/>
                          <w:marRight w:val="0"/>
                          <w:marTop w:val="0"/>
                          <w:marBottom w:val="0"/>
                          <w:divBdr>
                            <w:top w:val="none" w:sz="0" w:space="0" w:color="auto"/>
                            <w:left w:val="none" w:sz="0" w:space="0" w:color="auto"/>
                            <w:bottom w:val="none" w:sz="0" w:space="0" w:color="auto"/>
                            <w:right w:val="none" w:sz="0" w:space="0" w:color="auto"/>
                          </w:divBdr>
                          <w:divsChild>
                            <w:div w:id="1118639840">
                              <w:marLeft w:val="0"/>
                              <w:marRight w:val="0"/>
                              <w:marTop w:val="0"/>
                              <w:marBottom w:val="0"/>
                              <w:divBdr>
                                <w:top w:val="none" w:sz="0" w:space="0" w:color="auto"/>
                                <w:left w:val="none" w:sz="0" w:space="0" w:color="auto"/>
                                <w:bottom w:val="none" w:sz="0" w:space="0" w:color="auto"/>
                                <w:right w:val="none" w:sz="0" w:space="0" w:color="auto"/>
                              </w:divBdr>
                              <w:divsChild>
                                <w:div w:id="1336297916">
                                  <w:marLeft w:val="0"/>
                                  <w:marRight w:val="0"/>
                                  <w:marTop w:val="0"/>
                                  <w:marBottom w:val="0"/>
                                  <w:divBdr>
                                    <w:top w:val="none" w:sz="0" w:space="0" w:color="auto"/>
                                    <w:left w:val="none" w:sz="0" w:space="0" w:color="auto"/>
                                    <w:bottom w:val="none" w:sz="0" w:space="0" w:color="auto"/>
                                    <w:right w:val="none" w:sz="0" w:space="0" w:color="auto"/>
                                  </w:divBdr>
                                  <w:divsChild>
                                    <w:div w:id="1783303956">
                                      <w:marLeft w:val="0"/>
                                      <w:marRight w:val="0"/>
                                      <w:marTop w:val="420"/>
                                      <w:marBottom w:val="420"/>
                                      <w:divBdr>
                                        <w:top w:val="none" w:sz="0" w:space="0" w:color="auto"/>
                                        <w:left w:val="none" w:sz="0" w:space="0" w:color="auto"/>
                                        <w:bottom w:val="none" w:sz="0" w:space="0" w:color="auto"/>
                                        <w:right w:val="none" w:sz="0" w:space="0" w:color="auto"/>
                                      </w:divBdr>
                                      <w:divsChild>
                                        <w:div w:id="528177548">
                                          <w:marLeft w:val="0"/>
                                          <w:marRight w:val="0"/>
                                          <w:marTop w:val="0"/>
                                          <w:marBottom w:val="0"/>
                                          <w:divBdr>
                                            <w:top w:val="none" w:sz="0" w:space="0" w:color="auto"/>
                                            <w:left w:val="none" w:sz="0" w:space="0" w:color="auto"/>
                                            <w:bottom w:val="none" w:sz="0" w:space="0" w:color="auto"/>
                                            <w:right w:val="none" w:sz="0" w:space="0" w:color="auto"/>
                                          </w:divBdr>
                                          <w:divsChild>
                                            <w:div w:id="609699536">
                                              <w:marLeft w:val="0"/>
                                              <w:marRight w:val="0"/>
                                              <w:marTop w:val="0"/>
                                              <w:marBottom w:val="0"/>
                                              <w:divBdr>
                                                <w:top w:val="none" w:sz="0" w:space="0" w:color="auto"/>
                                                <w:left w:val="none" w:sz="0" w:space="0" w:color="auto"/>
                                                <w:bottom w:val="none" w:sz="0" w:space="0" w:color="auto"/>
                                                <w:right w:val="none" w:sz="0" w:space="0" w:color="auto"/>
                                              </w:divBdr>
                                              <w:divsChild>
                                                <w:div w:id="649528972">
                                                  <w:marLeft w:val="0"/>
                                                  <w:marRight w:val="0"/>
                                                  <w:marTop w:val="0"/>
                                                  <w:marBottom w:val="0"/>
                                                  <w:divBdr>
                                                    <w:top w:val="none" w:sz="0" w:space="0" w:color="auto"/>
                                                    <w:left w:val="none" w:sz="0" w:space="0" w:color="auto"/>
                                                    <w:bottom w:val="none" w:sz="0" w:space="0" w:color="auto"/>
                                                    <w:right w:val="none" w:sz="0" w:space="0" w:color="auto"/>
                                                  </w:divBdr>
                                                </w:div>
                                              </w:divsChild>
                                            </w:div>
                                            <w:div w:id="492601177">
                                              <w:marLeft w:val="180"/>
                                              <w:marRight w:val="0"/>
                                              <w:marTop w:val="0"/>
                                              <w:marBottom w:val="0"/>
                                              <w:divBdr>
                                                <w:top w:val="none" w:sz="0" w:space="0" w:color="auto"/>
                                                <w:left w:val="none" w:sz="0" w:space="0" w:color="auto"/>
                                                <w:bottom w:val="none" w:sz="0" w:space="0" w:color="auto"/>
                                                <w:right w:val="none" w:sz="0" w:space="0" w:color="auto"/>
                                              </w:divBdr>
                                              <w:divsChild>
                                                <w:div w:id="70255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271331">
                                      <w:marLeft w:val="0"/>
                                      <w:marRight w:val="0"/>
                                      <w:marTop w:val="0"/>
                                      <w:marBottom w:val="0"/>
                                      <w:divBdr>
                                        <w:top w:val="none" w:sz="0" w:space="0" w:color="auto"/>
                                        <w:left w:val="none" w:sz="0" w:space="0" w:color="auto"/>
                                        <w:bottom w:val="none" w:sz="0" w:space="0" w:color="auto"/>
                                        <w:right w:val="none" w:sz="0" w:space="0" w:color="auto"/>
                                      </w:divBdr>
                                      <w:divsChild>
                                        <w:div w:id="2094428320">
                                          <w:marLeft w:val="0"/>
                                          <w:marRight w:val="0"/>
                                          <w:marTop w:val="0"/>
                                          <w:marBottom w:val="0"/>
                                          <w:divBdr>
                                            <w:top w:val="none" w:sz="0" w:space="0" w:color="auto"/>
                                            <w:left w:val="none" w:sz="0" w:space="0" w:color="auto"/>
                                            <w:bottom w:val="none" w:sz="0" w:space="0" w:color="auto"/>
                                            <w:right w:val="none" w:sz="0" w:space="0" w:color="auto"/>
                                          </w:divBdr>
                                        </w:div>
                                      </w:divsChild>
                                    </w:div>
                                    <w:div w:id="1388453344">
                                      <w:marLeft w:val="0"/>
                                      <w:marRight w:val="0"/>
                                      <w:marTop w:val="420"/>
                                      <w:marBottom w:val="420"/>
                                      <w:divBdr>
                                        <w:top w:val="none" w:sz="0" w:space="0" w:color="auto"/>
                                        <w:left w:val="none" w:sz="0" w:space="0" w:color="auto"/>
                                        <w:bottom w:val="none" w:sz="0" w:space="0" w:color="auto"/>
                                        <w:right w:val="none" w:sz="0" w:space="0" w:color="auto"/>
                                      </w:divBdr>
                                      <w:divsChild>
                                        <w:div w:id="1476069485">
                                          <w:marLeft w:val="0"/>
                                          <w:marRight w:val="0"/>
                                          <w:marTop w:val="0"/>
                                          <w:marBottom w:val="0"/>
                                          <w:divBdr>
                                            <w:top w:val="none" w:sz="0" w:space="0" w:color="auto"/>
                                            <w:left w:val="none" w:sz="0" w:space="0" w:color="auto"/>
                                            <w:bottom w:val="none" w:sz="0" w:space="0" w:color="auto"/>
                                            <w:right w:val="none" w:sz="0" w:space="0" w:color="auto"/>
                                          </w:divBdr>
                                          <w:divsChild>
                                            <w:div w:id="668101361">
                                              <w:marLeft w:val="0"/>
                                              <w:marRight w:val="0"/>
                                              <w:marTop w:val="0"/>
                                              <w:marBottom w:val="0"/>
                                              <w:divBdr>
                                                <w:top w:val="none" w:sz="0" w:space="0" w:color="auto"/>
                                                <w:left w:val="none" w:sz="0" w:space="0" w:color="auto"/>
                                                <w:bottom w:val="none" w:sz="0" w:space="0" w:color="auto"/>
                                                <w:right w:val="none" w:sz="0" w:space="0" w:color="auto"/>
                                              </w:divBdr>
                                              <w:divsChild>
                                                <w:div w:id="526679994">
                                                  <w:marLeft w:val="0"/>
                                                  <w:marRight w:val="0"/>
                                                  <w:marTop w:val="0"/>
                                                  <w:marBottom w:val="0"/>
                                                  <w:divBdr>
                                                    <w:top w:val="none" w:sz="0" w:space="0" w:color="auto"/>
                                                    <w:left w:val="none" w:sz="0" w:space="0" w:color="auto"/>
                                                    <w:bottom w:val="none" w:sz="0" w:space="0" w:color="auto"/>
                                                    <w:right w:val="none" w:sz="0" w:space="0" w:color="auto"/>
                                                  </w:divBdr>
                                                </w:div>
                                              </w:divsChild>
                                            </w:div>
                                            <w:div w:id="694306119">
                                              <w:marLeft w:val="180"/>
                                              <w:marRight w:val="0"/>
                                              <w:marTop w:val="0"/>
                                              <w:marBottom w:val="0"/>
                                              <w:divBdr>
                                                <w:top w:val="none" w:sz="0" w:space="0" w:color="auto"/>
                                                <w:left w:val="none" w:sz="0" w:space="0" w:color="auto"/>
                                                <w:bottom w:val="none" w:sz="0" w:space="0" w:color="auto"/>
                                                <w:right w:val="none" w:sz="0" w:space="0" w:color="auto"/>
                                              </w:divBdr>
                                              <w:divsChild>
                                                <w:div w:id="92353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791661">
                                      <w:marLeft w:val="0"/>
                                      <w:marRight w:val="0"/>
                                      <w:marTop w:val="0"/>
                                      <w:marBottom w:val="0"/>
                                      <w:divBdr>
                                        <w:top w:val="none" w:sz="0" w:space="0" w:color="auto"/>
                                        <w:left w:val="none" w:sz="0" w:space="0" w:color="auto"/>
                                        <w:bottom w:val="none" w:sz="0" w:space="0" w:color="auto"/>
                                        <w:right w:val="none" w:sz="0" w:space="0" w:color="auto"/>
                                      </w:divBdr>
                                      <w:divsChild>
                                        <w:div w:id="454562839">
                                          <w:marLeft w:val="0"/>
                                          <w:marRight w:val="0"/>
                                          <w:marTop w:val="0"/>
                                          <w:marBottom w:val="0"/>
                                          <w:divBdr>
                                            <w:top w:val="none" w:sz="0" w:space="0" w:color="auto"/>
                                            <w:left w:val="none" w:sz="0" w:space="0" w:color="auto"/>
                                            <w:bottom w:val="none" w:sz="0" w:space="0" w:color="auto"/>
                                            <w:right w:val="none" w:sz="0" w:space="0" w:color="auto"/>
                                          </w:divBdr>
                                        </w:div>
                                      </w:divsChild>
                                    </w:div>
                                    <w:div w:id="1641155801">
                                      <w:marLeft w:val="0"/>
                                      <w:marRight w:val="0"/>
                                      <w:marTop w:val="420"/>
                                      <w:marBottom w:val="420"/>
                                      <w:divBdr>
                                        <w:top w:val="none" w:sz="0" w:space="0" w:color="auto"/>
                                        <w:left w:val="none" w:sz="0" w:space="0" w:color="auto"/>
                                        <w:bottom w:val="none" w:sz="0" w:space="0" w:color="auto"/>
                                        <w:right w:val="none" w:sz="0" w:space="0" w:color="auto"/>
                                      </w:divBdr>
                                      <w:divsChild>
                                        <w:div w:id="110125953">
                                          <w:marLeft w:val="0"/>
                                          <w:marRight w:val="0"/>
                                          <w:marTop w:val="0"/>
                                          <w:marBottom w:val="0"/>
                                          <w:divBdr>
                                            <w:top w:val="none" w:sz="0" w:space="0" w:color="auto"/>
                                            <w:left w:val="none" w:sz="0" w:space="0" w:color="auto"/>
                                            <w:bottom w:val="none" w:sz="0" w:space="0" w:color="auto"/>
                                            <w:right w:val="none" w:sz="0" w:space="0" w:color="auto"/>
                                          </w:divBdr>
                                          <w:divsChild>
                                            <w:div w:id="689993087">
                                              <w:marLeft w:val="0"/>
                                              <w:marRight w:val="0"/>
                                              <w:marTop w:val="0"/>
                                              <w:marBottom w:val="0"/>
                                              <w:divBdr>
                                                <w:top w:val="none" w:sz="0" w:space="0" w:color="auto"/>
                                                <w:left w:val="none" w:sz="0" w:space="0" w:color="auto"/>
                                                <w:bottom w:val="none" w:sz="0" w:space="0" w:color="auto"/>
                                                <w:right w:val="none" w:sz="0" w:space="0" w:color="auto"/>
                                              </w:divBdr>
                                              <w:divsChild>
                                                <w:div w:id="1677727289">
                                                  <w:marLeft w:val="0"/>
                                                  <w:marRight w:val="0"/>
                                                  <w:marTop w:val="0"/>
                                                  <w:marBottom w:val="0"/>
                                                  <w:divBdr>
                                                    <w:top w:val="none" w:sz="0" w:space="0" w:color="auto"/>
                                                    <w:left w:val="none" w:sz="0" w:space="0" w:color="auto"/>
                                                    <w:bottom w:val="none" w:sz="0" w:space="0" w:color="auto"/>
                                                    <w:right w:val="none" w:sz="0" w:space="0" w:color="auto"/>
                                                  </w:divBdr>
                                                </w:div>
                                              </w:divsChild>
                                            </w:div>
                                            <w:div w:id="763233127">
                                              <w:marLeft w:val="180"/>
                                              <w:marRight w:val="0"/>
                                              <w:marTop w:val="0"/>
                                              <w:marBottom w:val="0"/>
                                              <w:divBdr>
                                                <w:top w:val="none" w:sz="0" w:space="0" w:color="auto"/>
                                                <w:left w:val="none" w:sz="0" w:space="0" w:color="auto"/>
                                                <w:bottom w:val="none" w:sz="0" w:space="0" w:color="auto"/>
                                                <w:right w:val="none" w:sz="0" w:space="0" w:color="auto"/>
                                              </w:divBdr>
                                              <w:divsChild>
                                                <w:div w:id="114682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587476">
                                      <w:marLeft w:val="0"/>
                                      <w:marRight w:val="0"/>
                                      <w:marTop w:val="0"/>
                                      <w:marBottom w:val="0"/>
                                      <w:divBdr>
                                        <w:top w:val="none" w:sz="0" w:space="0" w:color="auto"/>
                                        <w:left w:val="none" w:sz="0" w:space="0" w:color="auto"/>
                                        <w:bottom w:val="none" w:sz="0" w:space="0" w:color="auto"/>
                                        <w:right w:val="none" w:sz="0" w:space="0" w:color="auto"/>
                                      </w:divBdr>
                                      <w:divsChild>
                                        <w:div w:id="1572229774">
                                          <w:marLeft w:val="0"/>
                                          <w:marRight w:val="0"/>
                                          <w:marTop w:val="0"/>
                                          <w:marBottom w:val="0"/>
                                          <w:divBdr>
                                            <w:top w:val="none" w:sz="0" w:space="0" w:color="auto"/>
                                            <w:left w:val="none" w:sz="0" w:space="0" w:color="auto"/>
                                            <w:bottom w:val="none" w:sz="0" w:space="0" w:color="auto"/>
                                            <w:right w:val="none" w:sz="0" w:space="0" w:color="auto"/>
                                          </w:divBdr>
                                        </w:div>
                                      </w:divsChild>
                                    </w:div>
                                    <w:div w:id="1200824770">
                                      <w:marLeft w:val="0"/>
                                      <w:marRight w:val="0"/>
                                      <w:marTop w:val="0"/>
                                      <w:marBottom w:val="0"/>
                                      <w:divBdr>
                                        <w:top w:val="none" w:sz="0" w:space="0" w:color="auto"/>
                                        <w:left w:val="none" w:sz="0" w:space="0" w:color="auto"/>
                                        <w:bottom w:val="none" w:sz="0" w:space="0" w:color="auto"/>
                                        <w:right w:val="none" w:sz="0" w:space="0" w:color="auto"/>
                                      </w:divBdr>
                                      <w:divsChild>
                                        <w:div w:id="2019690895">
                                          <w:marLeft w:val="0"/>
                                          <w:marRight w:val="0"/>
                                          <w:marTop w:val="0"/>
                                          <w:marBottom w:val="0"/>
                                          <w:divBdr>
                                            <w:top w:val="none" w:sz="0" w:space="0" w:color="auto"/>
                                            <w:left w:val="none" w:sz="0" w:space="0" w:color="auto"/>
                                            <w:bottom w:val="none" w:sz="0" w:space="0" w:color="auto"/>
                                            <w:right w:val="none" w:sz="0" w:space="0" w:color="auto"/>
                                          </w:divBdr>
                                        </w:div>
                                      </w:divsChild>
                                    </w:div>
                                    <w:div w:id="727607318">
                                      <w:marLeft w:val="0"/>
                                      <w:marRight w:val="0"/>
                                      <w:marTop w:val="0"/>
                                      <w:marBottom w:val="0"/>
                                      <w:divBdr>
                                        <w:top w:val="none" w:sz="0" w:space="0" w:color="auto"/>
                                        <w:left w:val="none" w:sz="0" w:space="0" w:color="auto"/>
                                        <w:bottom w:val="none" w:sz="0" w:space="0" w:color="auto"/>
                                        <w:right w:val="none" w:sz="0" w:space="0" w:color="auto"/>
                                      </w:divBdr>
                                    </w:div>
                                    <w:div w:id="1239168877">
                                      <w:marLeft w:val="0"/>
                                      <w:marRight w:val="0"/>
                                      <w:marTop w:val="0"/>
                                      <w:marBottom w:val="0"/>
                                      <w:divBdr>
                                        <w:top w:val="none" w:sz="0" w:space="0" w:color="auto"/>
                                        <w:left w:val="none" w:sz="0" w:space="0" w:color="auto"/>
                                        <w:bottom w:val="none" w:sz="0" w:space="0" w:color="auto"/>
                                        <w:right w:val="none" w:sz="0" w:space="0" w:color="auto"/>
                                      </w:divBdr>
                                    </w:div>
                                    <w:div w:id="1114404244">
                                      <w:marLeft w:val="0"/>
                                      <w:marRight w:val="0"/>
                                      <w:marTop w:val="0"/>
                                      <w:marBottom w:val="0"/>
                                      <w:divBdr>
                                        <w:top w:val="none" w:sz="0" w:space="0" w:color="auto"/>
                                        <w:left w:val="none" w:sz="0" w:space="0" w:color="auto"/>
                                        <w:bottom w:val="none" w:sz="0" w:space="0" w:color="auto"/>
                                        <w:right w:val="none" w:sz="0" w:space="0" w:color="auto"/>
                                      </w:divBdr>
                                      <w:divsChild>
                                        <w:div w:id="1960406642">
                                          <w:marLeft w:val="0"/>
                                          <w:marRight w:val="0"/>
                                          <w:marTop w:val="0"/>
                                          <w:marBottom w:val="0"/>
                                          <w:divBdr>
                                            <w:top w:val="none" w:sz="0" w:space="0" w:color="auto"/>
                                            <w:left w:val="none" w:sz="0" w:space="0" w:color="auto"/>
                                            <w:bottom w:val="none" w:sz="0" w:space="0" w:color="auto"/>
                                            <w:right w:val="none" w:sz="0" w:space="0" w:color="auto"/>
                                          </w:divBdr>
                                        </w:div>
                                      </w:divsChild>
                                    </w:div>
                                    <w:div w:id="1204251873">
                                      <w:marLeft w:val="0"/>
                                      <w:marRight w:val="0"/>
                                      <w:marTop w:val="0"/>
                                      <w:marBottom w:val="0"/>
                                      <w:divBdr>
                                        <w:top w:val="none" w:sz="0" w:space="0" w:color="auto"/>
                                        <w:left w:val="none" w:sz="0" w:space="0" w:color="auto"/>
                                        <w:bottom w:val="none" w:sz="0" w:space="0" w:color="auto"/>
                                        <w:right w:val="none" w:sz="0" w:space="0" w:color="auto"/>
                                      </w:divBdr>
                                    </w:div>
                                    <w:div w:id="475224462">
                                      <w:marLeft w:val="0"/>
                                      <w:marRight w:val="0"/>
                                      <w:marTop w:val="420"/>
                                      <w:marBottom w:val="420"/>
                                      <w:divBdr>
                                        <w:top w:val="none" w:sz="0" w:space="0" w:color="auto"/>
                                        <w:left w:val="none" w:sz="0" w:space="0" w:color="auto"/>
                                        <w:bottom w:val="none" w:sz="0" w:space="0" w:color="auto"/>
                                        <w:right w:val="none" w:sz="0" w:space="0" w:color="auto"/>
                                      </w:divBdr>
                                      <w:divsChild>
                                        <w:div w:id="259223787">
                                          <w:marLeft w:val="0"/>
                                          <w:marRight w:val="0"/>
                                          <w:marTop w:val="0"/>
                                          <w:marBottom w:val="0"/>
                                          <w:divBdr>
                                            <w:top w:val="none" w:sz="0" w:space="0" w:color="auto"/>
                                            <w:left w:val="none" w:sz="0" w:space="0" w:color="auto"/>
                                            <w:bottom w:val="none" w:sz="0" w:space="0" w:color="auto"/>
                                            <w:right w:val="none" w:sz="0" w:space="0" w:color="auto"/>
                                          </w:divBdr>
                                          <w:divsChild>
                                            <w:div w:id="791480568">
                                              <w:marLeft w:val="0"/>
                                              <w:marRight w:val="0"/>
                                              <w:marTop w:val="0"/>
                                              <w:marBottom w:val="0"/>
                                              <w:divBdr>
                                                <w:top w:val="none" w:sz="0" w:space="0" w:color="auto"/>
                                                <w:left w:val="none" w:sz="0" w:space="0" w:color="auto"/>
                                                <w:bottom w:val="none" w:sz="0" w:space="0" w:color="auto"/>
                                                <w:right w:val="none" w:sz="0" w:space="0" w:color="auto"/>
                                              </w:divBdr>
                                            </w:div>
                                          </w:divsChild>
                                        </w:div>
                                        <w:div w:id="1311053339">
                                          <w:marLeft w:val="480"/>
                                          <w:marRight w:val="0"/>
                                          <w:marTop w:val="0"/>
                                          <w:marBottom w:val="0"/>
                                          <w:divBdr>
                                            <w:top w:val="none" w:sz="0" w:space="0" w:color="auto"/>
                                            <w:left w:val="none" w:sz="0" w:space="0" w:color="auto"/>
                                            <w:bottom w:val="none" w:sz="0" w:space="0" w:color="auto"/>
                                            <w:right w:val="none" w:sz="0" w:space="0" w:color="auto"/>
                                          </w:divBdr>
                                          <w:divsChild>
                                            <w:div w:id="3595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441733">
                                      <w:marLeft w:val="0"/>
                                      <w:marRight w:val="0"/>
                                      <w:marTop w:val="420"/>
                                      <w:marBottom w:val="420"/>
                                      <w:divBdr>
                                        <w:top w:val="none" w:sz="0" w:space="0" w:color="auto"/>
                                        <w:left w:val="none" w:sz="0" w:space="0" w:color="auto"/>
                                        <w:bottom w:val="none" w:sz="0" w:space="0" w:color="auto"/>
                                        <w:right w:val="none" w:sz="0" w:space="0" w:color="auto"/>
                                      </w:divBdr>
                                      <w:divsChild>
                                        <w:div w:id="1089230637">
                                          <w:marLeft w:val="0"/>
                                          <w:marRight w:val="0"/>
                                          <w:marTop w:val="0"/>
                                          <w:marBottom w:val="0"/>
                                          <w:divBdr>
                                            <w:top w:val="none" w:sz="0" w:space="0" w:color="auto"/>
                                            <w:left w:val="none" w:sz="0" w:space="0" w:color="auto"/>
                                            <w:bottom w:val="none" w:sz="0" w:space="0" w:color="auto"/>
                                            <w:right w:val="none" w:sz="0" w:space="0" w:color="auto"/>
                                          </w:divBdr>
                                        </w:div>
                                        <w:div w:id="845480991">
                                          <w:marLeft w:val="480"/>
                                          <w:marRight w:val="0"/>
                                          <w:marTop w:val="0"/>
                                          <w:marBottom w:val="0"/>
                                          <w:divBdr>
                                            <w:top w:val="none" w:sz="0" w:space="0" w:color="auto"/>
                                            <w:left w:val="none" w:sz="0" w:space="0" w:color="auto"/>
                                            <w:bottom w:val="none" w:sz="0" w:space="0" w:color="auto"/>
                                            <w:right w:val="none" w:sz="0" w:space="0" w:color="auto"/>
                                          </w:divBdr>
                                          <w:divsChild>
                                            <w:div w:id="206841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843410">
                                      <w:marLeft w:val="0"/>
                                      <w:marRight w:val="0"/>
                                      <w:marTop w:val="0"/>
                                      <w:marBottom w:val="0"/>
                                      <w:divBdr>
                                        <w:top w:val="none" w:sz="0" w:space="0" w:color="auto"/>
                                        <w:left w:val="none" w:sz="0" w:space="0" w:color="auto"/>
                                        <w:bottom w:val="none" w:sz="0" w:space="0" w:color="auto"/>
                                        <w:right w:val="none" w:sz="0" w:space="0" w:color="auto"/>
                                      </w:divBdr>
                                      <w:divsChild>
                                        <w:div w:id="655844790">
                                          <w:marLeft w:val="0"/>
                                          <w:marRight w:val="0"/>
                                          <w:marTop w:val="0"/>
                                          <w:marBottom w:val="0"/>
                                          <w:divBdr>
                                            <w:top w:val="none" w:sz="0" w:space="0" w:color="auto"/>
                                            <w:left w:val="none" w:sz="0" w:space="0" w:color="auto"/>
                                            <w:bottom w:val="none" w:sz="0" w:space="0" w:color="auto"/>
                                            <w:right w:val="none" w:sz="0" w:space="0" w:color="auto"/>
                                          </w:divBdr>
                                        </w:div>
                                      </w:divsChild>
                                    </w:div>
                                    <w:div w:id="132526916">
                                      <w:marLeft w:val="0"/>
                                      <w:marRight w:val="0"/>
                                      <w:marTop w:val="0"/>
                                      <w:marBottom w:val="0"/>
                                      <w:divBdr>
                                        <w:top w:val="none" w:sz="0" w:space="0" w:color="auto"/>
                                        <w:left w:val="none" w:sz="0" w:space="0" w:color="auto"/>
                                        <w:bottom w:val="none" w:sz="0" w:space="0" w:color="auto"/>
                                        <w:right w:val="none" w:sz="0" w:space="0" w:color="auto"/>
                                      </w:divBdr>
                                      <w:divsChild>
                                        <w:div w:id="357704193">
                                          <w:marLeft w:val="0"/>
                                          <w:marRight w:val="0"/>
                                          <w:marTop w:val="0"/>
                                          <w:marBottom w:val="0"/>
                                          <w:divBdr>
                                            <w:top w:val="none" w:sz="0" w:space="0" w:color="auto"/>
                                            <w:left w:val="none" w:sz="0" w:space="0" w:color="auto"/>
                                            <w:bottom w:val="none" w:sz="0" w:space="0" w:color="auto"/>
                                            <w:right w:val="none" w:sz="0" w:space="0" w:color="auto"/>
                                          </w:divBdr>
                                        </w:div>
                                      </w:divsChild>
                                    </w:div>
                                    <w:div w:id="800419303">
                                      <w:marLeft w:val="0"/>
                                      <w:marRight w:val="0"/>
                                      <w:marTop w:val="0"/>
                                      <w:marBottom w:val="0"/>
                                      <w:divBdr>
                                        <w:top w:val="none" w:sz="0" w:space="0" w:color="auto"/>
                                        <w:left w:val="none" w:sz="0" w:space="0" w:color="auto"/>
                                        <w:bottom w:val="none" w:sz="0" w:space="0" w:color="auto"/>
                                        <w:right w:val="none" w:sz="0" w:space="0" w:color="auto"/>
                                      </w:divBdr>
                                      <w:divsChild>
                                        <w:div w:id="12827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7208344">
                  <w:marLeft w:val="0"/>
                  <w:marRight w:val="0"/>
                  <w:marTop w:val="0"/>
                  <w:marBottom w:val="0"/>
                  <w:divBdr>
                    <w:top w:val="none" w:sz="0" w:space="0" w:color="auto"/>
                    <w:left w:val="single" w:sz="6" w:space="0" w:color="E0E0E0"/>
                    <w:bottom w:val="none" w:sz="0" w:space="0" w:color="auto"/>
                    <w:right w:val="none" w:sz="0" w:space="0" w:color="auto"/>
                  </w:divBdr>
                  <w:divsChild>
                    <w:div w:id="1223979293">
                      <w:marLeft w:val="0"/>
                      <w:marRight w:val="0"/>
                      <w:marTop w:val="0"/>
                      <w:marBottom w:val="0"/>
                      <w:divBdr>
                        <w:top w:val="none" w:sz="0" w:space="0" w:color="auto"/>
                        <w:left w:val="none" w:sz="0" w:space="0" w:color="auto"/>
                        <w:bottom w:val="none" w:sz="0" w:space="0" w:color="auto"/>
                        <w:right w:val="none" w:sz="0" w:space="0" w:color="auto"/>
                      </w:divBdr>
                      <w:divsChild>
                        <w:div w:id="1794716088">
                          <w:marLeft w:val="0"/>
                          <w:marRight w:val="0"/>
                          <w:marTop w:val="0"/>
                          <w:marBottom w:val="0"/>
                          <w:divBdr>
                            <w:top w:val="none" w:sz="0" w:space="0" w:color="auto"/>
                            <w:left w:val="none" w:sz="0" w:space="0" w:color="auto"/>
                            <w:bottom w:val="single" w:sz="6" w:space="0" w:color="DDDDDD"/>
                            <w:right w:val="none" w:sz="0" w:space="0" w:color="auto"/>
                          </w:divBdr>
                        </w:div>
                        <w:div w:id="194368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765932">
                  <w:marLeft w:val="0"/>
                  <w:marRight w:val="0"/>
                  <w:marTop w:val="0"/>
                  <w:marBottom w:val="0"/>
                  <w:divBdr>
                    <w:top w:val="none" w:sz="0" w:space="0" w:color="auto"/>
                    <w:left w:val="none" w:sz="0" w:space="0" w:color="auto"/>
                    <w:bottom w:val="none" w:sz="0" w:space="0" w:color="auto"/>
                    <w:right w:val="none" w:sz="0" w:space="0" w:color="auto"/>
                  </w:divBdr>
                  <w:divsChild>
                    <w:div w:id="2070304662">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113404827">
          <w:marLeft w:val="0"/>
          <w:marRight w:val="0"/>
          <w:marTop w:val="0"/>
          <w:marBottom w:val="0"/>
          <w:divBdr>
            <w:top w:val="single" w:sz="6" w:space="0" w:color="E0E0E0"/>
            <w:left w:val="none" w:sz="0" w:space="0" w:color="auto"/>
            <w:bottom w:val="none" w:sz="0" w:space="0" w:color="auto"/>
            <w:right w:val="none" w:sz="0" w:space="0" w:color="auto"/>
          </w:divBdr>
          <w:divsChild>
            <w:div w:id="869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9694">
      <w:bodyDiv w:val="1"/>
      <w:marLeft w:val="0"/>
      <w:marRight w:val="0"/>
      <w:marTop w:val="0"/>
      <w:marBottom w:val="0"/>
      <w:divBdr>
        <w:top w:val="none" w:sz="0" w:space="0" w:color="auto"/>
        <w:left w:val="none" w:sz="0" w:space="0" w:color="auto"/>
        <w:bottom w:val="none" w:sz="0" w:space="0" w:color="auto"/>
        <w:right w:val="none" w:sz="0" w:space="0" w:color="auto"/>
      </w:divBdr>
      <w:divsChild>
        <w:div w:id="600189341">
          <w:marLeft w:val="0"/>
          <w:marRight w:val="0"/>
          <w:marTop w:val="0"/>
          <w:marBottom w:val="0"/>
          <w:divBdr>
            <w:top w:val="none" w:sz="0" w:space="0" w:color="auto"/>
            <w:left w:val="none" w:sz="0" w:space="0" w:color="auto"/>
            <w:bottom w:val="none" w:sz="0" w:space="0" w:color="auto"/>
            <w:right w:val="none" w:sz="0" w:space="0" w:color="auto"/>
          </w:divBdr>
          <w:divsChild>
            <w:div w:id="1975862918">
              <w:marLeft w:val="0"/>
              <w:marRight w:val="0"/>
              <w:marTop w:val="0"/>
              <w:marBottom w:val="0"/>
              <w:divBdr>
                <w:top w:val="none" w:sz="0" w:space="0" w:color="auto"/>
                <w:left w:val="none" w:sz="0" w:space="0" w:color="auto"/>
                <w:bottom w:val="none" w:sz="0" w:space="0" w:color="auto"/>
                <w:right w:val="none" w:sz="0" w:space="0" w:color="auto"/>
              </w:divBdr>
              <w:divsChild>
                <w:div w:id="2075086595">
                  <w:marLeft w:val="0"/>
                  <w:marRight w:val="0"/>
                  <w:marTop w:val="0"/>
                  <w:marBottom w:val="0"/>
                  <w:divBdr>
                    <w:top w:val="none" w:sz="0" w:space="0" w:color="auto"/>
                    <w:left w:val="none" w:sz="0" w:space="0" w:color="auto"/>
                    <w:bottom w:val="none" w:sz="0" w:space="0" w:color="auto"/>
                    <w:right w:val="none" w:sz="0" w:space="0" w:color="auto"/>
                  </w:divBdr>
                  <w:divsChild>
                    <w:div w:id="138965236">
                      <w:marLeft w:val="0"/>
                      <w:marRight w:val="0"/>
                      <w:marTop w:val="0"/>
                      <w:marBottom w:val="0"/>
                      <w:divBdr>
                        <w:top w:val="none" w:sz="0" w:space="0" w:color="auto"/>
                        <w:left w:val="none" w:sz="0" w:space="0" w:color="auto"/>
                        <w:bottom w:val="none" w:sz="0" w:space="0" w:color="auto"/>
                        <w:right w:val="none" w:sz="0" w:space="0" w:color="auto"/>
                      </w:divBdr>
                      <w:divsChild>
                        <w:div w:id="258099686">
                          <w:marLeft w:val="0"/>
                          <w:marRight w:val="0"/>
                          <w:marTop w:val="0"/>
                          <w:marBottom w:val="0"/>
                          <w:divBdr>
                            <w:top w:val="none" w:sz="0" w:space="0" w:color="auto"/>
                            <w:left w:val="none" w:sz="0" w:space="0" w:color="auto"/>
                            <w:bottom w:val="none" w:sz="0" w:space="0" w:color="auto"/>
                            <w:right w:val="none" w:sz="0" w:space="0" w:color="auto"/>
                          </w:divBdr>
                          <w:divsChild>
                            <w:div w:id="1274559526">
                              <w:marLeft w:val="0"/>
                              <w:marRight w:val="0"/>
                              <w:marTop w:val="0"/>
                              <w:marBottom w:val="0"/>
                              <w:divBdr>
                                <w:top w:val="none" w:sz="0" w:space="0" w:color="auto"/>
                                <w:left w:val="none" w:sz="0" w:space="0" w:color="auto"/>
                                <w:bottom w:val="none" w:sz="0" w:space="0" w:color="auto"/>
                                <w:right w:val="none" w:sz="0" w:space="0" w:color="auto"/>
                              </w:divBdr>
                              <w:divsChild>
                                <w:div w:id="526334588">
                                  <w:marLeft w:val="0"/>
                                  <w:marRight w:val="0"/>
                                  <w:marTop w:val="0"/>
                                  <w:marBottom w:val="0"/>
                                  <w:divBdr>
                                    <w:top w:val="none" w:sz="0" w:space="0" w:color="auto"/>
                                    <w:left w:val="none" w:sz="0" w:space="0" w:color="auto"/>
                                    <w:bottom w:val="none" w:sz="0" w:space="0" w:color="auto"/>
                                    <w:right w:val="none" w:sz="0" w:space="0" w:color="auto"/>
                                  </w:divBdr>
                                  <w:divsChild>
                                    <w:div w:id="1783528983">
                                      <w:marLeft w:val="0"/>
                                      <w:marRight w:val="0"/>
                                      <w:marTop w:val="420"/>
                                      <w:marBottom w:val="420"/>
                                      <w:divBdr>
                                        <w:top w:val="none" w:sz="0" w:space="0" w:color="auto"/>
                                        <w:left w:val="none" w:sz="0" w:space="0" w:color="auto"/>
                                        <w:bottom w:val="none" w:sz="0" w:space="0" w:color="auto"/>
                                        <w:right w:val="none" w:sz="0" w:space="0" w:color="auto"/>
                                      </w:divBdr>
                                      <w:divsChild>
                                        <w:div w:id="1405181091">
                                          <w:marLeft w:val="0"/>
                                          <w:marRight w:val="0"/>
                                          <w:marTop w:val="0"/>
                                          <w:marBottom w:val="0"/>
                                          <w:divBdr>
                                            <w:top w:val="none" w:sz="0" w:space="0" w:color="auto"/>
                                            <w:left w:val="none" w:sz="0" w:space="0" w:color="auto"/>
                                            <w:bottom w:val="none" w:sz="0" w:space="0" w:color="auto"/>
                                            <w:right w:val="none" w:sz="0" w:space="0" w:color="auto"/>
                                          </w:divBdr>
                                          <w:divsChild>
                                            <w:div w:id="784545574">
                                              <w:marLeft w:val="0"/>
                                              <w:marRight w:val="0"/>
                                              <w:marTop w:val="0"/>
                                              <w:marBottom w:val="0"/>
                                              <w:divBdr>
                                                <w:top w:val="none" w:sz="0" w:space="0" w:color="auto"/>
                                                <w:left w:val="none" w:sz="0" w:space="0" w:color="auto"/>
                                                <w:bottom w:val="none" w:sz="0" w:space="0" w:color="auto"/>
                                                <w:right w:val="none" w:sz="0" w:space="0" w:color="auto"/>
                                              </w:divBdr>
                                              <w:divsChild>
                                                <w:div w:id="565186936">
                                                  <w:marLeft w:val="0"/>
                                                  <w:marRight w:val="0"/>
                                                  <w:marTop w:val="0"/>
                                                  <w:marBottom w:val="0"/>
                                                  <w:divBdr>
                                                    <w:top w:val="none" w:sz="0" w:space="0" w:color="auto"/>
                                                    <w:left w:val="none" w:sz="0" w:space="0" w:color="auto"/>
                                                    <w:bottom w:val="none" w:sz="0" w:space="0" w:color="auto"/>
                                                    <w:right w:val="none" w:sz="0" w:space="0" w:color="auto"/>
                                                  </w:divBdr>
                                                </w:div>
                                              </w:divsChild>
                                            </w:div>
                                            <w:div w:id="322314364">
                                              <w:marLeft w:val="180"/>
                                              <w:marRight w:val="0"/>
                                              <w:marTop w:val="0"/>
                                              <w:marBottom w:val="0"/>
                                              <w:divBdr>
                                                <w:top w:val="none" w:sz="0" w:space="0" w:color="auto"/>
                                                <w:left w:val="none" w:sz="0" w:space="0" w:color="auto"/>
                                                <w:bottom w:val="none" w:sz="0" w:space="0" w:color="auto"/>
                                                <w:right w:val="none" w:sz="0" w:space="0" w:color="auto"/>
                                              </w:divBdr>
                                              <w:divsChild>
                                                <w:div w:id="116374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05654">
                                      <w:marLeft w:val="0"/>
                                      <w:marRight w:val="0"/>
                                      <w:marTop w:val="0"/>
                                      <w:marBottom w:val="0"/>
                                      <w:divBdr>
                                        <w:top w:val="none" w:sz="0" w:space="0" w:color="auto"/>
                                        <w:left w:val="none" w:sz="0" w:space="0" w:color="auto"/>
                                        <w:bottom w:val="none" w:sz="0" w:space="0" w:color="auto"/>
                                        <w:right w:val="none" w:sz="0" w:space="0" w:color="auto"/>
                                      </w:divBdr>
                                      <w:divsChild>
                                        <w:div w:id="1534230371">
                                          <w:marLeft w:val="0"/>
                                          <w:marRight w:val="0"/>
                                          <w:marTop w:val="0"/>
                                          <w:marBottom w:val="0"/>
                                          <w:divBdr>
                                            <w:top w:val="none" w:sz="0" w:space="0" w:color="auto"/>
                                            <w:left w:val="none" w:sz="0" w:space="0" w:color="auto"/>
                                            <w:bottom w:val="none" w:sz="0" w:space="0" w:color="auto"/>
                                            <w:right w:val="none" w:sz="0" w:space="0" w:color="auto"/>
                                          </w:divBdr>
                                        </w:div>
                                      </w:divsChild>
                                    </w:div>
                                    <w:div w:id="1704017821">
                                      <w:marLeft w:val="0"/>
                                      <w:marRight w:val="0"/>
                                      <w:marTop w:val="420"/>
                                      <w:marBottom w:val="420"/>
                                      <w:divBdr>
                                        <w:top w:val="none" w:sz="0" w:space="0" w:color="auto"/>
                                        <w:left w:val="none" w:sz="0" w:space="0" w:color="auto"/>
                                        <w:bottom w:val="none" w:sz="0" w:space="0" w:color="auto"/>
                                        <w:right w:val="none" w:sz="0" w:space="0" w:color="auto"/>
                                      </w:divBdr>
                                      <w:divsChild>
                                        <w:div w:id="125852591">
                                          <w:marLeft w:val="0"/>
                                          <w:marRight w:val="0"/>
                                          <w:marTop w:val="0"/>
                                          <w:marBottom w:val="0"/>
                                          <w:divBdr>
                                            <w:top w:val="none" w:sz="0" w:space="0" w:color="auto"/>
                                            <w:left w:val="none" w:sz="0" w:space="0" w:color="auto"/>
                                            <w:bottom w:val="none" w:sz="0" w:space="0" w:color="auto"/>
                                            <w:right w:val="none" w:sz="0" w:space="0" w:color="auto"/>
                                          </w:divBdr>
                                          <w:divsChild>
                                            <w:div w:id="1364937714">
                                              <w:marLeft w:val="0"/>
                                              <w:marRight w:val="0"/>
                                              <w:marTop w:val="0"/>
                                              <w:marBottom w:val="0"/>
                                              <w:divBdr>
                                                <w:top w:val="none" w:sz="0" w:space="0" w:color="auto"/>
                                                <w:left w:val="none" w:sz="0" w:space="0" w:color="auto"/>
                                                <w:bottom w:val="none" w:sz="0" w:space="0" w:color="auto"/>
                                                <w:right w:val="none" w:sz="0" w:space="0" w:color="auto"/>
                                              </w:divBdr>
                                              <w:divsChild>
                                                <w:div w:id="746997036">
                                                  <w:marLeft w:val="0"/>
                                                  <w:marRight w:val="0"/>
                                                  <w:marTop w:val="0"/>
                                                  <w:marBottom w:val="0"/>
                                                  <w:divBdr>
                                                    <w:top w:val="none" w:sz="0" w:space="0" w:color="auto"/>
                                                    <w:left w:val="none" w:sz="0" w:space="0" w:color="auto"/>
                                                    <w:bottom w:val="none" w:sz="0" w:space="0" w:color="auto"/>
                                                    <w:right w:val="none" w:sz="0" w:space="0" w:color="auto"/>
                                                  </w:divBdr>
                                                </w:div>
                                              </w:divsChild>
                                            </w:div>
                                            <w:div w:id="2038845789">
                                              <w:marLeft w:val="180"/>
                                              <w:marRight w:val="0"/>
                                              <w:marTop w:val="0"/>
                                              <w:marBottom w:val="0"/>
                                              <w:divBdr>
                                                <w:top w:val="none" w:sz="0" w:space="0" w:color="auto"/>
                                                <w:left w:val="none" w:sz="0" w:space="0" w:color="auto"/>
                                                <w:bottom w:val="none" w:sz="0" w:space="0" w:color="auto"/>
                                                <w:right w:val="none" w:sz="0" w:space="0" w:color="auto"/>
                                              </w:divBdr>
                                              <w:divsChild>
                                                <w:div w:id="73852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071473">
                                      <w:marLeft w:val="0"/>
                                      <w:marRight w:val="0"/>
                                      <w:marTop w:val="0"/>
                                      <w:marBottom w:val="0"/>
                                      <w:divBdr>
                                        <w:top w:val="none" w:sz="0" w:space="0" w:color="auto"/>
                                        <w:left w:val="none" w:sz="0" w:space="0" w:color="auto"/>
                                        <w:bottom w:val="none" w:sz="0" w:space="0" w:color="auto"/>
                                        <w:right w:val="none" w:sz="0" w:space="0" w:color="auto"/>
                                      </w:divBdr>
                                      <w:divsChild>
                                        <w:div w:id="74936718">
                                          <w:marLeft w:val="0"/>
                                          <w:marRight w:val="0"/>
                                          <w:marTop w:val="0"/>
                                          <w:marBottom w:val="0"/>
                                          <w:divBdr>
                                            <w:top w:val="none" w:sz="0" w:space="0" w:color="auto"/>
                                            <w:left w:val="none" w:sz="0" w:space="0" w:color="auto"/>
                                            <w:bottom w:val="none" w:sz="0" w:space="0" w:color="auto"/>
                                            <w:right w:val="none" w:sz="0" w:space="0" w:color="auto"/>
                                          </w:divBdr>
                                        </w:div>
                                      </w:divsChild>
                                    </w:div>
                                    <w:div w:id="869873967">
                                      <w:marLeft w:val="0"/>
                                      <w:marRight w:val="0"/>
                                      <w:marTop w:val="420"/>
                                      <w:marBottom w:val="420"/>
                                      <w:divBdr>
                                        <w:top w:val="none" w:sz="0" w:space="0" w:color="auto"/>
                                        <w:left w:val="none" w:sz="0" w:space="0" w:color="auto"/>
                                        <w:bottom w:val="none" w:sz="0" w:space="0" w:color="auto"/>
                                        <w:right w:val="none" w:sz="0" w:space="0" w:color="auto"/>
                                      </w:divBdr>
                                      <w:divsChild>
                                        <w:div w:id="1900166423">
                                          <w:marLeft w:val="0"/>
                                          <w:marRight w:val="0"/>
                                          <w:marTop w:val="0"/>
                                          <w:marBottom w:val="0"/>
                                          <w:divBdr>
                                            <w:top w:val="none" w:sz="0" w:space="0" w:color="auto"/>
                                            <w:left w:val="none" w:sz="0" w:space="0" w:color="auto"/>
                                            <w:bottom w:val="none" w:sz="0" w:space="0" w:color="auto"/>
                                            <w:right w:val="none" w:sz="0" w:space="0" w:color="auto"/>
                                          </w:divBdr>
                                          <w:divsChild>
                                            <w:div w:id="32586528">
                                              <w:marLeft w:val="0"/>
                                              <w:marRight w:val="0"/>
                                              <w:marTop w:val="0"/>
                                              <w:marBottom w:val="0"/>
                                              <w:divBdr>
                                                <w:top w:val="none" w:sz="0" w:space="0" w:color="auto"/>
                                                <w:left w:val="none" w:sz="0" w:space="0" w:color="auto"/>
                                                <w:bottom w:val="none" w:sz="0" w:space="0" w:color="auto"/>
                                                <w:right w:val="none" w:sz="0" w:space="0" w:color="auto"/>
                                              </w:divBdr>
                                              <w:divsChild>
                                                <w:div w:id="1090932244">
                                                  <w:marLeft w:val="0"/>
                                                  <w:marRight w:val="0"/>
                                                  <w:marTop w:val="0"/>
                                                  <w:marBottom w:val="0"/>
                                                  <w:divBdr>
                                                    <w:top w:val="none" w:sz="0" w:space="0" w:color="auto"/>
                                                    <w:left w:val="none" w:sz="0" w:space="0" w:color="auto"/>
                                                    <w:bottom w:val="none" w:sz="0" w:space="0" w:color="auto"/>
                                                    <w:right w:val="none" w:sz="0" w:space="0" w:color="auto"/>
                                                  </w:divBdr>
                                                </w:div>
                                              </w:divsChild>
                                            </w:div>
                                            <w:div w:id="1084033921">
                                              <w:marLeft w:val="180"/>
                                              <w:marRight w:val="0"/>
                                              <w:marTop w:val="0"/>
                                              <w:marBottom w:val="0"/>
                                              <w:divBdr>
                                                <w:top w:val="none" w:sz="0" w:space="0" w:color="auto"/>
                                                <w:left w:val="none" w:sz="0" w:space="0" w:color="auto"/>
                                                <w:bottom w:val="none" w:sz="0" w:space="0" w:color="auto"/>
                                                <w:right w:val="none" w:sz="0" w:space="0" w:color="auto"/>
                                              </w:divBdr>
                                              <w:divsChild>
                                                <w:div w:id="158783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966492">
                                      <w:marLeft w:val="0"/>
                                      <w:marRight w:val="0"/>
                                      <w:marTop w:val="0"/>
                                      <w:marBottom w:val="0"/>
                                      <w:divBdr>
                                        <w:top w:val="none" w:sz="0" w:space="0" w:color="auto"/>
                                        <w:left w:val="none" w:sz="0" w:space="0" w:color="auto"/>
                                        <w:bottom w:val="none" w:sz="0" w:space="0" w:color="auto"/>
                                        <w:right w:val="none" w:sz="0" w:space="0" w:color="auto"/>
                                      </w:divBdr>
                                      <w:divsChild>
                                        <w:div w:id="1571504380">
                                          <w:marLeft w:val="0"/>
                                          <w:marRight w:val="0"/>
                                          <w:marTop w:val="0"/>
                                          <w:marBottom w:val="0"/>
                                          <w:divBdr>
                                            <w:top w:val="none" w:sz="0" w:space="0" w:color="auto"/>
                                            <w:left w:val="none" w:sz="0" w:space="0" w:color="auto"/>
                                            <w:bottom w:val="none" w:sz="0" w:space="0" w:color="auto"/>
                                            <w:right w:val="none" w:sz="0" w:space="0" w:color="auto"/>
                                          </w:divBdr>
                                        </w:div>
                                      </w:divsChild>
                                    </w:div>
                                    <w:div w:id="88619050">
                                      <w:marLeft w:val="0"/>
                                      <w:marRight w:val="0"/>
                                      <w:marTop w:val="0"/>
                                      <w:marBottom w:val="0"/>
                                      <w:divBdr>
                                        <w:top w:val="none" w:sz="0" w:space="0" w:color="auto"/>
                                        <w:left w:val="none" w:sz="0" w:space="0" w:color="auto"/>
                                        <w:bottom w:val="none" w:sz="0" w:space="0" w:color="auto"/>
                                        <w:right w:val="none" w:sz="0" w:space="0" w:color="auto"/>
                                      </w:divBdr>
                                      <w:divsChild>
                                        <w:div w:id="595939120">
                                          <w:marLeft w:val="0"/>
                                          <w:marRight w:val="0"/>
                                          <w:marTop w:val="0"/>
                                          <w:marBottom w:val="0"/>
                                          <w:divBdr>
                                            <w:top w:val="none" w:sz="0" w:space="0" w:color="auto"/>
                                            <w:left w:val="none" w:sz="0" w:space="0" w:color="auto"/>
                                            <w:bottom w:val="none" w:sz="0" w:space="0" w:color="auto"/>
                                            <w:right w:val="none" w:sz="0" w:space="0" w:color="auto"/>
                                          </w:divBdr>
                                        </w:div>
                                      </w:divsChild>
                                    </w:div>
                                    <w:div w:id="1124999235">
                                      <w:marLeft w:val="0"/>
                                      <w:marRight w:val="0"/>
                                      <w:marTop w:val="0"/>
                                      <w:marBottom w:val="0"/>
                                      <w:divBdr>
                                        <w:top w:val="none" w:sz="0" w:space="0" w:color="auto"/>
                                        <w:left w:val="none" w:sz="0" w:space="0" w:color="auto"/>
                                        <w:bottom w:val="none" w:sz="0" w:space="0" w:color="auto"/>
                                        <w:right w:val="none" w:sz="0" w:space="0" w:color="auto"/>
                                      </w:divBdr>
                                    </w:div>
                                    <w:div w:id="892693337">
                                      <w:marLeft w:val="0"/>
                                      <w:marRight w:val="0"/>
                                      <w:marTop w:val="0"/>
                                      <w:marBottom w:val="0"/>
                                      <w:divBdr>
                                        <w:top w:val="none" w:sz="0" w:space="0" w:color="auto"/>
                                        <w:left w:val="none" w:sz="0" w:space="0" w:color="auto"/>
                                        <w:bottom w:val="none" w:sz="0" w:space="0" w:color="auto"/>
                                        <w:right w:val="none" w:sz="0" w:space="0" w:color="auto"/>
                                      </w:divBdr>
                                    </w:div>
                                    <w:div w:id="1048991909">
                                      <w:marLeft w:val="0"/>
                                      <w:marRight w:val="0"/>
                                      <w:marTop w:val="0"/>
                                      <w:marBottom w:val="0"/>
                                      <w:divBdr>
                                        <w:top w:val="none" w:sz="0" w:space="0" w:color="auto"/>
                                        <w:left w:val="none" w:sz="0" w:space="0" w:color="auto"/>
                                        <w:bottom w:val="none" w:sz="0" w:space="0" w:color="auto"/>
                                        <w:right w:val="none" w:sz="0" w:space="0" w:color="auto"/>
                                      </w:divBdr>
                                      <w:divsChild>
                                        <w:div w:id="1869677043">
                                          <w:marLeft w:val="0"/>
                                          <w:marRight w:val="0"/>
                                          <w:marTop w:val="0"/>
                                          <w:marBottom w:val="0"/>
                                          <w:divBdr>
                                            <w:top w:val="none" w:sz="0" w:space="0" w:color="auto"/>
                                            <w:left w:val="none" w:sz="0" w:space="0" w:color="auto"/>
                                            <w:bottom w:val="none" w:sz="0" w:space="0" w:color="auto"/>
                                            <w:right w:val="none" w:sz="0" w:space="0" w:color="auto"/>
                                          </w:divBdr>
                                        </w:div>
                                      </w:divsChild>
                                    </w:div>
                                    <w:div w:id="1301419497">
                                      <w:marLeft w:val="0"/>
                                      <w:marRight w:val="0"/>
                                      <w:marTop w:val="0"/>
                                      <w:marBottom w:val="0"/>
                                      <w:divBdr>
                                        <w:top w:val="none" w:sz="0" w:space="0" w:color="auto"/>
                                        <w:left w:val="none" w:sz="0" w:space="0" w:color="auto"/>
                                        <w:bottom w:val="none" w:sz="0" w:space="0" w:color="auto"/>
                                        <w:right w:val="none" w:sz="0" w:space="0" w:color="auto"/>
                                      </w:divBdr>
                                    </w:div>
                                    <w:div w:id="1139884630">
                                      <w:marLeft w:val="0"/>
                                      <w:marRight w:val="0"/>
                                      <w:marTop w:val="420"/>
                                      <w:marBottom w:val="420"/>
                                      <w:divBdr>
                                        <w:top w:val="none" w:sz="0" w:space="0" w:color="auto"/>
                                        <w:left w:val="none" w:sz="0" w:space="0" w:color="auto"/>
                                        <w:bottom w:val="none" w:sz="0" w:space="0" w:color="auto"/>
                                        <w:right w:val="none" w:sz="0" w:space="0" w:color="auto"/>
                                      </w:divBdr>
                                      <w:divsChild>
                                        <w:div w:id="540630876">
                                          <w:marLeft w:val="0"/>
                                          <w:marRight w:val="0"/>
                                          <w:marTop w:val="0"/>
                                          <w:marBottom w:val="0"/>
                                          <w:divBdr>
                                            <w:top w:val="none" w:sz="0" w:space="0" w:color="auto"/>
                                            <w:left w:val="none" w:sz="0" w:space="0" w:color="auto"/>
                                            <w:bottom w:val="none" w:sz="0" w:space="0" w:color="auto"/>
                                            <w:right w:val="none" w:sz="0" w:space="0" w:color="auto"/>
                                          </w:divBdr>
                                          <w:divsChild>
                                            <w:div w:id="368606041">
                                              <w:marLeft w:val="0"/>
                                              <w:marRight w:val="0"/>
                                              <w:marTop w:val="0"/>
                                              <w:marBottom w:val="0"/>
                                              <w:divBdr>
                                                <w:top w:val="none" w:sz="0" w:space="0" w:color="auto"/>
                                                <w:left w:val="none" w:sz="0" w:space="0" w:color="auto"/>
                                                <w:bottom w:val="none" w:sz="0" w:space="0" w:color="auto"/>
                                                <w:right w:val="none" w:sz="0" w:space="0" w:color="auto"/>
                                              </w:divBdr>
                                            </w:div>
                                          </w:divsChild>
                                        </w:div>
                                        <w:div w:id="154077446">
                                          <w:marLeft w:val="480"/>
                                          <w:marRight w:val="0"/>
                                          <w:marTop w:val="0"/>
                                          <w:marBottom w:val="0"/>
                                          <w:divBdr>
                                            <w:top w:val="none" w:sz="0" w:space="0" w:color="auto"/>
                                            <w:left w:val="none" w:sz="0" w:space="0" w:color="auto"/>
                                            <w:bottom w:val="none" w:sz="0" w:space="0" w:color="auto"/>
                                            <w:right w:val="none" w:sz="0" w:space="0" w:color="auto"/>
                                          </w:divBdr>
                                          <w:divsChild>
                                            <w:div w:id="212318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437025">
                                      <w:marLeft w:val="0"/>
                                      <w:marRight w:val="0"/>
                                      <w:marTop w:val="420"/>
                                      <w:marBottom w:val="420"/>
                                      <w:divBdr>
                                        <w:top w:val="none" w:sz="0" w:space="0" w:color="auto"/>
                                        <w:left w:val="none" w:sz="0" w:space="0" w:color="auto"/>
                                        <w:bottom w:val="none" w:sz="0" w:space="0" w:color="auto"/>
                                        <w:right w:val="none" w:sz="0" w:space="0" w:color="auto"/>
                                      </w:divBdr>
                                      <w:divsChild>
                                        <w:div w:id="40322717">
                                          <w:marLeft w:val="0"/>
                                          <w:marRight w:val="0"/>
                                          <w:marTop w:val="0"/>
                                          <w:marBottom w:val="0"/>
                                          <w:divBdr>
                                            <w:top w:val="none" w:sz="0" w:space="0" w:color="auto"/>
                                            <w:left w:val="none" w:sz="0" w:space="0" w:color="auto"/>
                                            <w:bottom w:val="none" w:sz="0" w:space="0" w:color="auto"/>
                                            <w:right w:val="none" w:sz="0" w:space="0" w:color="auto"/>
                                          </w:divBdr>
                                        </w:div>
                                        <w:div w:id="1638878159">
                                          <w:marLeft w:val="480"/>
                                          <w:marRight w:val="0"/>
                                          <w:marTop w:val="0"/>
                                          <w:marBottom w:val="0"/>
                                          <w:divBdr>
                                            <w:top w:val="none" w:sz="0" w:space="0" w:color="auto"/>
                                            <w:left w:val="none" w:sz="0" w:space="0" w:color="auto"/>
                                            <w:bottom w:val="none" w:sz="0" w:space="0" w:color="auto"/>
                                            <w:right w:val="none" w:sz="0" w:space="0" w:color="auto"/>
                                          </w:divBdr>
                                          <w:divsChild>
                                            <w:div w:id="19943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403047">
                                      <w:marLeft w:val="0"/>
                                      <w:marRight w:val="0"/>
                                      <w:marTop w:val="0"/>
                                      <w:marBottom w:val="0"/>
                                      <w:divBdr>
                                        <w:top w:val="none" w:sz="0" w:space="0" w:color="auto"/>
                                        <w:left w:val="none" w:sz="0" w:space="0" w:color="auto"/>
                                        <w:bottom w:val="none" w:sz="0" w:space="0" w:color="auto"/>
                                        <w:right w:val="none" w:sz="0" w:space="0" w:color="auto"/>
                                      </w:divBdr>
                                      <w:divsChild>
                                        <w:div w:id="1925339812">
                                          <w:marLeft w:val="0"/>
                                          <w:marRight w:val="0"/>
                                          <w:marTop w:val="0"/>
                                          <w:marBottom w:val="0"/>
                                          <w:divBdr>
                                            <w:top w:val="none" w:sz="0" w:space="0" w:color="auto"/>
                                            <w:left w:val="none" w:sz="0" w:space="0" w:color="auto"/>
                                            <w:bottom w:val="none" w:sz="0" w:space="0" w:color="auto"/>
                                            <w:right w:val="none" w:sz="0" w:space="0" w:color="auto"/>
                                          </w:divBdr>
                                        </w:div>
                                      </w:divsChild>
                                    </w:div>
                                    <w:div w:id="1268123938">
                                      <w:marLeft w:val="0"/>
                                      <w:marRight w:val="0"/>
                                      <w:marTop w:val="0"/>
                                      <w:marBottom w:val="0"/>
                                      <w:divBdr>
                                        <w:top w:val="none" w:sz="0" w:space="0" w:color="auto"/>
                                        <w:left w:val="none" w:sz="0" w:space="0" w:color="auto"/>
                                        <w:bottom w:val="none" w:sz="0" w:space="0" w:color="auto"/>
                                        <w:right w:val="none" w:sz="0" w:space="0" w:color="auto"/>
                                      </w:divBdr>
                                      <w:divsChild>
                                        <w:div w:id="458768497">
                                          <w:marLeft w:val="0"/>
                                          <w:marRight w:val="0"/>
                                          <w:marTop w:val="0"/>
                                          <w:marBottom w:val="0"/>
                                          <w:divBdr>
                                            <w:top w:val="none" w:sz="0" w:space="0" w:color="auto"/>
                                            <w:left w:val="none" w:sz="0" w:space="0" w:color="auto"/>
                                            <w:bottom w:val="none" w:sz="0" w:space="0" w:color="auto"/>
                                            <w:right w:val="none" w:sz="0" w:space="0" w:color="auto"/>
                                          </w:divBdr>
                                        </w:div>
                                      </w:divsChild>
                                    </w:div>
                                    <w:div w:id="1044134106">
                                      <w:marLeft w:val="0"/>
                                      <w:marRight w:val="0"/>
                                      <w:marTop w:val="0"/>
                                      <w:marBottom w:val="0"/>
                                      <w:divBdr>
                                        <w:top w:val="none" w:sz="0" w:space="0" w:color="auto"/>
                                        <w:left w:val="none" w:sz="0" w:space="0" w:color="auto"/>
                                        <w:bottom w:val="none" w:sz="0" w:space="0" w:color="auto"/>
                                        <w:right w:val="none" w:sz="0" w:space="0" w:color="auto"/>
                                      </w:divBdr>
                                      <w:divsChild>
                                        <w:div w:id="1854955048">
                                          <w:marLeft w:val="0"/>
                                          <w:marRight w:val="0"/>
                                          <w:marTop w:val="0"/>
                                          <w:marBottom w:val="0"/>
                                          <w:divBdr>
                                            <w:top w:val="none" w:sz="0" w:space="0" w:color="auto"/>
                                            <w:left w:val="none" w:sz="0" w:space="0" w:color="auto"/>
                                            <w:bottom w:val="none" w:sz="0" w:space="0" w:color="auto"/>
                                            <w:right w:val="none" w:sz="0" w:space="0" w:color="auto"/>
                                          </w:divBdr>
                                        </w:div>
                                      </w:divsChild>
                                    </w:div>
                                    <w:div w:id="506596697">
                                      <w:marLeft w:val="0"/>
                                      <w:marRight w:val="0"/>
                                      <w:marTop w:val="420"/>
                                      <w:marBottom w:val="420"/>
                                      <w:divBdr>
                                        <w:top w:val="none" w:sz="0" w:space="0" w:color="auto"/>
                                        <w:left w:val="none" w:sz="0" w:space="0" w:color="auto"/>
                                        <w:bottom w:val="none" w:sz="0" w:space="0" w:color="auto"/>
                                        <w:right w:val="none" w:sz="0" w:space="0" w:color="auto"/>
                                      </w:divBdr>
                                      <w:divsChild>
                                        <w:div w:id="289480066">
                                          <w:marLeft w:val="0"/>
                                          <w:marRight w:val="0"/>
                                          <w:marTop w:val="0"/>
                                          <w:marBottom w:val="0"/>
                                          <w:divBdr>
                                            <w:top w:val="none" w:sz="0" w:space="0" w:color="auto"/>
                                            <w:left w:val="none" w:sz="0" w:space="0" w:color="auto"/>
                                            <w:bottom w:val="none" w:sz="0" w:space="0" w:color="auto"/>
                                            <w:right w:val="none" w:sz="0" w:space="0" w:color="auto"/>
                                          </w:divBdr>
                                        </w:div>
                                        <w:div w:id="1441336738">
                                          <w:marLeft w:val="480"/>
                                          <w:marRight w:val="0"/>
                                          <w:marTop w:val="0"/>
                                          <w:marBottom w:val="0"/>
                                          <w:divBdr>
                                            <w:top w:val="none" w:sz="0" w:space="0" w:color="auto"/>
                                            <w:left w:val="none" w:sz="0" w:space="0" w:color="auto"/>
                                            <w:bottom w:val="none" w:sz="0" w:space="0" w:color="auto"/>
                                            <w:right w:val="none" w:sz="0" w:space="0" w:color="auto"/>
                                          </w:divBdr>
                                          <w:divsChild>
                                            <w:div w:id="33203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7157109">
                  <w:marLeft w:val="0"/>
                  <w:marRight w:val="0"/>
                  <w:marTop w:val="0"/>
                  <w:marBottom w:val="0"/>
                  <w:divBdr>
                    <w:top w:val="none" w:sz="0" w:space="0" w:color="auto"/>
                    <w:left w:val="single" w:sz="6" w:space="0" w:color="E0E0E0"/>
                    <w:bottom w:val="none" w:sz="0" w:space="0" w:color="auto"/>
                    <w:right w:val="none" w:sz="0" w:space="0" w:color="auto"/>
                  </w:divBdr>
                  <w:divsChild>
                    <w:div w:id="1083532604">
                      <w:marLeft w:val="0"/>
                      <w:marRight w:val="0"/>
                      <w:marTop w:val="0"/>
                      <w:marBottom w:val="0"/>
                      <w:divBdr>
                        <w:top w:val="none" w:sz="0" w:space="0" w:color="auto"/>
                        <w:left w:val="none" w:sz="0" w:space="0" w:color="auto"/>
                        <w:bottom w:val="none" w:sz="0" w:space="0" w:color="auto"/>
                        <w:right w:val="none" w:sz="0" w:space="0" w:color="auto"/>
                      </w:divBdr>
                      <w:divsChild>
                        <w:div w:id="621108040">
                          <w:marLeft w:val="0"/>
                          <w:marRight w:val="0"/>
                          <w:marTop w:val="0"/>
                          <w:marBottom w:val="0"/>
                          <w:divBdr>
                            <w:top w:val="none" w:sz="0" w:space="0" w:color="auto"/>
                            <w:left w:val="none" w:sz="0" w:space="0" w:color="auto"/>
                            <w:bottom w:val="single" w:sz="6" w:space="0" w:color="DDDDDD"/>
                            <w:right w:val="none" w:sz="0" w:space="0" w:color="auto"/>
                          </w:divBdr>
                        </w:div>
                        <w:div w:id="210483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678426">
                  <w:marLeft w:val="0"/>
                  <w:marRight w:val="0"/>
                  <w:marTop w:val="0"/>
                  <w:marBottom w:val="0"/>
                  <w:divBdr>
                    <w:top w:val="none" w:sz="0" w:space="0" w:color="auto"/>
                    <w:left w:val="none" w:sz="0" w:space="0" w:color="auto"/>
                    <w:bottom w:val="none" w:sz="0" w:space="0" w:color="auto"/>
                    <w:right w:val="none" w:sz="0" w:space="0" w:color="auto"/>
                  </w:divBdr>
                  <w:divsChild>
                    <w:div w:id="1508246429">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930285332">
          <w:marLeft w:val="0"/>
          <w:marRight w:val="0"/>
          <w:marTop w:val="0"/>
          <w:marBottom w:val="0"/>
          <w:divBdr>
            <w:top w:val="single" w:sz="6" w:space="0" w:color="E0E0E0"/>
            <w:left w:val="none" w:sz="0" w:space="0" w:color="auto"/>
            <w:bottom w:val="none" w:sz="0" w:space="0" w:color="auto"/>
            <w:right w:val="none" w:sz="0" w:space="0" w:color="auto"/>
          </w:divBdr>
          <w:divsChild>
            <w:div w:id="18534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095456">
      <w:bodyDiv w:val="1"/>
      <w:marLeft w:val="0"/>
      <w:marRight w:val="0"/>
      <w:marTop w:val="0"/>
      <w:marBottom w:val="0"/>
      <w:divBdr>
        <w:top w:val="none" w:sz="0" w:space="0" w:color="auto"/>
        <w:left w:val="none" w:sz="0" w:space="0" w:color="auto"/>
        <w:bottom w:val="none" w:sz="0" w:space="0" w:color="auto"/>
        <w:right w:val="none" w:sz="0" w:space="0" w:color="auto"/>
      </w:divBdr>
      <w:divsChild>
        <w:div w:id="286158956">
          <w:marLeft w:val="0"/>
          <w:marRight w:val="0"/>
          <w:marTop w:val="0"/>
          <w:marBottom w:val="0"/>
          <w:divBdr>
            <w:top w:val="none" w:sz="0" w:space="0" w:color="auto"/>
            <w:left w:val="none" w:sz="0" w:space="0" w:color="auto"/>
            <w:bottom w:val="none" w:sz="0" w:space="0" w:color="auto"/>
            <w:right w:val="none" w:sz="0" w:space="0" w:color="auto"/>
          </w:divBdr>
          <w:divsChild>
            <w:div w:id="111827428">
              <w:marLeft w:val="0"/>
              <w:marRight w:val="0"/>
              <w:marTop w:val="0"/>
              <w:marBottom w:val="0"/>
              <w:divBdr>
                <w:top w:val="none" w:sz="0" w:space="0" w:color="auto"/>
                <w:left w:val="none" w:sz="0" w:space="0" w:color="auto"/>
                <w:bottom w:val="none" w:sz="0" w:space="0" w:color="auto"/>
                <w:right w:val="none" w:sz="0" w:space="0" w:color="auto"/>
              </w:divBdr>
              <w:divsChild>
                <w:div w:id="92363681">
                  <w:marLeft w:val="0"/>
                  <w:marRight w:val="0"/>
                  <w:marTop w:val="0"/>
                  <w:marBottom w:val="0"/>
                  <w:divBdr>
                    <w:top w:val="none" w:sz="0" w:space="0" w:color="auto"/>
                    <w:left w:val="none" w:sz="0" w:space="0" w:color="auto"/>
                    <w:bottom w:val="none" w:sz="0" w:space="0" w:color="auto"/>
                    <w:right w:val="none" w:sz="0" w:space="0" w:color="auto"/>
                  </w:divBdr>
                  <w:divsChild>
                    <w:div w:id="1864201671">
                      <w:marLeft w:val="0"/>
                      <w:marRight w:val="0"/>
                      <w:marTop w:val="0"/>
                      <w:marBottom w:val="0"/>
                      <w:divBdr>
                        <w:top w:val="none" w:sz="0" w:space="0" w:color="auto"/>
                        <w:left w:val="none" w:sz="0" w:space="0" w:color="auto"/>
                        <w:bottom w:val="none" w:sz="0" w:space="0" w:color="auto"/>
                        <w:right w:val="none" w:sz="0" w:space="0" w:color="auto"/>
                      </w:divBdr>
                      <w:divsChild>
                        <w:div w:id="572853468">
                          <w:marLeft w:val="0"/>
                          <w:marRight w:val="0"/>
                          <w:marTop w:val="0"/>
                          <w:marBottom w:val="0"/>
                          <w:divBdr>
                            <w:top w:val="none" w:sz="0" w:space="0" w:color="auto"/>
                            <w:left w:val="none" w:sz="0" w:space="0" w:color="auto"/>
                            <w:bottom w:val="none" w:sz="0" w:space="0" w:color="auto"/>
                            <w:right w:val="none" w:sz="0" w:space="0" w:color="auto"/>
                          </w:divBdr>
                          <w:divsChild>
                            <w:div w:id="160433587">
                              <w:marLeft w:val="0"/>
                              <w:marRight w:val="0"/>
                              <w:marTop w:val="0"/>
                              <w:marBottom w:val="0"/>
                              <w:divBdr>
                                <w:top w:val="none" w:sz="0" w:space="0" w:color="auto"/>
                                <w:left w:val="none" w:sz="0" w:space="0" w:color="auto"/>
                                <w:bottom w:val="none" w:sz="0" w:space="0" w:color="auto"/>
                                <w:right w:val="none" w:sz="0" w:space="0" w:color="auto"/>
                              </w:divBdr>
                              <w:divsChild>
                                <w:div w:id="469176962">
                                  <w:marLeft w:val="0"/>
                                  <w:marRight w:val="0"/>
                                  <w:marTop w:val="0"/>
                                  <w:marBottom w:val="0"/>
                                  <w:divBdr>
                                    <w:top w:val="none" w:sz="0" w:space="0" w:color="auto"/>
                                    <w:left w:val="none" w:sz="0" w:space="0" w:color="auto"/>
                                    <w:bottom w:val="none" w:sz="0" w:space="0" w:color="auto"/>
                                    <w:right w:val="none" w:sz="0" w:space="0" w:color="auto"/>
                                  </w:divBdr>
                                  <w:divsChild>
                                    <w:div w:id="1348487360">
                                      <w:marLeft w:val="0"/>
                                      <w:marRight w:val="0"/>
                                      <w:marTop w:val="420"/>
                                      <w:marBottom w:val="420"/>
                                      <w:divBdr>
                                        <w:top w:val="none" w:sz="0" w:space="0" w:color="auto"/>
                                        <w:left w:val="none" w:sz="0" w:space="0" w:color="auto"/>
                                        <w:bottom w:val="none" w:sz="0" w:space="0" w:color="auto"/>
                                        <w:right w:val="none" w:sz="0" w:space="0" w:color="auto"/>
                                      </w:divBdr>
                                      <w:divsChild>
                                        <w:div w:id="599332771">
                                          <w:marLeft w:val="0"/>
                                          <w:marRight w:val="0"/>
                                          <w:marTop w:val="0"/>
                                          <w:marBottom w:val="0"/>
                                          <w:divBdr>
                                            <w:top w:val="none" w:sz="0" w:space="0" w:color="auto"/>
                                            <w:left w:val="none" w:sz="0" w:space="0" w:color="auto"/>
                                            <w:bottom w:val="none" w:sz="0" w:space="0" w:color="auto"/>
                                            <w:right w:val="none" w:sz="0" w:space="0" w:color="auto"/>
                                          </w:divBdr>
                                          <w:divsChild>
                                            <w:div w:id="132677608">
                                              <w:marLeft w:val="0"/>
                                              <w:marRight w:val="0"/>
                                              <w:marTop w:val="0"/>
                                              <w:marBottom w:val="0"/>
                                              <w:divBdr>
                                                <w:top w:val="none" w:sz="0" w:space="0" w:color="auto"/>
                                                <w:left w:val="none" w:sz="0" w:space="0" w:color="auto"/>
                                                <w:bottom w:val="none" w:sz="0" w:space="0" w:color="auto"/>
                                                <w:right w:val="none" w:sz="0" w:space="0" w:color="auto"/>
                                              </w:divBdr>
                                              <w:divsChild>
                                                <w:div w:id="554246080">
                                                  <w:marLeft w:val="0"/>
                                                  <w:marRight w:val="0"/>
                                                  <w:marTop w:val="0"/>
                                                  <w:marBottom w:val="0"/>
                                                  <w:divBdr>
                                                    <w:top w:val="none" w:sz="0" w:space="0" w:color="auto"/>
                                                    <w:left w:val="none" w:sz="0" w:space="0" w:color="auto"/>
                                                    <w:bottom w:val="none" w:sz="0" w:space="0" w:color="auto"/>
                                                    <w:right w:val="none" w:sz="0" w:space="0" w:color="auto"/>
                                                  </w:divBdr>
                                                </w:div>
                                              </w:divsChild>
                                            </w:div>
                                            <w:div w:id="1063020268">
                                              <w:marLeft w:val="180"/>
                                              <w:marRight w:val="0"/>
                                              <w:marTop w:val="0"/>
                                              <w:marBottom w:val="0"/>
                                              <w:divBdr>
                                                <w:top w:val="none" w:sz="0" w:space="0" w:color="auto"/>
                                                <w:left w:val="none" w:sz="0" w:space="0" w:color="auto"/>
                                                <w:bottom w:val="none" w:sz="0" w:space="0" w:color="auto"/>
                                                <w:right w:val="none" w:sz="0" w:space="0" w:color="auto"/>
                                              </w:divBdr>
                                              <w:divsChild>
                                                <w:div w:id="66640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344965">
                                      <w:marLeft w:val="0"/>
                                      <w:marRight w:val="0"/>
                                      <w:marTop w:val="0"/>
                                      <w:marBottom w:val="0"/>
                                      <w:divBdr>
                                        <w:top w:val="none" w:sz="0" w:space="0" w:color="auto"/>
                                        <w:left w:val="none" w:sz="0" w:space="0" w:color="auto"/>
                                        <w:bottom w:val="none" w:sz="0" w:space="0" w:color="auto"/>
                                        <w:right w:val="none" w:sz="0" w:space="0" w:color="auto"/>
                                      </w:divBdr>
                                      <w:divsChild>
                                        <w:div w:id="311493283">
                                          <w:marLeft w:val="0"/>
                                          <w:marRight w:val="0"/>
                                          <w:marTop w:val="0"/>
                                          <w:marBottom w:val="0"/>
                                          <w:divBdr>
                                            <w:top w:val="none" w:sz="0" w:space="0" w:color="auto"/>
                                            <w:left w:val="none" w:sz="0" w:space="0" w:color="auto"/>
                                            <w:bottom w:val="none" w:sz="0" w:space="0" w:color="auto"/>
                                            <w:right w:val="none" w:sz="0" w:space="0" w:color="auto"/>
                                          </w:divBdr>
                                        </w:div>
                                      </w:divsChild>
                                    </w:div>
                                    <w:div w:id="466627990">
                                      <w:marLeft w:val="0"/>
                                      <w:marRight w:val="0"/>
                                      <w:marTop w:val="420"/>
                                      <w:marBottom w:val="420"/>
                                      <w:divBdr>
                                        <w:top w:val="none" w:sz="0" w:space="0" w:color="auto"/>
                                        <w:left w:val="none" w:sz="0" w:space="0" w:color="auto"/>
                                        <w:bottom w:val="none" w:sz="0" w:space="0" w:color="auto"/>
                                        <w:right w:val="none" w:sz="0" w:space="0" w:color="auto"/>
                                      </w:divBdr>
                                      <w:divsChild>
                                        <w:div w:id="81146541">
                                          <w:marLeft w:val="0"/>
                                          <w:marRight w:val="0"/>
                                          <w:marTop w:val="0"/>
                                          <w:marBottom w:val="0"/>
                                          <w:divBdr>
                                            <w:top w:val="none" w:sz="0" w:space="0" w:color="auto"/>
                                            <w:left w:val="none" w:sz="0" w:space="0" w:color="auto"/>
                                            <w:bottom w:val="none" w:sz="0" w:space="0" w:color="auto"/>
                                            <w:right w:val="none" w:sz="0" w:space="0" w:color="auto"/>
                                          </w:divBdr>
                                          <w:divsChild>
                                            <w:div w:id="2131514285">
                                              <w:marLeft w:val="0"/>
                                              <w:marRight w:val="0"/>
                                              <w:marTop w:val="0"/>
                                              <w:marBottom w:val="0"/>
                                              <w:divBdr>
                                                <w:top w:val="none" w:sz="0" w:space="0" w:color="auto"/>
                                                <w:left w:val="none" w:sz="0" w:space="0" w:color="auto"/>
                                                <w:bottom w:val="none" w:sz="0" w:space="0" w:color="auto"/>
                                                <w:right w:val="none" w:sz="0" w:space="0" w:color="auto"/>
                                              </w:divBdr>
                                              <w:divsChild>
                                                <w:div w:id="277414201">
                                                  <w:marLeft w:val="0"/>
                                                  <w:marRight w:val="0"/>
                                                  <w:marTop w:val="0"/>
                                                  <w:marBottom w:val="0"/>
                                                  <w:divBdr>
                                                    <w:top w:val="none" w:sz="0" w:space="0" w:color="auto"/>
                                                    <w:left w:val="none" w:sz="0" w:space="0" w:color="auto"/>
                                                    <w:bottom w:val="none" w:sz="0" w:space="0" w:color="auto"/>
                                                    <w:right w:val="none" w:sz="0" w:space="0" w:color="auto"/>
                                                  </w:divBdr>
                                                </w:div>
                                              </w:divsChild>
                                            </w:div>
                                            <w:div w:id="2124037504">
                                              <w:marLeft w:val="180"/>
                                              <w:marRight w:val="0"/>
                                              <w:marTop w:val="0"/>
                                              <w:marBottom w:val="0"/>
                                              <w:divBdr>
                                                <w:top w:val="none" w:sz="0" w:space="0" w:color="auto"/>
                                                <w:left w:val="none" w:sz="0" w:space="0" w:color="auto"/>
                                                <w:bottom w:val="none" w:sz="0" w:space="0" w:color="auto"/>
                                                <w:right w:val="none" w:sz="0" w:space="0" w:color="auto"/>
                                              </w:divBdr>
                                              <w:divsChild>
                                                <w:div w:id="79463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068383">
                                      <w:marLeft w:val="0"/>
                                      <w:marRight w:val="0"/>
                                      <w:marTop w:val="0"/>
                                      <w:marBottom w:val="0"/>
                                      <w:divBdr>
                                        <w:top w:val="none" w:sz="0" w:space="0" w:color="auto"/>
                                        <w:left w:val="none" w:sz="0" w:space="0" w:color="auto"/>
                                        <w:bottom w:val="none" w:sz="0" w:space="0" w:color="auto"/>
                                        <w:right w:val="none" w:sz="0" w:space="0" w:color="auto"/>
                                      </w:divBdr>
                                      <w:divsChild>
                                        <w:div w:id="1894346045">
                                          <w:marLeft w:val="0"/>
                                          <w:marRight w:val="0"/>
                                          <w:marTop w:val="0"/>
                                          <w:marBottom w:val="0"/>
                                          <w:divBdr>
                                            <w:top w:val="none" w:sz="0" w:space="0" w:color="auto"/>
                                            <w:left w:val="none" w:sz="0" w:space="0" w:color="auto"/>
                                            <w:bottom w:val="none" w:sz="0" w:space="0" w:color="auto"/>
                                            <w:right w:val="none" w:sz="0" w:space="0" w:color="auto"/>
                                          </w:divBdr>
                                        </w:div>
                                      </w:divsChild>
                                    </w:div>
                                    <w:div w:id="858544756">
                                      <w:marLeft w:val="0"/>
                                      <w:marRight w:val="0"/>
                                      <w:marTop w:val="420"/>
                                      <w:marBottom w:val="420"/>
                                      <w:divBdr>
                                        <w:top w:val="none" w:sz="0" w:space="0" w:color="auto"/>
                                        <w:left w:val="none" w:sz="0" w:space="0" w:color="auto"/>
                                        <w:bottom w:val="none" w:sz="0" w:space="0" w:color="auto"/>
                                        <w:right w:val="none" w:sz="0" w:space="0" w:color="auto"/>
                                      </w:divBdr>
                                      <w:divsChild>
                                        <w:div w:id="1166166940">
                                          <w:marLeft w:val="0"/>
                                          <w:marRight w:val="0"/>
                                          <w:marTop w:val="0"/>
                                          <w:marBottom w:val="0"/>
                                          <w:divBdr>
                                            <w:top w:val="none" w:sz="0" w:space="0" w:color="auto"/>
                                            <w:left w:val="none" w:sz="0" w:space="0" w:color="auto"/>
                                            <w:bottom w:val="none" w:sz="0" w:space="0" w:color="auto"/>
                                            <w:right w:val="none" w:sz="0" w:space="0" w:color="auto"/>
                                          </w:divBdr>
                                          <w:divsChild>
                                            <w:div w:id="1468352258">
                                              <w:marLeft w:val="0"/>
                                              <w:marRight w:val="0"/>
                                              <w:marTop w:val="0"/>
                                              <w:marBottom w:val="0"/>
                                              <w:divBdr>
                                                <w:top w:val="none" w:sz="0" w:space="0" w:color="auto"/>
                                                <w:left w:val="none" w:sz="0" w:space="0" w:color="auto"/>
                                                <w:bottom w:val="none" w:sz="0" w:space="0" w:color="auto"/>
                                                <w:right w:val="none" w:sz="0" w:space="0" w:color="auto"/>
                                              </w:divBdr>
                                              <w:divsChild>
                                                <w:div w:id="2110349825">
                                                  <w:marLeft w:val="0"/>
                                                  <w:marRight w:val="0"/>
                                                  <w:marTop w:val="0"/>
                                                  <w:marBottom w:val="0"/>
                                                  <w:divBdr>
                                                    <w:top w:val="none" w:sz="0" w:space="0" w:color="auto"/>
                                                    <w:left w:val="none" w:sz="0" w:space="0" w:color="auto"/>
                                                    <w:bottom w:val="none" w:sz="0" w:space="0" w:color="auto"/>
                                                    <w:right w:val="none" w:sz="0" w:space="0" w:color="auto"/>
                                                  </w:divBdr>
                                                </w:div>
                                              </w:divsChild>
                                            </w:div>
                                            <w:div w:id="1575167477">
                                              <w:marLeft w:val="180"/>
                                              <w:marRight w:val="0"/>
                                              <w:marTop w:val="0"/>
                                              <w:marBottom w:val="0"/>
                                              <w:divBdr>
                                                <w:top w:val="none" w:sz="0" w:space="0" w:color="auto"/>
                                                <w:left w:val="none" w:sz="0" w:space="0" w:color="auto"/>
                                                <w:bottom w:val="none" w:sz="0" w:space="0" w:color="auto"/>
                                                <w:right w:val="none" w:sz="0" w:space="0" w:color="auto"/>
                                              </w:divBdr>
                                              <w:divsChild>
                                                <w:div w:id="10910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15077">
                                      <w:marLeft w:val="0"/>
                                      <w:marRight w:val="0"/>
                                      <w:marTop w:val="0"/>
                                      <w:marBottom w:val="0"/>
                                      <w:divBdr>
                                        <w:top w:val="none" w:sz="0" w:space="0" w:color="auto"/>
                                        <w:left w:val="none" w:sz="0" w:space="0" w:color="auto"/>
                                        <w:bottom w:val="none" w:sz="0" w:space="0" w:color="auto"/>
                                        <w:right w:val="none" w:sz="0" w:space="0" w:color="auto"/>
                                      </w:divBdr>
                                      <w:divsChild>
                                        <w:div w:id="793865271">
                                          <w:marLeft w:val="0"/>
                                          <w:marRight w:val="0"/>
                                          <w:marTop w:val="0"/>
                                          <w:marBottom w:val="0"/>
                                          <w:divBdr>
                                            <w:top w:val="none" w:sz="0" w:space="0" w:color="auto"/>
                                            <w:left w:val="none" w:sz="0" w:space="0" w:color="auto"/>
                                            <w:bottom w:val="none" w:sz="0" w:space="0" w:color="auto"/>
                                            <w:right w:val="none" w:sz="0" w:space="0" w:color="auto"/>
                                          </w:divBdr>
                                        </w:div>
                                      </w:divsChild>
                                    </w:div>
                                    <w:div w:id="21979495">
                                      <w:marLeft w:val="0"/>
                                      <w:marRight w:val="0"/>
                                      <w:marTop w:val="0"/>
                                      <w:marBottom w:val="0"/>
                                      <w:divBdr>
                                        <w:top w:val="none" w:sz="0" w:space="0" w:color="auto"/>
                                        <w:left w:val="none" w:sz="0" w:space="0" w:color="auto"/>
                                        <w:bottom w:val="none" w:sz="0" w:space="0" w:color="auto"/>
                                        <w:right w:val="none" w:sz="0" w:space="0" w:color="auto"/>
                                      </w:divBdr>
                                      <w:divsChild>
                                        <w:div w:id="1724256848">
                                          <w:marLeft w:val="0"/>
                                          <w:marRight w:val="0"/>
                                          <w:marTop w:val="0"/>
                                          <w:marBottom w:val="0"/>
                                          <w:divBdr>
                                            <w:top w:val="none" w:sz="0" w:space="0" w:color="auto"/>
                                            <w:left w:val="none" w:sz="0" w:space="0" w:color="auto"/>
                                            <w:bottom w:val="none" w:sz="0" w:space="0" w:color="auto"/>
                                            <w:right w:val="none" w:sz="0" w:space="0" w:color="auto"/>
                                          </w:divBdr>
                                        </w:div>
                                      </w:divsChild>
                                    </w:div>
                                    <w:div w:id="1557662920">
                                      <w:marLeft w:val="0"/>
                                      <w:marRight w:val="0"/>
                                      <w:marTop w:val="0"/>
                                      <w:marBottom w:val="0"/>
                                      <w:divBdr>
                                        <w:top w:val="none" w:sz="0" w:space="0" w:color="auto"/>
                                        <w:left w:val="none" w:sz="0" w:space="0" w:color="auto"/>
                                        <w:bottom w:val="none" w:sz="0" w:space="0" w:color="auto"/>
                                        <w:right w:val="none" w:sz="0" w:space="0" w:color="auto"/>
                                      </w:divBdr>
                                    </w:div>
                                    <w:div w:id="1790319637">
                                      <w:marLeft w:val="0"/>
                                      <w:marRight w:val="0"/>
                                      <w:marTop w:val="0"/>
                                      <w:marBottom w:val="0"/>
                                      <w:divBdr>
                                        <w:top w:val="none" w:sz="0" w:space="0" w:color="auto"/>
                                        <w:left w:val="none" w:sz="0" w:space="0" w:color="auto"/>
                                        <w:bottom w:val="none" w:sz="0" w:space="0" w:color="auto"/>
                                        <w:right w:val="none" w:sz="0" w:space="0" w:color="auto"/>
                                      </w:divBdr>
                                    </w:div>
                                    <w:div w:id="1075930349">
                                      <w:marLeft w:val="0"/>
                                      <w:marRight w:val="0"/>
                                      <w:marTop w:val="0"/>
                                      <w:marBottom w:val="0"/>
                                      <w:divBdr>
                                        <w:top w:val="none" w:sz="0" w:space="0" w:color="auto"/>
                                        <w:left w:val="none" w:sz="0" w:space="0" w:color="auto"/>
                                        <w:bottom w:val="none" w:sz="0" w:space="0" w:color="auto"/>
                                        <w:right w:val="none" w:sz="0" w:space="0" w:color="auto"/>
                                      </w:divBdr>
                                      <w:divsChild>
                                        <w:div w:id="1405182524">
                                          <w:marLeft w:val="0"/>
                                          <w:marRight w:val="0"/>
                                          <w:marTop w:val="0"/>
                                          <w:marBottom w:val="0"/>
                                          <w:divBdr>
                                            <w:top w:val="none" w:sz="0" w:space="0" w:color="auto"/>
                                            <w:left w:val="none" w:sz="0" w:space="0" w:color="auto"/>
                                            <w:bottom w:val="none" w:sz="0" w:space="0" w:color="auto"/>
                                            <w:right w:val="none" w:sz="0" w:space="0" w:color="auto"/>
                                          </w:divBdr>
                                        </w:div>
                                      </w:divsChild>
                                    </w:div>
                                    <w:div w:id="44450299">
                                      <w:marLeft w:val="0"/>
                                      <w:marRight w:val="0"/>
                                      <w:marTop w:val="0"/>
                                      <w:marBottom w:val="0"/>
                                      <w:divBdr>
                                        <w:top w:val="none" w:sz="0" w:space="0" w:color="auto"/>
                                        <w:left w:val="none" w:sz="0" w:space="0" w:color="auto"/>
                                        <w:bottom w:val="none" w:sz="0" w:space="0" w:color="auto"/>
                                        <w:right w:val="none" w:sz="0" w:space="0" w:color="auto"/>
                                      </w:divBdr>
                                    </w:div>
                                    <w:div w:id="736561790">
                                      <w:marLeft w:val="0"/>
                                      <w:marRight w:val="0"/>
                                      <w:marTop w:val="420"/>
                                      <w:marBottom w:val="420"/>
                                      <w:divBdr>
                                        <w:top w:val="none" w:sz="0" w:space="0" w:color="auto"/>
                                        <w:left w:val="none" w:sz="0" w:space="0" w:color="auto"/>
                                        <w:bottom w:val="none" w:sz="0" w:space="0" w:color="auto"/>
                                        <w:right w:val="none" w:sz="0" w:space="0" w:color="auto"/>
                                      </w:divBdr>
                                      <w:divsChild>
                                        <w:div w:id="708997967">
                                          <w:marLeft w:val="0"/>
                                          <w:marRight w:val="0"/>
                                          <w:marTop w:val="0"/>
                                          <w:marBottom w:val="0"/>
                                          <w:divBdr>
                                            <w:top w:val="none" w:sz="0" w:space="0" w:color="auto"/>
                                            <w:left w:val="none" w:sz="0" w:space="0" w:color="auto"/>
                                            <w:bottom w:val="none" w:sz="0" w:space="0" w:color="auto"/>
                                            <w:right w:val="none" w:sz="0" w:space="0" w:color="auto"/>
                                          </w:divBdr>
                                          <w:divsChild>
                                            <w:div w:id="1620066730">
                                              <w:marLeft w:val="0"/>
                                              <w:marRight w:val="0"/>
                                              <w:marTop w:val="0"/>
                                              <w:marBottom w:val="0"/>
                                              <w:divBdr>
                                                <w:top w:val="none" w:sz="0" w:space="0" w:color="auto"/>
                                                <w:left w:val="none" w:sz="0" w:space="0" w:color="auto"/>
                                                <w:bottom w:val="none" w:sz="0" w:space="0" w:color="auto"/>
                                                <w:right w:val="none" w:sz="0" w:space="0" w:color="auto"/>
                                              </w:divBdr>
                                            </w:div>
                                          </w:divsChild>
                                        </w:div>
                                        <w:div w:id="1778527917">
                                          <w:marLeft w:val="480"/>
                                          <w:marRight w:val="0"/>
                                          <w:marTop w:val="0"/>
                                          <w:marBottom w:val="0"/>
                                          <w:divBdr>
                                            <w:top w:val="none" w:sz="0" w:space="0" w:color="auto"/>
                                            <w:left w:val="none" w:sz="0" w:space="0" w:color="auto"/>
                                            <w:bottom w:val="none" w:sz="0" w:space="0" w:color="auto"/>
                                            <w:right w:val="none" w:sz="0" w:space="0" w:color="auto"/>
                                          </w:divBdr>
                                          <w:divsChild>
                                            <w:div w:id="116099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1599">
                                      <w:marLeft w:val="0"/>
                                      <w:marRight w:val="0"/>
                                      <w:marTop w:val="420"/>
                                      <w:marBottom w:val="420"/>
                                      <w:divBdr>
                                        <w:top w:val="none" w:sz="0" w:space="0" w:color="auto"/>
                                        <w:left w:val="none" w:sz="0" w:space="0" w:color="auto"/>
                                        <w:bottom w:val="none" w:sz="0" w:space="0" w:color="auto"/>
                                        <w:right w:val="none" w:sz="0" w:space="0" w:color="auto"/>
                                      </w:divBdr>
                                      <w:divsChild>
                                        <w:div w:id="275916365">
                                          <w:marLeft w:val="0"/>
                                          <w:marRight w:val="0"/>
                                          <w:marTop w:val="0"/>
                                          <w:marBottom w:val="0"/>
                                          <w:divBdr>
                                            <w:top w:val="none" w:sz="0" w:space="0" w:color="auto"/>
                                            <w:left w:val="none" w:sz="0" w:space="0" w:color="auto"/>
                                            <w:bottom w:val="none" w:sz="0" w:space="0" w:color="auto"/>
                                            <w:right w:val="none" w:sz="0" w:space="0" w:color="auto"/>
                                          </w:divBdr>
                                        </w:div>
                                        <w:div w:id="865102864">
                                          <w:marLeft w:val="480"/>
                                          <w:marRight w:val="0"/>
                                          <w:marTop w:val="0"/>
                                          <w:marBottom w:val="0"/>
                                          <w:divBdr>
                                            <w:top w:val="none" w:sz="0" w:space="0" w:color="auto"/>
                                            <w:left w:val="none" w:sz="0" w:space="0" w:color="auto"/>
                                            <w:bottom w:val="none" w:sz="0" w:space="0" w:color="auto"/>
                                            <w:right w:val="none" w:sz="0" w:space="0" w:color="auto"/>
                                          </w:divBdr>
                                          <w:divsChild>
                                            <w:div w:id="17201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358466">
                                      <w:marLeft w:val="0"/>
                                      <w:marRight w:val="0"/>
                                      <w:marTop w:val="0"/>
                                      <w:marBottom w:val="0"/>
                                      <w:divBdr>
                                        <w:top w:val="none" w:sz="0" w:space="0" w:color="auto"/>
                                        <w:left w:val="none" w:sz="0" w:space="0" w:color="auto"/>
                                        <w:bottom w:val="none" w:sz="0" w:space="0" w:color="auto"/>
                                        <w:right w:val="none" w:sz="0" w:space="0" w:color="auto"/>
                                      </w:divBdr>
                                      <w:divsChild>
                                        <w:div w:id="1883516867">
                                          <w:marLeft w:val="0"/>
                                          <w:marRight w:val="0"/>
                                          <w:marTop w:val="0"/>
                                          <w:marBottom w:val="0"/>
                                          <w:divBdr>
                                            <w:top w:val="none" w:sz="0" w:space="0" w:color="auto"/>
                                            <w:left w:val="none" w:sz="0" w:space="0" w:color="auto"/>
                                            <w:bottom w:val="none" w:sz="0" w:space="0" w:color="auto"/>
                                            <w:right w:val="none" w:sz="0" w:space="0" w:color="auto"/>
                                          </w:divBdr>
                                        </w:div>
                                      </w:divsChild>
                                    </w:div>
                                    <w:div w:id="856771330">
                                      <w:marLeft w:val="0"/>
                                      <w:marRight w:val="0"/>
                                      <w:marTop w:val="0"/>
                                      <w:marBottom w:val="0"/>
                                      <w:divBdr>
                                        <w:top w:val="none" w:sz="0" w:space="0" w:color="auto"/>
                                        <w:left w:val="none" w:sz="0" w:space="0" w:color="auto"/>
                                        <w:bottom w:val="none" w:sz="0" w:space="0" w:color="auto"/>
                                        <w:right w:val="none" w:sz="0" w:space="0" w:color="auto"/>
                                      </w:divBdr>
                                      <w:divsChild>
                                        <w:div w:id="450830533">
                                          <w:marLeft w:val="0"/>
                                          <w:marRight w:val="0"/>
                                          <w:marTop w:val="0"/>
                                          <w:marBottom w:val="0"/>
                                          <w:divBdr>
                                            <w:top w:val="none" w:sz="0" w:space="0" w:color="auto"/>
                                            <w:left w:val="none" w:sz="0" w:space="0" w:color="auto"/>
                                            <w:bottom w:val="none" w:sz="0" w:space="0" w:color="auto"/>
                                            <w:right w:val="none" w:sz="0" w:space="0" w:color="auto"/>
                                          </w:divBdr>
                                        </w:div>
                                      </w:divsChild>
                                    </w:div>
                                    <w:div w:id="2056537690">
                                      <w:marLeft w:val="0"/>
                                      <w:marRight w:val="0"/>
                                      <w:marTop w:val="0"/>
                                      <w:marBottom w:val="0"/>
                                      <w:divBdr>
                                        <w:top w:val="none" w:sz="0" w:space="0" w:color="auto"/>
                                        <w:left w:val="none" w:sz="0" w:space="0" w:color="auto"/>
                                        <w:bottom w:val="none" w:sz="0" w:space="0" w:color="auto"/>
                                        <w:right w:val="none" w:sz="0" w:space="0" w:color="auto"/>
                                      </w:divBdr>
                                      <w:divsChild>
                                        <w:div w:id="679939847">
                                          <w:marLeft w:val="0"/>
                                          <w:marRight w:val="0"/>
                                          <w:marTop w:val="0"/>
                                          <w:marBottom w:val="0"/>
                                          <w:divBdr>
                                            <w:top w:val="none" w:sz="0" w:space="0" w:color="auto"/>
                                            <w:left w:val="none" w:sz="0" w:space="0" w:color="auto"/>
                                            <w:bottom w:val="none" w:sz="0" w:space="0" w:color="auto"/>
                                            <w:right w:val="none" w:sz="0" w:space="0" w:color="auto"/>
                                          </w:divBdr>
                                        </w:div>
                                      </w:divsChild>
                                    </w:div>
                                    <w:div w:id="549926983">
                                      <w:marLeft w:val="0"/>
                                      <w:marRight w:val="0"/>
                                      <w:marTop w:val="420"/>
                                      <w:marBottom w:val="420"/>
                                      <w:divBdr>
                                        <w:top w:val="none" w:sz="0" w:space="0" w:color="auto"/>
                                        <w:left w:val="none" w:sz="0" w:space="0" w:color="auto"/>
                                        <w:bottom w:val="none" w:sz="0" w:space="0" w:color="auto"/>
                                        <w:right w:val="none" w:sz="0" w:space="0" w:color="auto"/>
                                      </w:divBdr>
                                      <w:divsChild>
                                        <w:div w:id="2026204300">
                                          <w:marLeft w:val="0"/>
                                          <w:marRight w:val="0"/>
                                          <w:marTop w:val="0"/>
                                          <w:marBottom w:val="0"/>
                                          <w:divBdr>
                                            <w:top w:val="none" w:sz="0" w:space="0" w:color="auto"/>
                                            <w:left w:val="none" w:sz="0" w:space="0" w:color="auto"/>
                                            <w:bottom w:val="none" w:sz="0" w:space="0" w:color="auto"/>
                                            <w:right w:val="none" w:sz="0" w:space="0" w:color="auto"/>
                                          </w:divBdr>
                                        </w:div>
                                        <w:div w:id="1343901299">
                                          <w:marLeft w:val="480"/>
                                          <w:marRight w:val="0"/>
                                          <w:marTop w:val="0"/>
                                          <w:marBottom w:val="0"/>
                                          <w:divBdr>
                                            <w:top w:val="none" w:sz="0" w:space="0" w:color="auto"/>
                                            <w:left w:val="none" w:sz="0" w:space="0" w:color="auto"/>
                                            <w:bottom w:val="none" w:sz="0" w:space="0" w:color="auto"/>
                                            <w:right w:val="none" w:sz="0" w:space="0" w:color="auto"/>
                                          </w:divBdr>
                                          <w:divsChild>
                                            <w:div w:id="171712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35427">
                                      <w:marLeft w:val="0"/>
                                      <w:marRight w:val="0"/>
                                      <w:marTop w:val="420"/>
                                      <w:marBottom w:val="420"/>
                                      <w:divBdr>
                                        <w:top w:val="none" w:sz="0" w:space="0" w:color="auto"/>
                                        <w:left w:val="none" w:sz="0" w:space="0" w:color="auto"/>
                                        <w:bottom w:val="none" w:sz="0" w:space="0" w:color="auto"/>
                                        <w:right w:val="none" w:sz="0" w:space="0" w:color="auto"/>
                                      </w:divBdr>
                                      <w:divsChild>
                                        <w:div w:id="545261275">
                                          <w:marLeft w:val="0"/>
                                          <w:marRight w:val="0"/>
                                          <w:marTop w:val="0"/>
                                          <w:marBottom w:val="0"/>
                                          <w:divBdr>
                                            <w:top w:val="none" w:sz="0" w:space="0" w:color="auto"/>
                                            <w:left w:val="none" w:sz="0" w:space="0" w:color="auto"/>
                                            <w:bottom w:val="none" w:sz="0" w:space="0" w:color="auto"/>
                                            <w:right w:val="none" w:sz="0" w:space="0" w:color="auto"/>
                                          </w:divBdr>
                                        </w:div>
                                        <w:div w:id="436102259">
                                          <w:marLeft w:val="480"/>
                                          <w:marRight w:val="0"/>
                                          <w:marTop w:val="0"/>
                                          <w:marBottom w:val="0"/>
                                          <w:divBdr>
                                            <w:top w:val="none" w:sz="0" w:space="0" w:color="auto"/>
                                            <w:left w:val="none" w:sz="0" w:space="0" w:color="auto"/>
                                            <w:bottom w:val="none" w:sz="0" w:space="0" w:color="auto"/>
                                            <w:right w:val="none" w:sz="0" w:space="0" w:color="auto"/>
                                          </w:divBdr>
                                          <w:divsChild>
                                            <w:div w:id="211701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242852">
                                      <w:marLeft w:val="0"/>
                                      <w:marRight w:val="0"/>
                                      <w:marTop w:val="0"/>
                                      <w:marBottom w:val="0"/>
                                      <w:divBdr>
                                        <w:top w:val="none" w:sz="0" w:space="0" w:color="auto"/>
                                        <w:left w:val="none" w:sz="0" w:space="0" w:color="auto"/>
                                        <w:bottom w:val="none" w:sz="0" w:space="0" w:color="auto"/>
                                        <w:right w:val="none" w:sz="0" w:space="0" w:color="auto"/>
                                      </w:divBdr>
                                      <w:divsChild>
                                        <w:div w:id="803542747">
                                          <w:marLeft w:val="0"/>
                                          <w:marRight w:val="0"/>
                                          <w:marTop w:val="0"/>
                                          <w:marBottom w:val="0"/>
                                          <w:divBdr>
                                            <w:top w:val="none" w:sz="0" w:space="0" w:color="auto"/>
                                            <w:left w:val="none" w:sz="0" w:space="0" w:color="auto"/>
                                            <w:bottom w:val="none" w:sz="0" w:space="0" w:color="auto"/>
                                            <w:right w:val="none" w:sz="0" w:space="0" w:color="auto"/>
                                          </w:divBdr>
                                        </w:div>
                                      </w:divsChild>
                                    </w:div>
                                    <w:div w:id="174925941">
                                      <w:marLeft w:val="0"/>
                                      <w:marRight w:val="0"/>
                                      <w:marTop w:val="420"/>
                                      <w:marBottom w:val="420"/>
                                      <w:divBdr>
                                        <w:top w:val="none" w:sz="0" w:space="0" w:color="auto"/>
                                        <w:left w:val="none" w:sz="0" w:space="0" w:color="auto"/>
                                        <w:bottom w:val="none" w:sz="0" w:space="0" w:color="auto"/>
                                        <w:right w:val="none" w:sz="0" w:space="0" w:color="auto"/>
                                      </w:divBdr>
                                      <w:divsChild>
                                        <w:div w:id="1359358161">
                                          <w:marLeft w:val="0"/>
                                          <w:marRight w:val="0"/>
                                          <w:marTop w:val="0"/>
                                          <w:marBottom w:val="0"/>
                                          <w:divBdr>
                                            <w:top w:val="none" w:sz="0" w:space="0" w:color="auto"/>
                                            <w:left w:val="none" w:sz="0" w:space="0" w:color="auto"/>
                                            <w:bottom w:val="none" w:sz="0" w:space="0" w:color="auto"/>
                                            <w:right w:val="none" w:sz="0" w:space="0" w:color="auto"/>
                                          </w:divBdr>
                                        </w:div>
                                        <w:div w:id="964118553">
                                          <w:marLeft w:val="480"/>
                                          <w:marRight w:val="0"/>
                                          <w:marTop w:val="0"/>
                                          <w:marBottom w:val="0"/>
                                          <w:divBdr>
                                            <w:top w:val="none" w:sz="0" w:space="0" w:color="auto"/>
                                            <w:left w:val="none" w:sz="0" w:space="0" w:color="auto"/>
                                            <w:bottom w:val="none" w:sz="0" w:space="0" w:color="auto"/>
                                            <w:right w:val="none" w:sz="0" w:space="0" w:color="auto"/>
                                          </w:divBdr>
                                          <w:divsChild>
                                            <w:div w:id="170656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876767">
                  <w:marLeft w:val="0"/>
                  <w:marRight w:val="0"/>
                  <w:marTop w:val="0"/>
                  <w:marBottom w:val="0"/>
                  <w:divBdr>
                    <w:top w:val="none" w:sz="0" w:space="0" w:color="auto"/>
                    <w:left w:val="single" w:sz="6" w:space="0" w:color="E0E0E0"/>
                    <w:bottom w:val="none" w:sz="0" w:space="0" w:color="auto"/>
                    <w:right w:val="none" w:sz="0" w:space="0" w:color="auto"/>
                  </w:divBdr>
                  <w:divsChild>
                    <w:div w:id="1557164085">
                      <w:marLeft w:val="0"/>
                      <w:marRight w:val="0"/>
                      <w:marTop w:val="0"/>
                      <w:marBottom w:val="0"/>
                      <w:divBdr>
                        <w:top w:val="none" w:sz="0" w:space="0" w:color="auto"/>
                        <w:left w:val="none" w:sz="0" w:space="0" w:color="auto"/>
                        <w:bottom w:val="none" w:sz="0" w:space="0" w:color="auto"/>
                        <w:right w:val="none" w:sz="0" w:space="0" w:color="auto"/>
                      </w:divBdr>
                      <w:divsChild>
                        <w:div w:id="353657578">
                          <w:marLeft w:val="0"/>
                          <w:marRight w:val="0"/>
                          <w:marTop w:val="0"/>
                          <w:marBottom w:val="0"/>
                          <w:divBdr>
                            <w:top w:val="none" w:sz="0" w:space="0" w:color="auto"/>
                            <w:left w:val="none" w:sz="0" w:space="0" w:color="auto"/>
                            <w:bottom w:val="single" w:sz="6" w:space="0" w:color="DDDDDD"/>
                            <w:right w:val="none" w:sz="0" w:space="0" w:color="auto"/>
                          </w:divBdr>
                        </w:div>
                        <w:div w:id="128969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71551">
                  <w:marLeft w:val="0"/>
                  <w:marRight w:val="0"/>
                  <w:marTop w:val="0"/>
                  <w:marBottom w:val="0"/>
                  <w:divBdr>
                    <w:top w:val="none" w:sz="0" w:space="0" w:color="auto"/>
                    <w:left w:val="none" w:sz="0" w:space="0" w:color="auto"/>
                    <w:bottom w:val="none" w:sz="0" w:space="0" w:color="auto"/>
                    <w:right w:val="none" w:sz="0" w:space="0" w:color="auto"/>
                  </w:divBdr>
                  <w:divsChild>
                    <w:div w:id="1568882021">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606107878">
          <w:marLeft w:val="0"/>
          <w:marRight w:val="0"/>
          <w:marTop w:val="0"/>
          <w:marBottom w:val="0"/>
          <w:divBdr>
            <w:top w:val="single" w:sz="6" w:space="0" w:color="E0E0E0"/>
            <w:left w:val="none" w:sz="0" w:space="0" w:color="auto"/>
            <w:bottom w:val="none" w:sz="0" w:space="0" w:color="auto"/>
            <w:right w:val="none" w:sz="0" w:space="0" w:color="auto"/>
          </w:divBdr>
          <w:divsChild>
            <w:div w:id="214430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864494">
      <w:bodyDiv w:val="1"/>
      <w:marLeft w:val="0"/>
      <w:marRight w:val="0"/>
      <w:marTop w:val="0"/>
      <w:marBottom w:val="0"/>
      <w:divBdr>
        <w:top w:val="none" w:sz="0" w:space="0" w:color="auto"/>
        <w:left w:val="none" w:sz="0" w:space="0" w:color="auto"/>
        <w:bottom w:val="none" w:sz="0" w:space="0" w:color="auto"/>
        <w:right w:val="none" w:sz="0" w:space="0" w:color="auto"/>
      </w:divBdr>
      <w:divsChild>
        <w:div w:id="269824167">
          <w:marLeft w:val="0"/>
          <w:marRight w:val="0"/>
          <w:marTop w:val="0"/>
          <w:marBottom w:val="0"/>
          <w:divBdr>
            <w:top w:val="none" w:sz="0" w:space="0" w:color="auto"/>
            <w:left w:val="none" w:sz="0" w:space="0" w:color="auto"/>
            <w:bottom w:val="none" w:sz="0" w:space="0" w:color="auto"/>
            <w:right w:val="none" w:sz="0" w:space="0" w:color="auto"/>
          </w:divBdr>
        </w:div>
        <w:div w:id="2144155062">
          <w:marLeft w:val="0"/>
          <w:marRight w:val="0"/>
          <w:marTop w:val="0"/>
          <w:marBottom w:val="0"/>
          <w:divBdr>
            <w:top w:val="none" w:sz="0" w:space="0" w:color="auto"/>
            <w:left w:val="none" w:sz="0" w:space="0" w:color="auto"/>
            <w:bottom w:val="none" w:sz="0" w:space="0" w:color="auto"/>
            <w:right w:val="none" w:sz="0" w:space="0" w:color="auto"/>
          </w:divBdr>
        </w:div>
        <w:div w:id="596064091">
          <w:marLeft w:val="0"/>
          <w:marRight w:val="0"/>
          <w:marTop w:val="0"/>
          <w:marBottom w:val="0"/>
          <w:divBdr>
            <w:top w:val="none" w:sz="0" w:space="0" w:color="auto"/>
            <w:left w:val="none" w:sz="0" w:space="0" w:color="auto"/>
            <w:bottom w:val="none" w:sz="0" w:space="0" w:color="auto"/>
            <w:right w:val="none" w:sz="0" w:space="0" w:color="auto"/>
          </w:divBdr>
        </w:div>
        <w:div w:id="306670336">
          <w:marLeft w:val="0"/>
          <w:marRight w:val="0"/>
          <w:marTop w:val="0"/>
          <w:marBottom w:val="0"/>
          <w:divBdr>
            <w:top w:val="none" w:sz="0" w:space="0" w:color="auto"/>
            <w:left w:val="none" w:sz="0" w:space="0" w:color="auto"/>
            <w:bottom w:val="none" w:sz="0" w:space="0" w:color="auto"/>
            <w:right w:val="none" w:sz="0" w:space="0" w:color="auto"/>
          </w:divBdr>
          <w:divsChild>
            <w:div w:id="1689091159">
              <w:marLeft w:val="0"/>
              <w:marRight w:val="0"/>
              <w:marTop w:val="0"/>
              <w:marBottom w:val="0"/>
              <w:divBdr>
                <w:top w:val="none" w:sz="0" w:space="0" w:color="auto"/>
                <w:left w:val="none" w:sz="0" w:space="0" w:color="auto"/>
                <w:bottom w:val="none" w:sz="0" w:space="0" w:color="auto"/>
                <w:right w:val="none" w:sz="0" w:space="0" w:color="auto"/>
              </w:divBdr>
            </w:div>
            <w:div w:id="1286425999">
              <w:marLeft w:val="0"/>
              <w:marRight w:val="0"/>
              <w:marTop w:val="0"/>
              <w:marBottom w:val="0"/>
              <w:divBdr>
                <w:top w:val="none" w:sz="0" w:space="0" w:color="auto"/>
                <w:left w:val="none" w:sz="0" w:space="0" w:color="auto"/>
                <w:bottom w:val="none" w:sz="0" w:space="0" w:color="auto"/>
                <w:right w:val="none" w:sz="0" w:space="0" w:color="auto"/>
              </w:divBdr>
            </w:div>
          </w:divsChild>
        </w:div>
        <w:div w:id="2137528863">
          <w:marLeft w:val="0"/>
          <w:marRight w:val="0"/>
          <w:marTop w:val="0"/>
          <w:marBottom w:val="0"/>
          <w:divBdr>
            <w:top w:val="none" w:sz="0" w:space="0" w:color="auto"/>
            <w:left w:val="none" w:sz="0" w:space="0" w:color="auto"/>
            <w:bottom w:val="none" w:sz="0" w:space="0" w:color="auto"/>
            <w:right w:val="none" w:sz="0" w:space="0" w:color="auto"/>
          </w:divBdr>
          <w:divsChild>
            <w:div w:id="47342833">
              <w:marLeft w:val="0"/>
              <w:marRight w:val="0"/>
              <w:marTop w:val="0"/>
              <w:marBottom w:val="0"/>
              <w:divBdr>
                <w:top w:val="none" w:sz="0" w:space="0" w:color="auto"/>
                <w:left w:val="none" w:sz="0" w:space="0" w:color="auto"/>
                <w:bottom w:val="none" w:sz="0" w:space="0" w:color="auto"/>
                <w:right w:val="none" w:sz="0" w:space="0" w:color="auto"/>
              </w:divBdr>
            </w:div>
            <w:div w:id="93747295">
              <w:marLeft w:val="0"/>
              <w:marRight w:val="0"/>
              <w:marTop w:val="0"/>
              <w:marBottom w:val="0"/>
              <w:divBdr>
                <w:top w:val="none" w:sz="0" w:space="0" w:color="auto"/>
                <w:left w:val="none" w:sz="0" w:space="0" w:color="auto"/>
                <w:bottom w:val="none" w:sz="0" w:space="0" w:color="auto"/>
                <w:right w:val="none" w:sz="0" w:space="0" w:color="auto"/>
              </w:divBdr>
            </w:div>
          </w:divsChild>
        </w:div>
        <w:div w:id="620460754">
          <w:marLeft w:val="0"/>
          <w:marRight w:val="0"/>
          <w:marTop w:val="0"/>
          <w:marBottom w:val="0"/>
          <w:divBdr>
            <w:top w:val="none" w:sz="0" w:space="0" w:color="auto"/>
            <w:left w:val="none" w:sz="0" w:space="0" w:color="auto"/>
            <w:bottom w:val="none" w:sz="0" w:space="0" w:color="auto"/>
            <w:right w:val="none" w:sz="0" w:space="0" w:color="auto"/>
          </w:divBdr>
          <w:divsChild>
            <w:div w:id="402526065">
              <w:marLeft w:val="0"/>
              <w:marRight w:val="0"/>
              <w:marTop w:val="0"/>
              <w:marBottom w:val="0"/>
              <w:divBdr>
                <w:top w:val="none" w:sz="0" w:space="0" w:color="auto"/>
                <w:left w:val="none" w:sz="0" w:space="0" w:color="auto"/>
                <w:bottom w:val="none" w:sz="0" w:space="0" w:color="auto"/>
                <w:right w:val="none" w:sz="0" w:space="0" w:color="auto"/>
              </w:divBdr>
            </w:div>
            <w:div w:id="1750732215">
              <w:marLeft w:val="0"/>
              <w:marRight w:val="0"/>
              <w:marTop w:val="0"/>
              <w:marBottom w:val="0"/>
              <w:divBdr>
                <w:top w:val="none" w:sz="0" w:space="0" w:color="auto"/>
                <w:left w:val="none" w:sz="0" w:space="0" w:color="auto"/>
                <w:bottom w:val="none" w:sz="0" w:space="0" w:color="auto"/>
                <w:right w:val="none" w:sz="0" w:space="0" w:color="auto"/>
              </w:divBdr>
            </w:div>
          </w:divsChild>
        </w:div>
        <w:div w:id="20009604">
          <w:marLeft w:val="0"/>
          <w:marRight w:val="0"/>
          <w:marTop w:val="0"/>
          <w:marBottom w:val="0"/>
          <w:divBdr>
            <w:top w:val="none" w:sz="0" w:space="0" w:color="auto"/>
            <w:left w:val="none" w:sz="0" w:space="0" w:color="auto"/>
            <w:bottom w:val="none" w:sz="0" w:space="0" w:color="auto"/>
            <w:right w:val="none" w:sz="0" w:space="0" w:color="auto"/>
          </w:divBdr>
          <w:divsChild>
            <w:div w:id="1675644158">
              <w:marLeft w:val="0"/>
              <w:marRight w:val="0"/>
              <w:marTop w:val="0"/>
              <w:marBottom w:val="0"/>
              <w:divBdr>
                <w:top w:val="none" w:sz="0" w:space="0" w:color="auto"/>
                <w:left w:val="none" w:sz="0" w:space="0" w:color="auto"/>
                <w:bottom w:val="none" w:sz="0" w:space="0" w:color="auto"/>
                <w:right w:val="none" w:sz="0" w:space="0" w:color="auto"/>
              </w:divBdr>
            </w:div>
            <w:div w:id="1030107957">
              <w:marLeft w:val="0"/>
              <w:marRight w:val="0"/>
              <w:marTop w:val="0"/>
              <w:marBottom w:val="0"/>
              <w:divBdr>
                <w:top w:val="none" w:sz="0" w:space="0" w:color="auto"/>
                <w:left w:val="none" w:sz="0" w:space="0" w:color="auto"/>
                <w:bottom w:val="none" w:sz="0" w:space="0" w:color="auto"/>
                <w:right w:val="none" w:sz="0" w:space="0" w:color="auto"/>
              </w:divBdr>
            </w:div>
          </w:divsChild>
        </w:div>
        <w:div w:id="1571691151">
          <w:marLeft w:val="0"/>
          <w:marRight w:val="0"/>
          <w:marTop w:val="0"/>
          <w:marBottom w:val="0"/>
          <w:divBdr>
            <w:top w:val="none" w:sz="0" w:space="0" w:color="auto"/>
            <w:left w:val="none" w:sz="0" w:space="0" w:color="auto"/>
            <w:bottom w:val="none" w:sz="0" w:space="0" w:color="auto"/>
            <w:right w:val="none" w:sz="0" w:space="0" w:color="auto"/>
          </w:divBdr>
          <w:divsChild>
            <w:div w:id="1114253390">
              <w:marLeft w:val="0"/>
              <w:marRight w:val="0"/>
              <w:marTop w:val="0"/>
              <w:marBottom w:val="0"/>
              <w:divBdr>
                <w:top w:val="none" w:sz="0" w:space="0" w:color="auto"/>
                <w:left w:val="none" w:sz="0" w:space="0" w:color="auto"/>
                <w:bottom w:val="none" w:sz="0" w:space="0" w:color="auto"/>
                <w:right w:val="none" w:sz="0" w:space="0" w:color="auto"/>
              </w:divBdr>
            </w:div>
            <w:div w:id="1179658212">
              <w:marLeft w:val="0"/>
              <w:marRight w:val="0"/>
              <w:marTop w:val="0"/>
              <w:marBottom w:val="0"/>
              <w:divBdr>
                <w:top w:val="none" w:sz="0" w:space="0" w:color="auto"/>
                <w:left w:val="none" w:sz="0" w:space="0" w:color="auto"/>
                <w:bottom w:val="none" w:sz="0" w:space="0" w:color="auto"/>
                <w:right w:val="none" w:sz="0" w:space="0" w:color="auto"/>
              </w:divBdr>
            </w:div>
          </w:divsChild>
        </w:div>
        <w:div w:id="2009559559">
          <w:marLeft w:val="0"/>
          <w:marRight w:val="0"/>
          <w:marTop w:val="0"/>
          <w:marBottom w:val="0"/>
          <w:divBdr>
            <w:top w:val="none" w:sz="0" w:space="0" w:color="auto"/>
            <w:left w:val="none" w:sz="0" w:space="0" w:color="auto"/>
            <w:bottom w:val="none" w:sz="0" w:space="0" w:color="auto"/>
            <w:right w:val="none" w:sz="0" w:space="0" w:color="auto"/>
          </w:divBdr>
          <w:divsChild>
            <w:div w:id="1768692926">
              <w:marLeft w:val="0"/>
              <w:marRight w:val="0"/>
              <w:marTop w:val="0"/>
              <w:marBottom w:val="0"/>
              <w:divBdr>
                <w:top w:val="none" w:sz="0" w:space="0" w:color="auto"/>
                <w:left w:val="none" w:sz="0" w:space="0" w:color="auto"/>
                <w:bottom w:val="none" w:sz="0" w:space="0" w:color="auto"/>
                <w:right w:val="none" w:sz="0" w:space="0" w:color="auto"/>
              </w:divBdr>
            </w:div>
            <w:div w:id="78322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222759">
      <w:bodyDiv w:val="1"/>
      <w:marLeft w:val="0"/>
      <w:marRight w:val="0"/>
      <w:marTop w:val="0"/>
      <w:marBottom w:val="0"/>
      <w:divBdr>
        <w:top w:val="none" w:sz="0" w:space="0" w:color="auto"/>
        <w:left w:val="none" w:sz="0" w:space="0" w:color="auto"/>
        <w:bottom w:val="none" w:sz="0" w:space="0" w:color="auto"/>
        <w:right w:val="none" w:sz="0" w:space="0" w:color="auto"/>
      </w:divBdr>
    </w:div>
    <w:div w:id="374161590">
      <w:bodyDiv w:val="1"/>
      <w:marLeft w:val="0"/>
      <w:marRight w:val="0"/>
      <w:marTop w:val="0"/>
      <w:marBottom w:val="0"/>
      <w:divBdr>
        <w:top w:val="none" w:sz="0" w:space="0" w:color="auto"/>
        <w:left w:val="none" w:sz="0" w:space="0" w:color="auto"/>
        <w:bottom w:val="none" w:sz="0" w:space="0" w:color="auto"/>
        <w:right w:val="none" w:sz="0" w:space="0" w:color="auto"/>
      </w:divBdr>
    </w:div>
    <w:div w:id="475877251">
      <w:bodyDiv w:val="1"/>
      <w:marLeft w:val="0"/>
      <w:marRight w:val="0"/>
      <w:marTop w:val="0"/>
      <w:marBottom w:val="0"/>
      <w:divBdr>
        <w:top w:val="none" w:sz="0" w:space="0" w:color="auto"/>
        <w:left w:val="none" w:sz="0" w:space="0" w:color="auto"/>
        <w:bottom w:val="none" w:sz="0" w:space="0" w:color="auto"/>
        <w:right w:val="none" w:sz="0" w:space="0" w:color="auto"/>
      </w:divBdr>
      <w:divsChild>
        <w:div w:id="1468358211">
          <w:marLeft w:val="0"/>
          <w:marRight w:val="0"/>
          <w:marTop w:val="0"/>
          <w:marBottom w:val="0"/>
          <w:divBdr>
            <w:top w:val="none" w:sz="0" w:space="0" w:color="auto"/>
            <w:left w:val="none" w:sz="0" w:space="0" w:color="auto"/>
            <w:bottom w:val="none" w:sz="0" w:space="0" w:color="auto"/>
            <w:right w:val="none" w:sz="0" w:space="0" w:color="auto"/>
          </w:divBdr>
        </w:div>
        <w:div w:id="1698968889">
          <w:marLeft w:val="0"/>
          <w:marRight w:val="0"/>
          <w:marTop w:val="0"/>
          <w:marBottom w:val="0"/>
          <w:divBdr>
            <w:top w:val="none" w:sz="0" w:space="0" w:color="auto"/>
            <w:left w:val="none" w:sz="0" w:space="0" w:color="auto"/>
            <w:bottom w:val="none" w:sz="0" w:space="0" w:color="auto"/>
            <w:right w:val="none" w:sz="0" w:space="0" w:color="auto"/>
          </w:divBdr>
        </w:div>
        <w:div w:id="1533685377">
          <w:marLeft w:val="0"/>
          <w:marRight w:val="0"/>
          <w:marTop w:val="0"/>
          <w:marBottom w:val="0"/>
          <w:divBdr>
            <w:top w:val="none" w:sz="0" w:space="0" w:color="auto"/>
            <w:left w:val="none" w:sz="0" w:space="0" w:color="auto"/>
            <w:bottom w:val="none" w:sz="0" w:space="0" w:color="auto"/>
            <w:right w:val="none" w:sz="0" w:space="0" w:color="auto"/>
          </w:divBdr>
        </w:div>
      </w:divsChild>
    </w:div>
    <w:div w:id="509223940">
      <w:bodyDiv w:val="1"/>
      <w:marLeft w:val="0"/>
      <w:marRight w:val="0"/>
      <w:marTop w:val="0"/>
      <w:marBottom w:val="0"/>
      <w:divBdr>
        <w:top w:val="none" w:sz="0" w:space="0" w:color="auto"/>
        <w:left w:val="none" w:sz="0" w:space="0" w:color="auto"/>
        <w:bottom w:val="none" w:sz="0" w:space="0" w:color="auto"/>
        <w:right w:val="none" w:sz="0" w:space="0" w:color="auto"/>
      </w:divBdr>
      <w:divsChild>
        <w:div w:id="1344822019">
          <w:marLeft w:val="0"/>
          <w:marRight w:val="0"/>
          <w:marTop w:val="0"/>
          <w:marBottom w:val="0"/>
          <w:divBdr>
            <w:top w:val="none" w:sz="0" w:space="0" w:color="auto"/>
            <w:left w:val="none" w:sz="0" w:space="0" w:color="auto"/>
            <w:bottom w:val="none" w:sz="0" w:space="0" w:color="auto"/>
            <w:right w:val="none" w:sz="0" w:space="0" w:color="auto"/>
          </w:divBdr>
          <w:divsChild>
            <w:div w:id="23019747">
              <w:marLeft w:val="0"/>
              <w:marRight w:val="0"/>
              <w:marTop w:val="0"/>
              <w:marBottom w:val="0"/>
              <w:divBdr>
                <w:top w:val="none" w:sz="0" w:space="0" w:color="auto"/>
                <w:left w:val="none" w:sz="0" w:space="0" w:color="auto"/>
                <w:bottom w:val="none" w:sz="0" w:space="0" w:color="auto"/>
                <w:right w:val="none" w:sz="0" w:space="0" w:color="auto"/>
              </w:divBdr>
              <w:divsChild>
                <w:div w:id="760414531">
                  <w:marLeft w:val="0"/>
                  <w:marRight w:val="0"/>
                  <w:marTop w:val="0"/>
                  <w:marBottom w:val="0"/>
                  <w:divBdr>
                    <w:top w:val="none" w:sz="0" w:space="0" w:color="auto"/>
                    <w:left w:val="none" w:sz="0" w:space="0" w:color="auto"/>
                    <w:bottom w:val="none" w:sz="0" w:space="0" w:color="auto"/>
                    <w:right w:val="none" w:sz="0" w:space="0" w:color="auto"/>
                  </w:divBdr>
                  <w:divsChild>
                    <w:div w:id="480654801">
                      <w:marLeft w:val="0"/>
                      <w:marRight w:val="0"/>
                      <w:marTop w:val="0"/>
                      <w:marBottom w:val="0"/>
                      <w:divBdr>
                        <w:top w:val="none" w:sz="0" w:space="0" w:color="auto"/>
                        <w:left w:val="none" w:sz="0" w:space="0" w:color="auto"/>
                        <w:bottom w:val="none" w:sz="0" w:space="0" w:color="auto"/>
                        <w:right w:val="none" w:sz="0" w:space="0" w:color="auto"/>
                      </w:divBdr>
                      <w:divsChild>
                        <w:div w:id="113015981">
                          <w:marLeft w:val="0"/>
                          <w:marRight w:val="0"/>
                          <w:marTop w:val="0"/>
                          <w:marBottom w:val="0"/>
                          <w:divBdr>
                            <w:top w:val="none" w:sz="0" w:space="0" w:color="auto"/>
                            <w:left w:val="none" w:sz="0" w:space="0" w:color="auto"/>
                            <w:bottom w:val="none" w:sz="0" w:space="0" w:color="auto"/>
                            <w:right w:val="none" w:sz="0" w:space="0" w:color="auto"/>
                          </w:divBdr>
                          <w:divsChild>
                            <w:div w:id="2020809880">
                              <w:marLeft w:val="0"/>
                              <w:marRight w:val="0"/>
                              <w:marTop w:val="0"/>
                              <w:marBottom w:val="0"/>
                              <w:divBdr>
                                <w:top w:val="none" w:sz="0" w:space="0" w:color="auto"/>
                                <w:left w:val="none" w:sz="0" w:space="0" w:color="auto"/>
                                <w:bottom w:val="none" w:sz="0" w:space="0" w:color="auto"/>
                                <w:right w:val="none" w:sz="0" w:space="0" w:color="auto"/>
                              </w:divBdr>
                              <w:divsChild>
                                <w:div w:id="182942718">
                                  <w:marLeft w:val="0"/>
                                  <w:marRight w:val="0"/>
                                  <w:marTop w:val="0"/>
                                  <w:marBottom w:val="0"/>
                                  <w:divBdr>
                                    <w:top w:val="none" w:sz="0" w:space="0" w:color="auto"/>
                                    <w:left w:val="none" w:sz="0" w:space="0" w:color="auto"/>
                                    <w:bottom w:val="none" w:sz="0" w:space="0" w:color="auto"/>
                                    <w:right w:val="none" w:sz="0" w:space="0" w:color="auto"/>
                                  </w:divBdr>
                                  <w:divsChild>
                                    <w:div w:id="1387533547">
                                      <w:marLeft w:val="0"/>
                                      <w:marRight w:val="0"/>
                                      <w:marTop w:val="420"/>
                                      <w:marBottom w:val="420"/>
                                      <w:divBdr>
                                        <w:top w:val="none" w:sz="0" w:space="0" w:color="auto"/>
                                        <w:left w:val="none" w:sz="0" w:space="0" w:color="auto"/>
                                        <w:bottom w:val="none" w:sz="0" w:space="0" w:color="auto"/>
                                        <w:right w:val="none" w:sz="0" w:space="0" w:color="auto"/>
                                      </w:divBdr>
                                      <w:divsChild>
                                        <w:div w:id="2137213332">
                                          <w:marLeft w:val="0"/>
                                          <w:marRight w:val="0"/>
                                          <w:marTop w:val="0"/>
                                          <w:marBottom w:val="0"/>
                                          <w:divBdr>
                                            <w:top w:val="none" w:sz="0" w:space="0" w:color="auto"/>
                                            <w:left w:val="none" w:sz="0" w:space="0" w:color="auto"/>
                                            <w:bottom w:val="none" w:sz="0" w:space="0" w:color="auto"/>
                                            <w:right w:val="none" w:sz="0" w:space="0" w:color="auto"/>
                                          </w:divBdr>
                                          <w:divsChild>
                                            <w:div w:id="1578785077">
                                              <w:marLeft w:val="0"/>
                                              <w:marRight w:val="0"/>
                                              <w:marTop w:val="0"/>
                                              <w:marBottom w:val="0"/>
                                              <w:divBdr>
                                                <w:top w:val="none" w:sz="0" w:space="0" w:color="auto"/>
                                                <w:left w:val="none" w:sz="0" w:space="0" w:color="auto"/>
                                                <w:bottom w:val="none" w:sz="0" w:space="0" w:color="auto"/>
                                                <w:right w:val="none" w:sz="0" w:space="0" w:color="auto"/>
                                              </w:divBdr>
                                              <w:divsChild>
                                                <w:div w:id="259530646">
                                                  <w:marLeft w:val="0"/>
                                                  <w:marRight w:val="0"/>
                                                  <w:marTop w:val="0"/>
                                                  <w:marBottom w:val="0"/>
                                                  <w:divBdr>
                                                    <w:top w:val="none" w:sz="0" w:space="0" w:color="auto"/>
                                                    <w:left w:val="none" w:sz="0" w:space="0" w:color="auto"/>
                                                    <w:bottom w:val="none" w:sz="0" w:space="0" w:color="auto"/>
                                                    <w:right w:val="none" w:sz="0" w:space="0" w:color="auto"/>
                                                  </w:divBdr>
                                                </w:div>
                                              </w:divsChild>
                                            </w:div>
                                            <w:div w:id="1132207203">
                                              <w:marLeft w:val="180"/>
                                              <w:marRight w:val="0"/>
                                              <w:marTop w:val="0"/>
                                              <w:marBottom w:val="0"/>
                                              <w:divBdr>
                                                <w:top w:val="none" w:sz="0" w:space="0" w:color="auto"/>
                                                <w:left w:val="none" w:sz="0" w:space="0" w:color="auto"/>
                                                <w:bottom w:val="none" w:sz="0" w:space="0" w:color="auto"/>
                                                <w:right w:val="none" w:sz="0" w:space="0" w:color="auto"/>
                                              </w:divBdr>
                                              <w:divsChild>
                                                <w:div w:id="178692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563398">
                                      <w:marLeft w:val="0"/>
                                      <w:marRight w:val="0"/>
                                      <w:marTop w:val="0"/>
                                      <w:marBottom w:val="0"/>
                                      <w:divBdr>
                                        <w:top w:val="none" w:sz="0" w:space="0" w:color="auto"/>
                                        <w:left w:val="none" w:sz="0" w:space="0" w:color="auto"/>
                                        <w:bottom w:val="none" w:sz="0" w:space="0" w:color="auto"/>
                                        <w:right w:val="none" w:sz="0" w:space="0" w:color="auto"/>
                                      </w:divBdr>
                                      <w:divsChild>
                                        <w:div w:id="338700237">
                                          <w:marLeft w:val="0"/>
                                          <w:marRight w:val="0"/>
                                          <w:marTop w:val="0"/>
                                          <w:marBottom w:val="0"/>
                                          <w:divBdr>
                                            <w:top w:val="none" w:sz="0" w:space="0" w:color="auto"/>
                                            <w:left w:val="none" w:sz="0" w:space="0" w:color="auto"/>
                                            <w:bottom w:val="none" w:sz="0" w:space="0" w:color="auto"/>
                                            <w:right w:val="none" w:sz="0" w:space="0" w:color="auto"/>
                                          </w:divBdr>
                                        </w:div>
                                      </w:divsChild>
                                    </w:div>
                                    <w:div w:id="596327199">
                                      <w:marLeft w:val="0"/>
                                      <w:marRight w:val="0"/>
                                      <w:marTop w:val="420"/>
                                      <w:marBottom w:val="420"/>
                                      <w:divBdr>
                                        <w:top w:val="none" w:sz="0" w:space="0" w:color="auto"/>
                                        <w:left w:val="none" w:sz="0" w:space="0" w:color="auto"/>
                                        <w:bottom w:val="none" w:sz="0" w:space="0" w:color="auto"/>
                                        <w:right w:val="none" w:sz="0" w:space="0" w:color="auto"/>
                                      </w:divBdr>
                                      <w:divsChild>
                                        <w:div w:id="1073891047">
                                          <w:marLeft w:val="0"/>
                                          <w:marRight w:val="0"/>
                                          <w:marTop w:val="0"/>
                                          <w:marBottom w:val="0"/>
                                          <w:divBdr>
                                            <w:top w:val="none" w:sz="0" w:space="0" w:color="auto"/>
                                            <w:left w:val="none" w:sz="0" w:space="0" w:color="auto"/>
                                            <w:bottom w:val="none" w:sz="0" w:space="0" w:color="auto"/>
                                            <w:right w:val="none" w:sz="0" w:space="0" w:color="auto"/>
                                          </w:divBdr>
                                          <w:divsChild>
                                            <w:div w:id="952204376">
                                              <w:marLeft w:val="0"/>
                                              <w:marRight w:val="0"/>
                                              <w:marTop w:val="0"/>
                                              <w:marBottom w:val="0"/>
                                              <w:divBdr>
                                                <w:top w:val="none" w:sz="0" w:space="0" w:color="auto"/>
                                                <w:left w:val="none" w:sz="0" w:space="0" w:color="auto"/>
                                                <w:bottom w:val="none" w:sz="0" w:space="0" w:color="auto"/>
                                                <w:right w:val="none" w:sz="0" w:space="0" w:color="auto"/>
                                              </w:divBdr>
                                              <w:divsChild>
                                                <w:div w:id="1959599965">
                                                  <w:marLeft w:val="0"/>
                                                  <w:marRight w:val="0"/>
                                                  <w:marTop w:val="0"/>
                                                  <w:marBottom w:val="0"/>
                                                  <w:divBdr>
                                                    <w:top w:val="none" w:sz="0" w:space="0" w:color="auto"/>
                                                    <w:left w:val="none" w:sz="0" w:space="0" w:color="auto"/>
                                                    <w:bottom w:val="none" w:sz="0" w:space="0" w:color="auto"/>
                                                    <w:right w:val="none" w:sz="0" w:space="0" w:color="auto"/>
                                                  </w:divBdr>
                                                </w:div>
                                              </w:divsChild>
                                            </w:div>
                                            <w:div w:id="2094431489">
                                              <w:marLeft w:val="180"/>
                                              <w:marRight w:val="0"/>
                                              <w:marTop w:val="0"/>
                                              <w:marBottom w:val="0"/>
                                              <w:divBdr>
                                                <w:top w:val="none" w:sz="0" w:space="0" w:color="auto"/>
                                                <w:left w:val="none" w:sz="0" w:space="0" w:color="auto"/>
                                                <w:bottom w:val="none" w:sz="0" w:space="0" w:color="auto"/>
                                                <w:right w:val="none" w:sz="0" w:space="0" w:color="auto"/>
                                              </w:divBdr>
                                              <w:divsChild>
                                                <w:div w:id="145779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224167">
                                      <w:marLeft w:val="0"/>
                                      <w:marRight w:val="0"/>
                                      <w:marTop w:val="0"/>
                                      <w:marBottom w:val="0"/>
                                      <w:divBdr>
                                        <w:top w:val="none" w:sz="0" w:space="0" w:color="auto"/>
                                        <w:left w:val="none" w:sz="0" w:space="0" w:color="auto"/>
                                        <w:bottom w:val="none" w:sz="0" w:space="0" w:color="auto"/>
                                        <w:right w:val="none" w:sz="0" w:space="0" w:color="auto"/>
                                      </w:divBdr>
                                      <w:divsChild>
                                        <w:div w:id="478500748">
                                          <w:marLeft w:val="0"/>
                                          <w:marRight w:val="0"/>
                                          <w:marTop w:val="0"/>
                                          <w:marBottom w:val="0"/>
                                          <w:divBdr>
                                            <w:top w:val="none" w:sz="0" w:space="0" w:color="auto"/>
                                            <w:left w:val="none" w:sz="0" w:space="0" w:color="auto"/>
                                            <w:bottom w:val="none" w:sz="0" w:space="0" w:color="auto"/>
                                            <w:right w:val="none" w:sz="0" w:space="0" w:color="auto"/>
                                          </w:divBdr>
                                        </w:div>
                                      </w:divsChild>
                                    </w:div>
                                    <w:div w:id="1402677775">
                                      <w:marLeft w:val="0"/>
                                      <w:marRight w:val="0"/>
                                      <w:marTop w:val="420"/>
                                      <w:marBottom w:val="420"/>
                                      <w:divBdr>
                                        <w:top w:val="none" w:sz="0" w:space="0" w:color="auto"/>
                                        <w:left w:val="none" w:sz="0" w:space="0" w:color="auto"/>
                                        <w:bottom w:val="none" w:sz="0" w:space="0" w:color="auto"/>
                                        <w:right w:val="none" w:sz="0" w:space="0" w:color="auto"/>
                                      </w:divBdr>
                                      <w:divsChild>
                                        <w:div w:id="1898274514">
                                          <w:marLeft w:val="0"/>
                                          <w:marRight w:val="0"/>
                                          <w:marTop w:val="0"/>
                                          <w:marBottom w:val="0"/>
                                          <w:divBdr>
                                            <w:top w:val="none" w:sz="0" w:space="0" w:color="auto"/>
                                            <w:left w:val="none" w:sz="0" w:space="0" w:color="auto"/>
                                            <w:bottom w:val="none" w:sz="0" w:space="0" w:color="auto"/>
                                            <w:right w:val="none" w:sz="0" w:space="0" w:color="auto"/>
                                          </w:divBdr>
                                          <w:divsChild>
                                            <w:div w:id="860239351">
                                              <w:marLeft w:val="0"/>
                                              <w:marRight w:val="0"/>
                                              <w:marTop w:val="0"/>
                                              <w:marBottom w:val="0"/>
                                              <w:divBdr>
                                                <w:top w:val="none" w:sz="0" w:space="0" w:color="auto"/>
                                                <w:left w:val="none" w:sz="0" w:space="0" w:color="auto"/>
                                                <w:bottom w:val="none" w:sz="0" w:space="0" w:color="auto"/>
                                                <w:right w:val="none" w:sz="0" w:space="0" w:color="auto"/>
                                              </w:divBdr>
                                              <w:divsChild>
                                                <w:div w:id="1116558670">
                                                  <w:marLeft w:val="0"/>
                                                  <w:marRight w:val="0"/>
                                                  <w:marTop w:val="0"/>
                                                  <w:marBottom w:val="0"/>
                                                  <w:divBdr>
                                                    <w:top w:val="none" w:sz="0" w:space="0" w:color="auto"/>
                                                    <w:left w:val="none" w:sz="0" w:space="0" w:color="auto"/>
                                                    <w:bottom w:val="none" w:sz="0" w:space="0" w:color="auto"/>
                                                    <w:right w:val="none" w:sz="0" w:space="0" w:color="auto"/>
                                                  </w:divBdr>
                                                </w:div>
                                              </w:divsChild>
                                            </w:div>
                                            <w:div w:id="72047508">
                                              <w:marLeft w:val="180"/>
                                              <w:marRight w:val="0"/>
                                              <w:marTop w:val="0"/>
                                              <w:marBottom w:val="0"/>
                                              <w:divBdr>
                                                <w:top w:val="none" w:sz="0" w:space="0" w:color="auto"/>
                                                <w:left w:val="none" w:sz="0" w:space="0" w:color="auto"/>
                                                <w:bottom w:val="none" w:sz="0" w:space="0" w:color="auto"/>
                                                <w:right w:val="none" w:sz="0" w:space="0" w:color="auto"/>
                                              </w:divBdr>
                                              <w:divsChild>
                                                <w:div w:id="123466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916315">
                                      <w:marLeft w:val="0"/>
                                      <w:marRight w:val="0"/>
                                      <w:marTop w:val="0"/>
                                      <w:marBottom w:val="0"/>
                                      <w:divBdr>
                                        <w:top w:val="none" w:sz="0" w:space="0" w:color="auto"/>
                                        <w:left w:val="none" w:sz="0" w:space="0" w:color="auto"/>
                                        <w:bottom w:val="none" w:sz="0" w:space="0" w:color="auto"/>
                                        <w:right w:val="none" w:sz="0" w:space="0" w:color="auto"/>
                                      </w:divBdr>
                                      <w:divsChild>
                                        <w:div w:id="455179726">
                                          <w:marLeft w:val="0"/>
                                          <w:marRight w:val="0"/>
                                          <w:marTop w:val="0"/>
                                          <w:marBottom w:val="0"/>
                                          <w:divBdr>
                                            <w:top w:val="none" w:sz="0" w:space="0" w:color="auto"/>
                                            <w:left w:val="none" w:sz="0" w:space="0" w:color="auto"/>
                                            <w:bottom w:val="none" w:sz="0" w:space="0" w:color="auto"/>
                                            <w:right w:val="none" w:sz="0" w:space="0" w:color="auto"/>
                                          </w:divBdr>
                                        </w:div>
                                      </w:divsChild>
                                    </w:div>
                                    <w:div w:id="1727335700">
                                      <w:marLeft w:val="0"/>
                                      <w:marRight w:val="0"/>
                                      <w:marTop w:val="0"/>
                                      <w:marBottom w:val="0"/>
                                      <w:divBdr>
                                        <w:top w:val="none" w:sz="0" w:space="0" w:color="auto"/>
                                        <w:left w:val="none" w:sz="0" w:space="0" w:color="auto"/>
                                        <w:bottom w:val="none" w:sz="0" w:space="0" w:color="auto"/>
                                        <w:right w:val="none" w:sz="0" w:space="0" w:color="auto"/>
                                      </w:divBdr>
                                      <w:divsChild>
                                        <w:div w:id="2008971445">
                                          <w:marLeft w:val="0"/>
                                          <w:marRight w:val="0"/>
                                          <w:marTop w:val="0"/>
                                          <w:marBottom w:val="0"/>
                                          <w:divBdr>
                                            <w:top w:val="none" w:sz="0" w:space="0" w:color="auto"/>
                                            <w:left w:val="none" w:sz="0" w:space="0" w:color="auto"/>
                                            <w:bottom w:val="none" w:sz="0" w:space="0" w:color="auto"/>
                                            <w:right w:val="none" w:sz="0" w:space="0" w:color="auto"/>
                                          </w:divBdr>
                                        </w:div>
                                      </w:divsChild>
                                    </w:div>
                                    <w:div w:id="868641079">
                                      <w:marLeft w:val="0"/>
                                      <w:marRight w:val="0"/>
                                      <w:marTop w:val="0"/>
                                      <w:marBottom w:val="0"/>
                                      <w:divBdr>
                                        <w:top w:val="none" w:sz="0" w:space="0" w:color="auto"/>
                                        <w:left w:val="none" w:sz="0" w:space="0" w:color="auto"/>
                                        <w:bottom w:val="none" w:sz="0" w:space="0" w:color="auto"/>
                                        <w:right w:val="none" w:sz="0" w:space="0" w:color="auto"/>
                                      </w:divBdr>
                                    </w:div>
                                    <w:div w:id="2065982220">
                                      <w:marLeft w:val="0"/>
                                      <w:marRight w:val="0"/>
                                      <w:marTop w:val="0"/>
                                      <w:marBottom w:val="0"/>
                                      <w:divBdr>
                                        <w:top w:val="none" w:sz="0" w:space="0" w:color="auto"/>
                                        <w:left w:val="none" w:sz="0" w:space="0" w:color="auto"/>
                                        <w:bottom w:val="none" w:sz="0" w:space="0" w:color="auto"/>
                                        <w:right w:val="none" w:sz="0" w:space="0" w:color="auto"/>
                                      </w:divBdr>
                                    </w:div>
                                    <w:div w:id="585575211">
                                      <w:marLeft w:val="0"/>
                                      <w:marRight w:val="0"/>
                                      <w:marTop w:val="0"/>
                                      <w:marBottom w:val="0"/>
                                      <w:divBdr>
                                        <w:top w:val="none" w:sz="0" w:space="0" w:color="auto"/>
                                        <w:left w:val="none" w:sz="0" w:space="0" w:color="auto"/>
                                        <w:bottom w:val="none" w:sz="0" w:space="0" w:color="auto"/>
                                        <w:right w:val="none" w:sz="0" w:space="0" w:color="auto"/>
                                      </w:divBdr>
                                      <w:divsChild>
                                        <w:div w:id="1833913717">
                                          <w:marLeft w:val="0"/>
                                          <w:marRight w:val="0"/>
                                          <w:marTop w:val="0"/>
                                          <w:marBottom w:val="0"/>
                                          <w:divBdr>
                                            <w:top w:val="none" w:sz="0" w:space="0" w:color="auto"/>
                                            <w:left w:val="none" w:sz="0" w:space="0" w:color="auto"/>
                                            <w:bottom w:val="none" w:sz="0" w:space="0" w:color="auto"/>
                                            <w:right w:val="none" w:sz="0" w:space="0" w:color="auto"/>
                                          </w:divBdr>
                                        </w:div>
                                      </w:divsChild>
                                    </w:div>
                                    <w:div w:id="592207576">
                                      <w:marLeft w:val="0"/>
                                      <w:marRight w:val="0"/>
                                      <w:marTop w:val="0"/>
                                      <w:marBottom w:val="0"/>
                                      <w:divBdr>
                                        <w:top w:val="none" w:sz="0" w:space="0" w:color="auto"/>
                                        <w:left w:val="none" w:sz="0" w:space="0" w:color="auto"/>
                                        <w:bottom w:val="none" w:sz="0" w:space="0" w:color="auto"/>
                                        <w:right w:val="none" w:sz="0" w:space="0" w:color="auto"/>
                                      </w:divBdr>
                                    </w:div>
                                    <w:div w:id="1926643702">
                                      <w:marLeft w:val="0"/>
                                      <w:marRight w:val="0"/>
                                      <w:marTop w:val="420"/>
                                      <w:marBottom w:val="420"/>
                                      <w:divBdr>
                                        <w:top w:val="none" w:sz="0" w:space="0" w:color="auto"/>
                                        <w:left w:val="none" w:sz="0" w:space="0" w:color="auto"/>
                                        <w:bottom w:val="none" w:sz="0" w:space="0" w:color="auto"/>
                                        <w:right w:val="none" w:sz="0" w:space="0" w:color="auto"/>
                                      </w:divBdr>
                                      <w:divsChild>
                                        <w:div w:id="1779523057">
                                          <w:marLeft w:val="0"/>
                                          <w:marRight w:val="0"/>
                                          <w:marTop w:val="0"/>
                                          <w:marBottom w:val="0"/>
                                          <w:divBdr>
                                            <w:top w:val="none" w:sz="0" w:space="0" w:color="auto"/>
                                            <w:left w:val="none" w:sz="0" w:space="0" w:color="auto"/>
                                            <w:bottom w:val="none" w:sz="0" w:space="0" w:color="auto"/>
                                            <w:right w:val="none" w:sz="0" w:space="0" w:color="auto"/>
                                          </w:divBdr>
                                          <w:divsChild>
                                            <w:div w:id="557088629">
                                              <w:marLeft w:val="0"/>
                                              <w:marRight w:val="0"/>
                                              <w:marTop w:val="0"/>
                                              <w:marBottom w:val="0"/>
                                              <w:divBdr>
                                                <w:top w:val="none" w:sz="0" w:space="0" w:color="auto"/>
                                                <w:left w:val="none" w:sz="0" w:space="0" w:color="auto"/>
                                                <w:bottom w:val="none" w:sz="0" w:space="0" w:color="auto"/>
                                                <w:right w:val="none" w:sz="0" w:space="0" w:color="auto"/>
                                              </w:divBdr>
                                            </w:div>
                                          </w:divsChild>
                                        </w:div>
                                        <w:div w:id="149102307">
                                          <w:marLeft w:val="480"/>
                                          <w:marRight w:val="0"/>
                                          <w:marTop w:val="0"/>
                                          <w:marBottom w:val="0"/>
                                          <w:divBdr>
                                            <w:top w:val="none" w:sz="0" w:space="0" w:color="auto"/>
                                            <w:left w:val="none" w:sz="0" w:space="0" w:color="auto"/>
                                            <w:bottom w:val="none" w:sz="0" w:space="0" w:color="auto"/>
                                            <w:right w:val="none" w:sz="0" w:space="0" w:color="auto"/>
                                          </w:divBdr>
                                          <w:divsChild>
                                            <w:div w:id="32809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6744">
                                      <w:marLeft w:val="0"/>
                                      <w:marRight w:val="0"/>
                                      <w:marTop w:val="420"/>
                                      <w:marBottom w:val="420"/>
                                      <w:divBdr>
                                        <w:top w:val="none" w:sz="0" w:space="0" w:color="auto"/>
                                        <w:left w:val="none" w:sz="0" w:space="0" w:color="auto"/>
                                        <w:bottom w:val="none" w:sz="0" w:space="0" w:color="auto"/>
                                        <w:right w:val="none" w:sz="0" w:space="0" w:color="auto"/>
                                      </w:divBdr>
                                      <w:divsChild>
                                        <w:div w:id="1755861842">
                                          <w:marLeft w:val="0"/>
                                          <w:marRight w:val="0"/>
                                          <w:marTop w:val="0"/>
                                          <w:marBottom w:val="0"/>
                                          <w:divBdr>
                                            <w:top w:val="none" w:sz="0" w:space="0" w:color="auto"/>
                                            <w:left w:val="none" w:sz="0" w:space="0" w:color="auto"/>
                                            <w:bottom w:val="none" w:sz="0" w:space="0" w:color="auto"/>
                                            <w:right w:val="none" w:sz="0" w:space="0" w:color="auto"/>
                                          </w:divBdr>
                                        </w:div>
                                        <w:div w:id="514923083">
                                          <w:marLeft w:val="480"/>
                                          <w:marRight w:val="0"/>
                                          <w:marTop w:val="0"/>
                                          <w:marBottom w:val="0"/>
                                          <w:divBdr>
                                            <w:top w:val="none" w:sz="0" w:space="0" w:color="auto"/>
                                            <w:left w:val="none" w:sz="0" w:space="0" w:color="auto"/>
                                            <w:bottom w:val="none" w:sz="0" w:space="0" w:color="auto"/>
                                            <w:right w:val="none" w:sz="0" w:space="0" w:color="auto"/>
                                          </w:divBdr>
                                          <w:divsChild>
                                            <w:div w:id="214631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93836">
                                      <w:marLeft w:val="0"/>
                                      <w:marRight w:val="0"/>
                                      <w:marTop w:val="0"/>
                                      <w:marBottom w:val="0"/>
                                      <w:divBdr>
                                        <w:top w:val="none" w:sz="0" w:space="0" w:color="auto"/>
                                        <w:left w:val="none" w:sz="0" w:space="0" w:color="auto"/>
                                        <w:bottom w:val="none" w:sz="0" w:space="0" w:color="auto"/>
                                        <w:right w:val="none" w:sz="0" w:space="0" w:color="auto"/>
                                      </w:divBdr>
                                      <w:divsChild>
                                        <w:div w:id="1198158846">
                                          <w:marLeft w:val="0"/>
                                          <w:marRight w:val="0"/>
                                          <w:marTop w:val="0"/>
                                          <w:marBottom w:val="0"/>
                                          <w:divBdr>
                                            <w:top w:val="none" w:sz="0" w:space="0" w:color="auto"/>
                                            <w:left w:val="none" w:sz="0" w:space="0" w:color="auto"/>
                                            <w:bottom w:val="none" w:sz="0" w:space="0" w:color="auto"/>
                                            <w:right w:val="none" w:sz="0" w:space="0" w:color="auto"/>
                                          </w:divBdr>
                                        </w:div>
                                      </w:divsChild>
                                    </w:div>
                                    <w:div w:id="594287857">
                                      <w:marLeft w:val="0"/>
                                      <w:marRight w:val="0"/>
                                      <w:marTop w:val="0"/>
                                      <w:marBottom w:val="0"/>
                                      <w:divBdr>
                                        <w:top w:val="none" w:sz="0" w:space="0" w:color="auto"/>
                                        <w:left w:val="none" w:sz="0" w:space="0" w:color="auto"/>
                                        <w:bottom w:val="none" w:sz="0" w:space="0" w:color="auto"/>
                                        <w:right w:val="none" w:sz="0" w:space="0" w:color="auto"/>
                                      </w:divBdr>
                                      <w:divsChild>
                                        <w:div w:id="218785923">
                                          <w:marLeft w:val="0"/>
                                          <w:marRight w:val="0"/>
                                          <w:marTop w:val="0"/>
                                          <w:marBottom w:val="0"/>
                                          <w:divBdr>
                                            <w:top w:val="none" w:sz="0" w:space="0" w:color="auto"/>
                                            <w:left w:val="none" w:sz="0" w:space="0" w:color="auto"/>
                                            <w:bottom w:val="none" w:sz="0" w:space="0" w:color="auto"/>
                                            <w:right w:val="none" w:sz="0" w:space="0" w:color="auto"/>
                                          </w:divBdr>
                                        </w:div>
                                      </w:divsChild>
                                    </w:div>
                                    <w:div w:id="451096232">
                                      <w:marLeft w:val="0"/>
                                      <w:marRight w:val="0"/>
                                      <w:marTop w:val="0"/>
                                      <w:marBottom w:val="0"/>
                                      <w:divBdr>
                                        <w:top w:val="none" w:sz="0" w:space="0" w:color="auto"/>
                                        <w:left w:val="none" w:sz="0" w:space="0" w:color="auto"/>
                                        <w:bottom w:val="none" w:sz="0" w:space="0" w:color="auto"/>
                                        <w:right w:val="none" w:sz="0" w:space="0" w:color="auto"/>
                                      </w:divBdr>
                                      <w:divsChild>
                                        <w:div w:id="146284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2403832">
                  <w:marLeft w:val="0"/>
                  <w:marRight w:val="0"/>
                  <w:marTop w:val="0"/>
                  <w:marBottom w:val="0"/>
                  <w:divBdr>
                    <w:top w:val="none" w:sz="0" w:space="0" w:color="auto"/>
                    <w:left w:val="single" w:sz="6" w:space="0" w:color="E0E0E0"/>
                    <w:bottom w:val="none" w:sz="0" w:space="0" w:color="auto"/>
                    <w:right w:val="none" w:sz="0" w:space="0" w:color="auto"/>
                  </w:divBdr>
                  <w:divsChild>
                    <w:div w:id="213927245">
                      <w:marLeft w:val="0"/>
                      <w:marRight w:val="0"/>
                      <w:marTop w:val="0"/>
                      <w:marBottom w:val="0"/>
                      <w:divBdr>
                        <w:top w:val="none" w:sz="0" w:space="0" w:color="auto"/>
                        <w:left w:val="none" w:sz="0" w:space="0" w:color="auto"/>
                        <w:bottom w:val="none" w:sz="0" w:space="0" w:color="auto"/>
                        <w:right w:val="none" w:sz="0" w:space="0" w:color="auto"/>
                      </w:divBdr>
                      <w:divsChild>
                        <w:div w:id="1085499017">
                          <w:marLeft w:val="0"/>
                          <w:marRight w:val="0"/>
                          <w:marTop w:val="0"/>
                          <w:marBottom w:val="0"/>
                          <w:divBdr>
                            <w:top w:val="none" w:sz="0" w:space="0" w:color="auto"/>
                            <w:left w:val="none" w:sz="0" w:space="0" w:color="auto"/>
                            <w:bottom w:val="single" w:sz="6" w:space="0" w:color="DDDDDD"/>
                            <w:right w:val="none" w:sz="0" w:space="0" w:color="auto"/>
                          </w:divBdr>
                        </w:div>
                        <w:div w:id="110665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20523">
                  <w:marLeft w:val="0"/>
                  <w:marRight w:val="0"/>
                  <w:marTop w:val="0"/>
                  <w:marBottom w:val="0"/>
                  <w:divBdr>
                    <w:top w:val="none" w:sz="0" w:space="0" w:color="auto"/>
                    <w:left w:val="none" w:sz="0" w:space="0" w:color="auto"/>
                    <w:bottom w:val="none" w:sz="0" w:space="0" w:color="auto"/>
                    <w:right w:val="none" w:sz="0" w:space="0" w:color="auto"/>
                  </w:divBdr>
                  <w:divsChild>
                    <w:div w:id="1089077914">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530848937">
          <w:marLeft w:val="0"/>
          <w:marRight w:val="0"/>
          <w:marTop w:val="0"/>
          <w:marBottom w:val="0"/>
          <w:divBdr>
            <w:top w:val="single" w:sz="6" w:space="0" w:color="E0E0E0"/>
            <w:left w:val="none" w:sz="0" w:space="0" w:color="auto"/>
            <w:bottom w:val="none" w:sz="0" w:space="0" w:color="auto"/>
            <w:right w:val="none" w:sz="0" w:space="0" w:color="auto"/>
          </w:divBdr>
          <w:divsChild>
            <w:div w:id="59409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692">
      <w:bodyDiv w:val="1"/>
      <w:marLeft w:val="0"/>
      <w:marRight w:val="0"/>
      <w:marTop w:val="0"/>
      <w:marBottom w:val="0"/>
      <w:divBdr>
        <w:top w:val="none" w:sz="0" w:space="0" w:color="auto"/>
        <w:left w:val="none" w:sz="0" w:space="0" w:color="auto"/>
        <w:bottom w:val="none" w:sz="0" w:space="0" w:color="auto"/>
        <w:right w:val="none" w:sz="0" w:space="0" w:color="auto"/>
      </w:divBdr>
    </w:div>
    <w:div w:id="574972080">
      <w:bodyDiv w:val="1"/>
      <w:marLeft w:val="0"/>
      <w:marRight w:val="0"/>
      <w:marTop w:val="0"/>
      <w:marBottom w:val="0"/>
      <w:divBdr>
        <w:top w:val="none" w:sz="0" w:space="0" w:color="auto"/>
        <w:left w:val="none" w:sz="0" w:space="0" w:color="auto"/>
        <w:bottom w:val="none" w:sz="0" w:space="0" w:color="auto"/>
        <w:right w:val="none" w:sz="0" w:space="0" w:color="auto"/>
      </w:divBdr>
    </w:div>
    <w:div w:id="658970258">
      <w:bodyDiv w:val="1"/>
      <w:marLeft w:val="0"/>
      <w:marRight w:val="0"/>
      <w:marTop w:val="0"/>
      <w:marBottom w:val="0"/>
      <w:divBdr>
        <w:top w:val="none" w:sz="0" w:space="0" w:color="auto"/>
        <w:left w:val="none" w:sz="0" w:space="0" w:color="auto"/>
        <w:bottom w:val="none" w:sz="0" w:space="0" w:color="auto"/>
        <w:right w:val="none" w:sz="0" w:space="0" w:color="auto"/>
      </w:divBdr>
      <w:divsChild>
        <w:div w:id="1908757208">
          <w:marLeft w:val="0"/>
          <w:marRight w:val="0"/>
          <w:marTop w:val="0"/>
          <w:marBottom w:val="0"/>
          <w:divBdr>
            <w:top w:val="none" w:sz="0" w:space="0" w:color="auto"/>
            <w:left w:val="none" w:sz="0" w:space="0" w:color="auto"/>
            <w:bottom w:val="none" w:sz="0" w:space="0" w:color="auto"/>
            <w:right w:val="none" w:sz="0" w:space="0" w:color="auto"/>
          </w:divBdr>
          <w:divsChild>
            <w:div w:id="260376162">
              <w:marLeft w:val="0"/>
              <w:marRight w:val="0"/>
              <w:marTop w:val="0"/>
              <w:marBottom w:val="0"/>
              <w:divBdr>
                <w:top w:val="none" w:sz="0" w:space="0" w:color="auto"/>
                <w:left w:val="none" w:sz="0" w:space="0" w:color="auto"/>
                <w:bottom w:val="none" w:sz="0" w:space="0" w:color="auto"/>
                <w:right w:val="none" w:sz="0" w:space="0" w:color="auto"/>
              </w:divBdr>
              <w:divsChild>
                <w:div w:id="1142042526">
                  <w:marLeft w:val="0"/>
                  <w:marRight w:val="0"/>
                  <w:marTop w:val="0"/>
                  <w:marBottom w:val="0"/>
                  <w:divBdr>
                    <w:top w:val="none" w:sz="0" w:space="0" w:color="auto"/>
                    <w:left w:val="none" w:sz="0" w:space="0" w:color="auto"/>
                    <w:bottom w:val="none" w:sz="0" w:space="0" w:color="auto"/>
                    <w:right w:val="none" w:sz="0" w:space="0" w:color="auto"/>
                  </w:divBdr>
                  <w:divsChild>
                    <w:div w:id="228469334">
                      <w:marLeft w:val="0"/>
                      <w:marRight w:val="0"/>
                      <w:marTop w:val="0"/>
                      <w:marBottom w:val="0"/>
                      <w:divBdr>
                        <w:top w:val="none" w:sz="0" w:space="0" w:color="auto"/>
                        <w:left w:val="none" w:sz="0" w:space="0" w:color="auto"/>
                        <w:bottom w:val="none" w:sz="0" w:space="0" w:color="auto"/>
                        <w:right w:val="none" w:sz="0" w:space="0" w:color="auto"/>
                      </w:divBdr>
                      <w:divsChild>
                        <w:div w:id="196742702">
                          <w:marLeft w:val="0"/>
                          <w:marRight w:val="0"/>
                          <w:marTop w:val="0"/>
                          <w:marBottom w:val="0"/>
                          <w:divBdr>
                            <w:top w:val="none" w:sz="0" w:space="0" w:color="auto"/>
                            <w:left w:val="none" w:sz="0" w:space="0" w:color="auto"/>
                            <w:bottom w:val="none" w:sz="0" w:space="0" w:color="auto"/>
                            <w:right w:val="none" w:sz="0" w:space="0" w:color="auto"/>
                          </w:divBdr>
                          <w:divsChild>
                            <w:div w:id="1961721368">
                              <w:marLeft w:val="0"/>
                              <w:marRight w:val="0"/>
                              <w:marTop w:val="0"/>
                              <w:marBottom w:val="0"/>
                              <w:divBdr>
                                <w:top w:val="none" w:sz="0" w:space="0" w:color="auto"/>
                                <w:left w:val="none" w:sz="0" w:space="0" w:color="auto"/>
                                <w:bottom w:val="none" w:sz="0" w:space="0" w:color="auto"/>
                                <w:right w:val="none" w:sz="0" w:space="0" w:color="auto"/>
                              </w:divBdr>
                              <w:divsChild>
                                <w:div w:id="25525490">
                                  <w:marLeft w:val="0"/>
                                  <w:marRight w:val="0"/>
                                  <w:marTop w:val="0"/>
                                  <w:marBottom w:val="0"/>
                                  <w:divBdr>
                                    <w:top w:val="none" w:sz="0" w:space="0" w:color="auto"/>
                                    <w:left w:val="none" w:sz="0" w:space="0" w:color="auto"/>
                                    <w:bottom w:val="none" w:sz="0" w:space="0" w:color="auto"/>
                                    <w:right w:val="none" w:sz="0" w:space="0" w:color="auto"/>
                                  </w:divBdr>
                                  <w:divsChild>
                                    <w:div w:id="1056011289">
                                      <w:marLeft w:val="0"/>
                                      <w:marRight w:val="0"/>
                                      <w:marTop w:val="420"/>
                                      <w:marBottom w:val="420"/>
                                      <w:divBdr>
                                        <w:top w:val="none" w:sz="0" w:space="0" w:color="auto"/>
                                        <w:left w:val="none" w:sz="0" w:space="0" w:color="auto"/>
                                        <w:bottom w:val="none" w:sz="0" w:space="0" w:color="auto"/>
                                        <w:right w:val="none" w:sz="0" w:space="0" w:color="auto"/>
                                      </w:divBdr>
                                      <w:divsChild>
                                        <w:div w:id="1252659486">
                                          <w:marLeft w:val="0"/>
                                          <w:marRight w:val="0"/>
                                          <w:marTop w:val="0"/>
                                          <w:marBottom w:val="0"/>
                                          <w:divBdr>
                                            <w:top w:val="none" w:sz="0" w:space="0" w:color="auto"/>
                                            <w:left w:val="none" w:sz="0" w:space="0" w:color="auto"/>
                                            <w:bottom w:val="none" w:sz="0" w:space="0" w:color="auto"/>
                                            <w:right w:val="none" w:sz="0" w:space="0" w:color="auto"/>
                                          </w:divBdr>
                                          <w:divsChild>
                                            <w:div w:id="1116019012">
                                              <w:marLeft w:val="0"/>
                                              <w:marRight w:val="0"/>
                                              <w:marTop w:val="0"/>
                                              <w:marBottom w:val="0"/>
                                              <w:divBdr>
                                                <w:top w:val="none" w:sz="0" w:space="0" w:color="auto"/>
                                                <w:left w:val="none" w:sz="0" w:space="0" w:color="auto"/>
                                                <w:bottom w:val="none" w:sz="0" w:space="0" w:color="auto"/>
                                                <w:right w:val="none" w:sz="0" w:space="0" w:color="auto"/>
                                              </w:divBdr>
                                              <w:divsChild>
                                                <w:div w:id="571625119">
                                                  <w:marLeft w:val="0"/>
                                                  <w:marRight w:val="0"/>
                                                  <w:marTop w:val="0"/>
                                                  <w:marBottom w:val="0"/>
                                                  <w:divBdr>
                                                    <w:top w:val="none" w:sz="0" w:space="0" w:color="auto"/>
                                                    <w:left w:val="none" w:sz="0" w:space="0" w:color="auto"/>
                                                    <w:bottom w:val="none" w:sz="0" w:space="0" w:color="auto"/>
                                                    <w:right w:val="none" w:sz="0" w:space="0" w:color="auto"/>
                                                  </w:divBdr>
                                                </w:div>
                                              </w:divsChild>
                                            </w:div>
                                            <w:div w:id="1614553022">
                                              <w:marLeft w:val="180"/>
                                              <w:marRight w:val="0"/>
                                              <w:marTop w:val="0"/>
                                              <w:marBottom w:val="0"/>
                                              <w:divBdr>
                                                <w:top w:val="none" w:sz="0" w:space="0" w:color="auto"/>
                                                <w:left w:val="none" w:sz="0" w:space="0" w:color="auto"/>
                                                <w:bottom w:val="none" w:sz="0" w:space="0" w:color="auto"/>
                                                <w:right w:val="none" w:sz="0" w:space="0" w:color="auto"/>
                                              </w:divBdr>
                                              <w:divsChild>
                                                <w:div w:id="124472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43505">
                                      <w:marLeft w:val="0"/>
                                      <w:marRight w:val="0"/>
                                      <w:marTop w:val="0"/>
                                      <w:marBottom w:val="0"/>
                                      <w:divBdr>
                                        <w:top w:val="none" w:sz="0" w:space="0" w:color="auto"/>
                                        <w:left w:val="none" w:sz="0" w:space="0" w:color="auto"/>
                                        <w:bottom w:val="none" w:sz="0" w:space="0" w:color="auto"/>
                                        <w:right w:val="none" w:sz="0" w:space="0" w:color="auto"/>
                                      </w:divBdr>
                                      <w:divsChild>
                                        <w:div w:id="46805830">
                                          <w:marLeft w:val="0"/>
                                          <w:marRight w:val="0"/>
                                          <w:marTop w:val="0"/>
                                          <w:marBottom w:val="0"/>
                                          <w:divBdr>
                                            <w:top w:val="none" w:sz="0" w:space="0" w:color="auto"/>
                                            <w:left w:val="none" w:sz="0" w:space="0" w:color="auto"/>
                                            <w:bottom w:val="none" w:sz="0" w:space="0" w:color="auto"/>
                                            <w:right w:val="none" w:sz="0" w:space="0" w:color="auto"/>
                                          </w:divBdr>
                                        </w:div>
                                      </w:divsChild>
                                    </w:div>
                                    <w:div w:id="1925726001">
                                      <w:marLeft w:val="0"/>
                                      <w:marRight w:val="0"/>
                                      <w:marTop w:val="420"/>
                                      <w:marBottom w:val="420"/>
                                      <w:divBdr>
                                        <w:top w:val="none" w:sz="0" w:space="0" w:color="auto"/>
                                        <w:left w:val="none" w:sz="0" w:space="0" w:color="auto"/>
                                        <w:bottom w:val="none" w:sz="0" w:space="0" w:color="auto"/>
                                        <w:right w:val="none" w:sz="0" w:space="0" w:color="auto"/>
                                      </w:divBdr>
                                      <w:divsChild>
                                        <w:div w:id="1307393995">
                                          <w:marLeft w:val="0"/>
                                          <w:marRight w:val="0"/>
                                          <w:marTop w:val="0"/>
                                          <w:marBottom w:val="0"/>
                                          <w:divBdr>
                                            <w:top w:val="none" w:sz="0" w:space="0" w:color="auto"/>
                                            <w:left w:val="none" w:sz="0" w:space="0" w:color="auto"/>
                                            <w:bottom w:val="none" w:sz="0" w:space="0" w:color="auto"/>
                                            <w:right w:val="none" w:sz="0" w:space="0" w:color="auto"/>
                                          </w:divBdr>
                                          <w:divsChild>
                                            <w:div w:id="1859544591">
                                              <w:marLeft w:val="0"/>
                                              <w:marRight w:val="0"/>
                                              <w:marTop w:val="0"/>
                                              <w:marBottom w:val="0"/>
                                              <w:divBdr>
                                                <w:top w:val="none" w:sz="0" w:space="0" w:color="auto"/>
                                                <w:left w:val="none" w:sz="0" w:space="0" w:color="auto"/>
                                                <w:bottom w:val="none" w:sz="0" w:space="0" w:color="auto"/>
                                                <w:right w:val="none" w:sz="0" w:space="0" w:color="auto"/>
                                              </w:divBdr>
                                              <w:divsChild>
                                                <w:div w:id="1696536757">
                                                  <w:marLeft w:val="0"/>
                                                  <w:marRight w:val="0"/>
                                                  <w:marTop w:val="0"/>
                                                  <w:marBottom w:val="0"/>
                                                  <w:divBdr>
                                                    <w:top w:val="none" w:sz="0" w:space="0" w:color="auto"/>
                                                    <w:left w:val="none" w:sz="0" w:space="0" w:color="auto"/>
                                                    <w:bottom w:val="none" w:sz="0" w:space="0" w:color="auto"/>
                                                    <w:right w:val="none" w:sz="0" w:space="0" w:color="auto"/>
                                                  </w:divBdr>
                                                </w:div>
                                              </w:divsChild>
                                            </w:div>
                                            <w:div w:id="645933855">
                                              <w:marLeft w:val="180"/>
                                              <w:marRight w:val="0"/>
                                              <w:marTop w:val="0"/>
                                              <w:marBottom w:val="0"/>
                                              <w:divBdr>
                                                <w:top w:val="none" w:sz="0" w:space="0" w:color="auto"/>
                                                <w:left w:val="none" w:sz="0" w:space="0" w:color="auto"/>
                                                <w:bottom w:val="none" w:sz="0" w:space="0" w:color="auto"/>
                                                <w:right w:val="none" w:sz="0" w:space="0" w:color="auto"/>
                                              </w:divBdr>
                                              <w:divsChild>
                                                <w:div w:id="171955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40295">
                                      <w:marLeft w:val="0"/>
                                      <w:marRight w:val="0"/>
                                      <w:marTop w:val="0"/>
                                      <w:marBottom w:val="0"/>
                                      <w:divBdr>
                                        <w:top w:val="none" w:sz="0" w:space="0" w:color="auto"/>
                                        <w:left w:val="none" w:sz="0" w:space="0" w:color="auto"/>
                                        <w:bottom w:val="none" w:sz="0" w:space="0" w:color="auto"/>
                                        <w:right w:val="none" w:sz="0" w:space="0" w:color="auto"/>
                                      </w:divBdr>
                                      <w:divsChild>
                                        <w:div w:id="1200585753">
                                          <w:marLeft w:val="0"/>
                                          <w:marRight w:val="0"/>
                                          <w:marTop w:val="0"/>
                                          <w:marBottom w:val="0"/>
                                          <w:divBdr>
                                            <w:top w:val="none" w:sz="0" w:space="0" w:color="auto"/>
                                            <w:left w:val="none" w:sz="0" w:space="0" w:color="auto"/>
                                            <w:bottom w:val="none" w:sz="0" w:space="0" w:color="auto"/>
                                            <w:right w:val="none" w:sz="0" w:space="0" w:color="auto"/>
                                          </w:divBdr>
                                        </w:div>
                                      </w:divsChild>
                                    </w:div>
                                    <w:div w:id="1536652638">
                                      <w:marLeft w:val="0"/>
                                      <w:marRight w:val="0"/>
                                      <w:marTop w:val="420"/>
                                      <w:marBottom w:val="420"/>
                                      <w:divBdr>
                                        <w:top w:val="none" w:sz="0" w:space="0" w:color="auto"/>
                                        <w:left w:val="none" w:sz="0" w:space="0" w:color="auto"/>
                                        <w:bottom w:val="none" w:sz="0" w:space="0" w:color="auto"/>
                                        <w:right w:val="none" w:sz="0" w:space="0" w:color="auto"/>
                                      </w:divBdr>
                                      <w:divsChild>
                                        <w:div w:id="132448795">
                                          <w:marLeft w:val="0"/>
                                          <w:marRight w:val="0"/>
                                          <w:marTop w:val="0"/>
                                          <w:marBottom w:val="0"/>
                                          <w:divBdr>
                                            <w:top w:val="none" w:sz="0" w:space="0" w:color="auto"/>
                                            <w:left w:val="none" w:sz="0" w:space="0" w:color="auto"/>
                                            <w:bottom w:val="none" w:sz="0" w:space="0" w:color="auto"/>
                                            <w:right w:val="none" w:sz="0" w:space="0" w:color="auto"/>
                                          </w:divBdr>
                                          <w:divsChild>
                                            <w:div w:id="865363466">
                                              <w:marLeft w:val="0"/>
                                              <w:marRight w:val="0"/>
                                              <w:marTop w:val="0"/>
                                              <w:marBottom w:val="0"/>
                                              <w:divBdr>
                                                <w:top w:val="none" w:sz="0" w:space="0" w:color="auto"/>
                                                <w:left w:val="none" w:sz="0" w:space="0" w:color="auto"/>
                                                <w:bottom w:val="none" w:sz="0" w:space="0" w:color="auto"/>
                                                <w:right w:val="none" w:sz="0" w:space="0" w:color="auto"/>
                                              </w:divBdr>
                                              <w:divsChild>
                                                <w:div w:id="1398211022">
                                                  <w:marLeft w:val="0"/>
                                                  <w:marRight w:val="0"/>
                                                  <w:marTop w:val="0"/>
                                                  <w:marBottom w:val="0"/>
                                                  <w:divBdr>
                                                    <w:top w:val="none" w:sz="0" w:space="0" w:color="auto"/>
                                                    <w:left w:val="none" w:sz="0" w:space="0" w:color="auto"/>
                                                    <w:bottom w:val="none" w:sz="0" w:space="0" w:color="auto"/>
                                                    <w:right w:val="none" w:sz="0" w:space="0" w:color="auto"/>
                                                  </w:divBdr>
                                                </w:div>
                                              </w:divsChild>
                                            </w:div>
                                            <w:div w:id="674235532">
                                              <w:marLeft w:val="180"/>
                                              <w:marRight w:val="0"/>
                                              <w:marTop w:val="0"/>
                                              <w:marBottom w:val="0"/>
                                              <w:divBdr>
                                                <w:top w:val="none" w:sz="0" w:space="0" w:color="auto"/>
                                                <w:left w:val="none" w:sz="0" w:space="0" w:color="auto"/>
                                                <w:bottom w:val="none" w:sz="0" w:space="0" w:color="auto"/>
                                                <w:right w:val="none" w:sz="0" w:space="0" w:color="auto"/>
                                              </w:divBdr>
                                              <w:divsChild>
                                                <w:div w:id="76920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464435">
                                      <w:marLeft w:val="0"/>
                                      <w:marRight w:val="0"/>
                                      <w:marTop w:val="0"/>
                                      <w:marBottom w:val="0"/>
                                      <w:divBdr>
                                        <w:top w:val="none" w:sz="0" w:space="0" w:color="auto"/>
                                        <w:left w:val="none" w:sz="0" w:space="0" w:color="auto"/>
                                        <w:bottom w:val="none" w:sz="0" w:space="0" w:color="auto"/>
                                        <w:right w:val="none" w:sz="0" w:space="0" w:color="auto"/>
                                      </w:divBdr>
                                      <w:divsChild>
                                        <w:div w:id="806900451">
                                          <w:marLeft w:val="0"/>
                                          <w:marRight w:val="0"/>
                                          <w:marTop w:val="0"/>
                                          <w:marBottom w:val="0"/>
                                          <w:divBdr>
                                            <w:top w:val="none" w:sz="0" w:space="0" w:color="auto"/>
                                            <w:left w:val="none" w:sz="0" w:space="0" w:color="auto"/>
                                            <w:bottom w:val="none" w:sz="0" w:space="0" w:color="auto"/>
                                            <w:right w:val="none" w:sz="0" w:space="0" w:color="auto"/>
                                          </w:divBdr>
                                        </w:div>
                                      </w:divsChild>
                                    </w:div>
                                    <w:div w:id="1205408916">
                                      <w:marLeft w:val="0"/>
                                      <w:marRight w:val="0"/>
                                      <w:marTop w:val="0"/>
                                      <w:marBottom w:val="0"/>
                                      <w:divBdr>
                                        <w:top w:val="none" w:sz="0" w:space="0" w:color="auto"/>
                                        <w:left w:val="none" w:sz="0" w:space="0" w:color="auto"/>
                                        <w:bottom w:val="none" w:sz="0" w:space="0" w:color="auto"/>
                                        <w:right w:val="none" w:sz="0" w:space="0" w:color="auto"/>
                                      </w:divBdr>
                                      <w:divsChild>
                                        <w:div w:id="43599368">
                                          <w:marLeft w:val="0"/>
                                          <w:marRight w:val="0"/>
                                          <w:marTop w:val="0"/>
                                          <w:marBottom w:val="0"/>
                                          <w:divBdr>
                                            <w:top w:val="none" w:sz="0" w:space="0" w:color="auto"/>
                                            <w:left w:val="none" w:sz="0" w:space="0" w:color="auto"/>
                                            <w:bottom w:val="none" w:sz="0" w:space="0" w:color="auto"/>
                                            <w:right w:val="none" w:sz="0" w:space="0" w:color="auto"/>
                                          </w:divBdr>
                                        </w:div>
                                      </w:divsChild>
                                    </w:div>
                                    <w:div w:id="2135295541">
                                      <w:marLeft w:val="0"/>
                                      <w:marRight w:val="0"/>
                                      <w:marTop w:val="0"/>
                                      <w:marBottom w:val="0"/>
                                      <w:divBdr>
                                        <w:top w:val="none" w:sz="0" w:space="0" w:color="auto"/>
                                        <w:left w:val="none" w:sz="0" w:space="0" w:color="auto"/>
                                        <w:bottom w:val="none" w:sz="0" w:space="0" w:color="auto"/>
                                        <w:right w:val="none" w:sz="0" w:space="0" w:color="auto"/>
                                      </w:divBdr>
                                    </w:div>
                                    <w:div w:id="91482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777299">
                  <w:marLeft w:val="0"/>
                  <w:marRight w:val="0"/>
                  <w:marTop w:val="0"/>
                  <w:marBottom w:val="0"/>
                  <w:divBdr>
                    <w:top w:val="none" w:sz="0" w:space="0" w:color="auto"/>
                    <w:left w:val="single" w:sz="6" w:space="0" w:color="E0E0E0"/>
                    <w:bottom w:val="none" w:sz="0" w:space="0" w:color="auto"/>
                    <w:right w:val="none" w:sz="0" w:space="0" w:color="auto"/>
                  </w:divBdr>
                  <w:divsChild>
                    <w:div w:id="1255237646">
                      <w:marLeft w:val="0"/>
                      <w:marRight w:val="0"/>
                      <w:marTop w:val="0"/>
                      <w:marBottom w:val="0"/>
                      <w:divBdr>
                        <w:top w:val="none" w:sz="0" w:space="0" w:color="auto"/>
                        <w:left w:val="none" w:sz="0" w:space="0" w:color="auto"/>
                        <w:bottom w:val="none" w:sz="0" w:space="0" w:color="auto"/>
                        <w:right w:val="none" w:sz="0" w:space="0" w:color="auto"/>
                      </w:divBdr>
                      <w:divsChild>
                        <w:div w:id="1910840227">
                          <w:marLeft w:val="0"/>
                          <w:marRight w:val="0"/>
                          <w:marTop w:val="0"/>
                          <w:marBottom w:val="0"/>
                          <w:divBdr>
                            <w:top w:val="none" w:sz="0" w:space="0" w:color="auto"/>
                            <w:left w:val="none" w:sz="0" w:space="0" w:color="auto"/>
                            <w:bottom w:val="single" w:sz="6" w:space="0" w:color="DDDDDD"/>
                            <w:right w:val="none" w:sz="0" w:space="0" w:color="auto"/>
                          </w:divBdr>
                        </w:div>
                        <w:div w:id="115332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450584">
                  <w:marLeft w:val="0"/>
                  <w:marRight w:val="0"/>
                  <w:marTop w:val="0"/>
                  <w:marBottom w:val="0"/>
                  <w:divBdr>
                    <w:top w:val="none" w:sz="0" w:space="0" w:color="auto"/>
                    <w:left w:val="none" w:sz="0" w:space="0" w:color="auto"/>
                    <w:bottom w:val="none" w:sz="0" w:space="0" w:color="auto"/>
                    <w:right w:val="none" w:sz="0" w:space="0" w:color="auto"/>
                  </w:divBdr>
                  <w:divsChild>
                    <w:div w:id="249581148">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667828229">
          <w:marLeft w:val="0"/>
          <w:marRight w:val="0"/>
          <w:marTop w:val="0"/>
          <w:marBottom w:val="0"/>
          <w:divBdr>
            <w:top w:val="single" w:sz="6" w:space="0" w:color="E0E0E0"/>
            <w:left w:val="none" w:sz="0" w:space="0" w:color="auto"/>
            <w:bottom w:val="none" w:sz="0" w:space="0" w:color="auto"/>
            <w:right w:val="none" w:sz="0" w:space="0" w:color="auto"/>
          </w:divBdr>
          <w:divsChild>
            <w:div w:id="13483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301536">
      <w:bodyDiv w:val="1"/>
      <w:marLeft w:val="0"/>
      <w:marRight w:val="0"/>
      <w:marTop w:val="0"/>
      <w:marBottom w:val="0"/>
      <w:divBdr>
        <w:top w:val="none" w:sz="0" w:space="0" w:color="auto"/>
        <w:left w:val="none" w:sz="0" w:space="0" w:color="auto"/>
        <w:bottom w:val="none" w:sz="0" w:space="0" w:color="auto"/>
        <w:right w:val="none" w:sz="0" w:space="0" w:color="auto"/>
      </w:divBdr>
    </w:div>
    <w:div w:id="796753327">
      <w:bodyDiv w:val="1"/>
      <w:marLeft w:val="0"/>
      <w:marRight w:val="0"/>
      <w:marTop w:val="0"/>
      <w:marBottom w:val="0"/>
      <w:divBdr>
        <w:top w:val="none" w:sz="0" w:space="0" w:color="auto"/>
        <w:left w:val="none" w:sz="0" w:space="0" w:color="auto"/>
        <w:bottom w:val="none" w:sz="0" w:space="0" w:color="auto"/>
        <w:right w:val="none" w:sz="0" w:space="0" w:color="auto"/>
      </w:divBdr>
    </w:div>
    <w:div w:id="894506092">
      <w:bodyDiv w:val="1"/>
      <w:marLeft w:val="0"/>
      <w:marRight w:val="0"/>
      <w:marTop w:val="0"/>
      <w:marBottom w:val="0"/>
      <w:divBdr>
        <w:top w:val="none" w:sz="0" w:space="0" w:color="auto"/>
        <w:left w:val="none" w:sz="0" w:space="0" w:color="auto"/>
        <w:bottom w:val="none" w:sz="0" w:space="0" w:color="auto"/>
        <w:right w:val="none" w:sz="0" w:space="0" w:color="auto"/>
      </w:divBdr>
      <w:divsChild>
        <w:div w:id="817302643">
          <w:marLeft w:val="0"/>
          <w:marRight w:val="0"/>
          <w:marTop w:val="0"/>
          <w:marBottom w:val="0"/>
          <w:divBdr>
            <w:top w:val="none" w:sz="0" w:space="0" w:color="auto"/>
            <w:left w:val="none" w:sz="0" w:space="0" w:color="auto"/>
            <w:bottom w:val="none" w:sz="0" w:space="0" w:color="auto"/>
            <w:right w:val="none" w:sz="0" w:space="0" w:color="auto"/>
          </w:divBdr>
        </w:div>
      </w:divsChild>
    </w:div>
    <w:div w:id="975717100">
      <w:bodyDiv w:val="1"/>
      <w:marLeft w:val="0"/>
      <w:marRight w:val="0"/>
      <w:marTop w:val="0"/>
      <w:marBottom w:val="0"/>
      <w:divBdr>
        <w:top w:val="none" w:sz="0" w:space="0" w:color="auto"/>
        <w:left w:val="none" w:sz="0" w:space="0" w:color="auto"/>
        <w:bottom w:val="none" w:sz="0" w:space="0" w:color="auto"/>
        <w:right w:val="none" w:sz="0" w:space="0" w:color="auto"/>
      </w:divBdr>
    </w:div>
    <w:div w:id="1058628506">
      <w:bodyDiv w:val="1"/>
      <w:marLeft w:val="0"/>
      <w:marRight w:val="0"/>
      <w:marTop w:val="0"/>
      <w:marBottom w:val="0"/>
      <w:divBdr>
        <w:top w:val="none" w:sz="0" w:space="0" w:color="auto"/>
        <w:left w:val="none" w:sz="0" w:space="0" w:color="auto"/>
        <w:bottom w:val="none" w:sz="0" w:space="0" w:color="auto"/>
        <w:right w:val="none" w:sz="0" w:space="0" w:color="auto"/>
      </w:divBdr>
      <w:divsChild>
        <w:div w:id="2033876723">
          <w:marLeft w:val="0"/>
          <w:marRight w:val="0"/>
          <w:marTop w:val="0"/>
          <w:marBottom w:val="0"/>
          <w:divBdr>
            <w:top w:val="none" w:sz="0" w:space="0" w:color="auto"/>
            <w:left w:val="none" w:sz="0" w:space="0" w:color="auto"/>
            <w:bottom w:val="none" w:sz="0" w:space="0" w:color="auto"/>
            <w:right w:val="none" w:sz="0" w:space="0" w:color="auto"/>
          </w:divBdr>
          <w:divsChild>
            <w:div w:id="1794131459">
              <w:marLeft w:val="0"/>
              <w:marRight w:val="0"/>
              <w:marTop w:val="0"/>
              <w:marBottom w:val="0"/>
              <w:divBdr>
                <w:top w:val="none" w:sz="0" w:space="0" w:color="auto"/>
                <w:left w:val="none" w:sz="0" w:space="0" w:color="auto"/>
                <w:bottom w:val="none" w:sz="0" w:space="0" w:color="auto"/>
                <w:right w:val="none" w:sz="0" w:space="0" w:color="auto"/>
              </w:divBdr>
              <w:divsChild>
                <w:div w:id="1733043545">
                  <w:marLeft w:val="0"/>
                  <w:marRight w:val="0"/>
                  <w:marTop w:val="0"/>
                  <w:marBottom w:val="0"/>
                  <w:divBdr>
                    <w:top w:val="none" w:sz="0" w:space="0" w:color="auto"/>
                    <w:left w:val="none" w:sz="0" w:space="0" w:color="auto"/>
                    <w:bottom w:val="none" w:sz="0" w:space="0" w:color="auto"/>
                    <w:right w:val="none" w:sz="0" w:space="0" w:color="auto"/>
                  </w:divBdr>
                  <w:divsChild>
                    <w:div w:id="1939865990">
                      <w:marLeft w:val="0"/>
                      <w:marRight w:val="0"/>
                      <w:marTop w:val="0"/>
                      <w:marBottom w:val="0"/>
                      <w:divBdr>
                        <w:top w:val="none" w:sz="0" w:space="0" w:color="auto"/>
                        <w:left w:val="none" w:sz="0" w:space="0" w:color="auto"/>
                        <w:bottom w:val="none" w:sz="0" w:space="0" w:color="auto"/>
                        <w:right w:val="none" w:sz="0" w:space="0" w:color="auto"/>
                      </w:divBdr>
                      <w:divsChild>
                        <w:div w:id="1429085909">
                          <w:marLeft w:val="0"/>
                          <w:marRight w:val="0"/>
                          <w:marTop w:val="0"/>
                          <w:marBottom w:val="0"/>
                          <w:divBdr>
                            <w:top w:val="none" w:sz="0" w:space="0" w:color="auto"/>
                            <w:left w:val="none" w:sz="0" w:space="0" w:color="auto"/>
                            <w:bottom w:val="none" w:sz="0" w:space="0" w:color="auto"/>
                            <w:right w:val="none" w:sz="0" w:space="0" w:color="auto"/>
                          </w:divBdr>
                          <w:divsChild>
                            <w:div w:id="1786463225">
                              <w:marLeft w:val="0"/>
                              <w:marRight w:val="0"/>
                              <w:marTop w:val="0"/>
                              <w:marBottom w:val="0"/>
                              <w:divBdr>
                                <w:top w:val="none" w:sz="0" w:space="0" w:color="auto"/>
                                <w:left w:val="none" w:sz="0" w:space="0" w:color="auto"/>
                                <w:bottom w:val="none" w:sz="0" w:space="0" w:color="auto"/>
                                <w:right w:val="none" w:sz="0" w:space="0" w:color="auto"/>
                              </w:divBdr>
                              <w:divsChild>
                                <w:div w:id="1751997853">
                                  <w:marLeft w:val="0"/>
                                  <w:marRight w:val="0"/>
                                  <w:marTop w:val="0"/>
                                  <w:marBottom w:val="0"/>
                                  <w:divBdr>
                                    <w:top w:val="none" w:sz="0" w:space="0" w:color="auto"/>
                                    <w:left w:val="none" w:sz="0" w:space="0" w:color="auto"/>
                                    <w:bottom w:val="none" w:sz="0" w:space="0" w:color="auto"/>
                                    <w:right w:val="none" w:sz="0" w:space="0" w:color="auto"/>
                                  </w:divBdr>
                                  <w:divsChild>
                                    <w:div w:id="658079668">
                                      <w:marLeft w:val="0"/>
                                      <w:marRight w:val="0"/>
                                      <w:marTop w:val="420"/>
                                      <w:marBottom w:val="420"/>
                                      <w:divBdr>
                                        <w:top w:val="none" w:sz="0" w:space="0" w:color="auto"/>
                                        <w:left w:val="none" w:sz="0" w:space="0" w:color="auto"/>
                                        <w:bottom w:val="none" w:sz="0" w:space="0" w:color="auto"/>
                                        <w:right w:val="none" w:sz="0" w:space="0" w:color="auto"/>
                                      </w:divBdr>
                                      <w:divsChild>
                                        <w:div w:id="411703559">
                                          <w:marLeft w:val="0"/>
                                          <w:marRight w:val="0"/>
                                          <w:marTop w:val="0"/>
                                          <w:marBottom w:val="0"/>
                                          <w:divBdr>
                                            <w:top w:val="none" w:sz="0" w:space="0" w:color="auto"/>
                                            <w:left w:val="none" w:sz="0" w:space="0" w:color="auto"/>
                                            <w:bottom w:val="none" w:sz="0" w:space="0" w:color="auto"/>
                                            <w:right w:val="none" w:sz="0" w:space="0" w:color="auto"/>
                                          </w:divBdr>
                                          <w:divsChild>
                                            <w:div w:id="2136211511">
                                              <w:marLeft w:val="0"/>
                                              <w:marRight w:val="0"/>
                                              <w:marTop w:val="0"/>
                                              <w:marBottom w:val="0"/>
                                              <w:divBdr>
                                                <w:top w:val="none" w:sz="0" w:space="0" w:color="auto"/>
                                                <w:left w:val="none" w:sz="0" w:space="0" w:color="auto"/>
                                                <w:bottom w:val="none" w:sz="0" w:space="0" w:color="auto"/>
                                                <w:right w:val="none" w:sz="0" w:space="0" w:color="auto"/>
                                              </w:divBdr>
                                              <w:divsChild>
                                                <w:div w:id="1868523284">
                                                  <w:marLeft w:val="0"/>
                                                  <w:marRight w:val="0"/>
                                                  <w:marTop w:val="0"/>
                                                  <w:marBottom w:val="0"/>
                                                  <w:divBdr>
                                                    <w:top w:val="none" w:sz="0" w:space="0" w:color="auto"/>
                                                    <w:left w:val="none" w:sz="0" w:space="0" w:color="auto"/>
                                                    <w:bottom w:val="none" w:sz="0" w:space="0" w:color="auto"/>
                                                    <w:right w:val="none" w:sz="0" w:space="0" w:color="auto"/>
                                                  </w:divBdr>
                                                </w:div>
                                              </w:divsChild>
                                            </w:div>
                                            <w:div w:id="629626506">
                                              <w:marLeft w:val="180"/>
                                              <w:marRight w:val="0"/>
                                              <w:marTop w:val="0"/>
                                              <w:marBottom w:val="0"/>
                                              <w:divBdr>
                                                <w:top w:val="none" w:sz="0" w:space="0" w:color="auto"/>
                                                <w:left w:val="none" w:sz="0" w:space="0" w:color="auto"/>
                                                <w:bottom w:val="none" w:sz="0" w:space="0" w:color="auto"/>
                                                <w:right w:val="none" w:sz="0" w:space="0" w:color="auto"/>
                                              </w:divBdr>
                                              <w:divsChild>
                                                <w:div w:id="91443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417736">
                                      <w:marLeft w:val="0"/>
                                      <w:marRight w:val="0"/>
                                      <w:marTop w:val="0"/>
                                      <w:marBottom w:val="0"/>
                                      <w:divBdr>
                                        <w:top w:val="none" w:sz="0" w:space="0" w:color="auto"/>
                                        <w:left w:val="none" w:sz="0" w:space="0" w:color="auto"/>
                                        <w:bottom w:val="none" w:sz="0" w:space="0" w:color="auto"/>
                                        <w:right w:val="none" w:sz="0" w:space="0" w:color="auto"/>
                                      </w:divBdr>
                                      <w:divsChild>
                                        <w:div w:id="1361977171">
                                          <w:marLeft w:val="0"/>
                                          <w:marRight w:val="0"/>
                                          <w:marTop w:val="0"/>
                                          <w:marBottom w:val="0"/>
                                          <w:divBdr>
                                            <w:top w:val="none" w:sz="0" w:space="0" w:color="auto"/>
                                            <w:left w:val="none" w:sz="0" w:space="0" w:color="auto"/>
                                            <w:bottom w:val="none" w:sz="0" w:space="0" w:color="auto"/>
                                            <w:right w:val="none" w:sz="0" w:space="0" w:color="auto"/>
                                          </w:divBdr>
                                        </w:div>
                                      </w:divsChild>
                                    </w:div>
                                    <w:div w:id="271863827">
                                      <w:marLeft w:val="0"/>
                                      <w:marRight w:val="0"/>
                                      <w:marTop w:val="420"/>
                                      <w:marBottom w:val="420"/>
                                      <w:divBdr>
                                        <w:top w:val="none" w:sz="0" w:space="0" w:color="auto"/>
                                        <w:left w:val="none" w:sz="0" w:space="0" w:color="auto"/>
                                        <w:bottom w:val="none" w:sz="0" w:space="0" w:color="auto"/>
                                        <w:right w:val="none" w:sz="0" w:space="0" w:color="auto"/>
                                      </w:divBdr>
                                      <w:divsChild>
                                        <w:div w:id="881673425">
                                          <w:marLeft w:val="0"/>
                                          <w:marRight w:val="0"/>
                                          <w:marTop w:val="0"/>
                                          <w:marBottom w:val="0"/>
                                          <w:divBdr>
                                            <w:top w:val="none" w:sz="0" w:space="0" w:color="auto"/>
                                            <w:left w:val="none" w:sz="0" w:space="0" w:color="auto"/>
                                            <w:bottom w:val="none" w:sz="0" w:space="0" w:color="auto"/>
                                            <w:right w:val="none" w:sz="0" w:space="0" w:color="auto"/>
                                          </w:divBdr>
                                          <w:divsChild>
                                            <w:div w:id="415326021">
                                              <w:marLeft w:val="0"/>
                                              <w:marRight w:val="0"/>
                                              <w:marTop w:val="0"/>
                                              <w:marBottom w:val="0"/>
                                              <w:divBdr>
                                                <w:top w:val="none" w:sz="0" w:space="0" w:color="auto"/>
                                                <w:left w:val="none" w:sz="0" w:space="0" w:color="auto"/>
                                                <w:bottom w:val="none" w:sz="0" w:space="0" w:color="auto"/>
                                                <w:right w:val="none" w:sz="0" w:space="0" w:color="auto"/>
                                              </w:divBdr>
                                              <w:divsChild>
                                                <w:div w:id="1236428908">
                                                  <w:marLeft w:val="0"/>
                                                  <w:marRight w:val="0"/>
                                                  <w:marTop w:val="0"/>
                                                  <w:marBottom w:val="0"/>
                                                  <w:divBdr>
                                                    <w:top w:val="none" w:sz="0" w:space="0" w:color="auto"/>
                                                    <w:left w:val="none" w:sz="0" w:space="0" w:color="auto"/>
                                                    <w:bottom w:val="none" w:sz="0" w:space="0" w:color="auto"/>
                                                    <w:right w:val="none" w:sz="0" w:space="0" w:color="auto"/>
                                                  </w:divBdr>
                                                </w:div>
                                              </w:divsChild>
                                            </w:div>
                                            <w:div w:id="153110384">
                                              <w:marLeft w:val="180"/>
                                              <w:marRight w:val="0"/>
                                              <w:marTop w:val="0"/>
                                              <w:marBottom w:val="0"/>
                                              <w:divBdr>
                                                <w:top w:val="none" w:sz="0" w:space="0" w:color="auto"/>
                                                <w:left w:val="none" w:sz="0" w:space="0" w:color="auto"/>
                                                <w:bottom w:val="none" w:sz="0" w:space="0" w:color="auto"/>
                                                <w:right w:val="none" w:sz="0" w:space="0" w:color="auto"/>
                                              </w:divBdr>
                                              <w:divsChild>
                                                <w:div w:id="16825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662931">
                                      <w:marLeft w:val="0"/>
                                      <w:marRight w:val="0"/>
                                      <w:marTop w:val="0"/>
                                      <w:marBottom w:val="0"/>
                                      <w:divBdr>
                                        <w:top w:val="none" w:sz="0" w:space="0" w:color="auto"/>
                                        <w:left w:val="none" w:sz="0" w:space="0" w:color="auto"/>
                                        <w:bottom w:val="none" w:sz="0" w:space="0" w:color="auto"/>
                                        <w:right w:val="none" w:sz="0" w:space="0" w:color="auto"/>
                                      </w:divBdr>
                                      <w:divsChild>
                                        <w:div w:id="379090913">
                                          <w:marLeft w:val="0"/>
                                          <w:marRight w:val="0"/>
                                          <w:marTop w:val="0"/>
                                          <w:marBottom w:val="0"/>
                                          <w:divBdr>
                                            <w:top w:val="none" w:sz="0" w:space="0" w:color="auto"/>
                                            <w:left w:val="none" w:sz="0" w:space="0" w:color="auto"/>
                                            <w:bottom w:val="none" w:sz="0" w:space="0" w:color="auto"/>
                                            <w:right w:val="none" w:sz="0" w:space="0" w:color="auto"/>
                                          </w:divBdr>
                                        </w:div>
                                      </w:divsChild>
                                    </w:div>
                                    <w:div w:id="2102870458">
                                      <w:marLeft w:val="0"/>
                                      <w:marRight w:val="0"/>
                                      <w:marTop w:val="420"/>
                                      <w:marBottom w:val="420"/>
                                      <w:divBdr>
                                        <w:top w:val="none" w:sz="0" w:space="0" w:color="auto"/>
                                        <w:left w:val="none" w:sz="0" w:space="0" w:color="auto"/>
                                        <w:bottom w:val="none" w:sz="0" w:space="0" w:color="auto"/>
                                        <w:right w:val="none" w:sz="0" w:space="0" w:color="auto"/>
                                      </w:divBdr>
                                      <w:divsChild>
                                        <w:div w:id="829710022">
                                          <w:marLeft w:val="0"/>
                                          <w:marRight w:val="0"/>
                                          <w:marTop w:val="0"/>
                                          <w:marBottom w:val="0"/>
                                          <w:divBdr>
                                            <w:top w:val="none" w:sz="0" w:space="0" w:color="auto"/>
                                            <w:left w:val="none" w:sz="0" w:space="0" w:color="auto"/>
                                            <w:bottom w:val="none" w:sz="0" w:space="0" w:color="auto"/>
                                            <w:right w:val="none" w:sz="0" w:space="0" w:color="auto"/>
                                          </w:divBdr>
                                          <w:divsChild>
                                            <w:div w:id="85158167">
                                              <w:marLeft w:val="0"/>
                                              <w:marRight w:val="0"/>
                                              <w:marTop w:val="0"/>
                                              <w:marBottom w:val="0"/>
                                              <w:divBdr>
                                                <w:top w:val="none" w:sz="0" w:space="0" w:color="auto"/>
                                                <w:left w:val="none" w:sz="0" w:space="0" w:color="auto"/>
                                                <w:bottom w:val="none" w:sz="0" w:space="0" w:color="auto"/>
                                                <w:right w:val="none" w:sz="0" w:space="0" w:color="auto"/>
                                              </w:divBdr>
                                              <w:divsChild>
                                                <w:div w:id="1385177571">
                                                  <w:marLeft w:val="0"/>
                                                  <w:marRight w:val="0"/>
                                                  <w:marTop w:val="0"/>
                                                  <w:marBottom w:val="0"/>
                                                  <w:divBdr>
                                                    <w:top w:val="none" w:sz="0" w:space="0" w:color="auto"/>
                                                    <w:left w:val="none" w:sz="0" w:space="0" w:color="auto"/>
                                                    <w:bottom w:val="none" w:sz="0" w:space="0" w:color="auto"/>
                                                    <w:right w:val="none" w:sz="0" w:space="0" w:color="auto"/>
                                                  </w:divBdr>
                                                </w:div>
                                              </w:divsChild>
                                            </w:div>
                                            <w:div w:id="1642684497">
                                              <w:marLeft w:val="180"/>
                                              <w:marRight w:val="0"/>
                                              <w:marTop w:val="0"/>
                                              <w:marBottom w:val="0"/>
                                              <w:divBdr>
                                                <w:top w:val="none" w:sz="0" w:space="0" w:color="auto"/>
                                                <w:left w:val="none" w:sz="0" w:space="0" w:color="auto"/>
                                                <w:bottom w:val="none" w:sz="0" w:space="0" w:color="auto"/>
                                                <w:right w:val="none" w:sz="0" w:space="0" w:color="auto"/>
                                              </w:divBdr>
                                              <w:divsChild>
                                                <w:div w:id="88421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095262">
                                      <w:marLeft w:val="0"/>
                                      <w:marRight w:val="0"/>
                                      <w:marTop w:val="0"/>
                                      <w:marBottom w:val="0"/>
                                      <w:divBdr>
                                        <w:top w:val="none" w:sz="0" w:space="0" w:color="auto"/>
                                        <w:left w:val="none" w:sz="0" w:space="0" w:color="auto"/>
                                        <w:bottom w:val="none" w:sz="0" w:space="0" w:color="auto"/>
                                        <w:right w:val="none" w:sz="0" w:space="0" w:color="auto"/>
                                      </w:divBdr>
                                      <w:divsChild>
                                        <w:div w:id="510098332">
                                          <w:marLeft w:val="0"/>
                                          <w:marRight w:val="0"/>
                                          <w:marTop w:val="0"/>
                                          <w:marBottom w:val="0"/>
                                          <w:divBdr>
                                            <w:top w:val="none" w:sz="0" w:space="0" w:color="auto"/>
                                            <w:left w:val="none" w:sz="0" w:space="0" w:color="auto"/>
                                            <w:bottom w:val="none" w:sz="0" w:space="0" w:color="auto"/>
                                            <w:right w:val="none" w:sz="0" w:space="0" w:color="auto"/>
                                          </w:divBdr>
                                        </w:div>
                                      </w:divsChild>
                                    </w:div>
                                    <w:div w:id="721438549">
                                      <w:marLeft w:val="0"/>
                                      <w:marRight w:val="0"/>
                                      <w:marTop w:val="0"/>
                                      <w:marBottom w:val="0"/>
                                      <w:divBdr>
                                        <w:top w:val="none" w:sz="0" w:space="0" w:color="auto"/>
                                        <w:left w:val="none" w:sz="0" w:space="0" w:color="auto"/>
                                        <w:bottom w:val="none" w:sz="0" w:space="0" w:color="auto"/>
                                        <w:right w:val="none" w:sz="0" w:space="0" w:color="auto"/>
                                      </w:divBdr>
                                      <w:divsChild>
                                        <w:div w:id="1328555318">
                                          <w:marLeft w:val="0"/>
                                          <w:marRight w:val="0"/>
                                          <w:marTop w:val="0"/>
                                          <w:marBottom w:val="0"/>
                                          <w:divBdr>
                                            <w:top w:val="none" w:sz="0" w:space="0" w:color="auto"/>
                                            <w:left w:val="none" w:sz="0" w:space="0" w:color="auto"/>
                                            <w:bottom w:val="none" w:sz="0" w:space="0" w:color="auto"/>
                                            <w:right w:val="none" w:sz="0" w:space="0" w:color="auto"/>
                                          </w:divBdr>
                                        </w:div>
                                      </w:divsChild>
                                    </w:div>
                                    <w:div w:id="551967655">
                                      <w:marLeft w:val="0"/>
                                      <w:marRight w:val="0"/>
                                      <w:marTop w:val="0"/>
                                      <w:marBottom w:val="0"/>
                                      <w:divBdr>
                                        <w:top w:val="none" w:sz="0" w:space="0" w:color="auto"/>
                                        <w:left w:val="none" w:sz="0" w:space="0" w:color="auto"/>
                                        <w:bottom w:val="none" w:sz="0" w:space="0" w:color="auto"/>
                                        <w:right w:val="none" w:sz="0" w:space="0" w:color="auto"/>
                                      </w:divBdr>
                                    </w:div>
                                    <w:div w:id="1241213935">
                                      <w:marLeft w:val="0"/>
                                      <w:marRight w:val="0"/>
                                      <w:marTop w:val="0"/>
                                      <w:marBottom w:val="0"/>
                                      <w:divBdr>
                                        <w:top w:val="none" w:sz="0" w:space="0" w:color="auto"/>
                                        <w:left w:val="none" w:sz="0" w:space="0" w:color="auto"/>
                                        <w:bottom w:val="none" w:sz="0" w:space="0" w:color="auto"/>
                                        <w:right w:val="none" w:sz="0" w:space="0" w:color="auto"/>
                                      </w:divBdr>
                                    </w:div>
                                    <w:div w:id="516887260">
                                      <w:marLeft w:val="0"/>
                                      <w:marRight w:val="0"/>
                                      <w:marTop w:val="0"/>
                                      <w:marBottom w:val="0"/>
                                      <w:divBdr>
                                        <w:top w:val="none" w:sz="0" w:space="0" w:color="auto"/>
                                        <w:left w:val="none" w:sz="0" w:space="0" w:color="auto"/>
                                        <w:bottom w:val="none" w:sz="0" w:space="0" w:color="auto"/>
                                        <w:right w:val="none" w:sz="0" w:space="0" w:color="auto"/>
                                      </w:divBdr>
                                      <w:divsChild>
                                        <w:div w:id="1658418128">
                                          <w:marLeft w:val="0"/>
                                          <w:marRight w:val="0"/>
                                          <w:marTop w:val="0"/>
                                          <w:marBottom w:val="0"/>
                                          <w:divBdr>
                                            <w:top w:val="none" w:sz="0" w:space="0" w:color="auto"/>
                                            <w:left w:val="none" w:sz="0" w:space="0" w:color="auto"/>
                                            <w:bottom w:val="none" w:sz="0" w:space="0" w:color="auto"/>
                                            <w:right w:val="none" w:sz="0" w:space="0" w:color="auto"/>
                                          </w:divBdr>
                                        </w:div>
                                      </w:divsChild>
                                    </w:div>
                                    <w:div w:id="382949716">
                                      <w:marLeft w:val="0"/>
                                      <w:marRight w:val="0"/>
                                      <w:marTop w:val="0"/>
                                      <w:marBottom w:val="0"/>
                                      <w:divBdr>
                                        <w:top w:val="none" w:sz="0" w:space="0" w:color="auto"/>
                                        <w:left w:val="none" w:sz="0" w:space="0" w:color="auto"/>
                                        <w:bottom w:val="none" w:sz="0" w:space="0" w:color="auto"/>
                                        <w:right w:val="none" w:sz="0" w:space="0" w:color="auto"/>
                                      </w:divBdr>
                                    </w:div>
                                    <w:div w:id="770048959">
                                      <w:marLeft w:val="0"/>
                                      <w:marRight w:val="0"/>
                                      <w:marTop w:val="420"/>
                                      <w:marBottom w:val="420"/>
                                      <w:divBdr>
                                        <w:top w:val="none" w:sz="0" w:space="0" w:color="auto"/>
                                        <w:left w:val="none" w:sz="0" w:space="0" w:color="auto"/>
                                        <w:bottom w:val="none" w:sz="0" w:space="0" w:color="auto"/>
                                        <w:right w:val="none" w:sz="0" w:space="0" w:color="auto"/>
                                      </w:divBdr>
                                      <w:divsChild>
                                        <w:div w:id="666596216">
                                          <w:marLeft w:val="0"/>
                                          <w:marRight w:val="0"/>
                                          <w:marTop w:val="0"/>
                                          <w:marBottom w:val="0"/>
                                          <w:divBdr>
                                            <w:top w:val="none" w:sz="0" w:space="0" w:color="auto"/>
                                            <w:left w:val="none" w:sz="0" w:space="0" w:color="auto"/>
                                            <w:bottom w:val="none" w:sz="0" w:space="0" w:color="auto"/>
                                            <w:right w:val="none" w:sz="0" w:space="0" w:color="auto"/>
                                          </w:divBdr>
                                          <w:divsChild>
                                            <w:div w:id="72629356">
                                              <w:marLeft w:val="0"/>
                                              <w:marRight w:val="0"/>
                                              <w:marTop w:val="0"/>
                                              <w:marBottom w:val="0"/>
                                              <w:divBdr>
                                                <w:top w:val="none" w:sz="0" w:space="0" w:color="auto"/>
                                                <w:left w:val="none" w:sz="0" w:space="0" w:color="auto"/>
                                                <w:bottom w:val="none" w:sz="0" w:space="0" w:color="auto"/>
                                                <w:right w:val="none" w:sz="0" w:space="0" w:color="auto"/>
                                              </w:divBdr>
                                            </w:div>
                                          </w:divsChild>
                                        </w:div>
                                        <w:div w:id="1285190932">
                                          <w:marLeft w:val="480"/>
                                          <w:marRight w:val="0"/>
                                          <w:marTop w:val="0"/>
                                          <w:marBottom w:val="0"/>
                                          <w:divBdr>
                                            <w:top w:val="none" w:sz="0" w:space="0" w:color="auto"/>
                                            <w:left w:val="none" w:sz="0" w:space="0" w:color="auto"/>
                                            <w:bottom w:val="none" w:sz="0" w:space="0" w:color="auto"/>
                                            <w:right w:val="none" w:sz="0" w:space="0" w:color="auto"/>
                                          </w:divBdr>
                                          <w:divsChild>
                                            <w:div w:id="167807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514219">
                                      <w:marLeft w:val="0"/>
                                      <w:marRight w:val="0"/>
                                      <w:marTop w:val="420"/>
                                      <w:marBottom w:val="420"/>
                                      <w:divBdr>
                                        <w:top w:val="none" w:sz="0" w:space="0" w:color="auto"/>
                                        <w:left w:val="none" w:sz="0" w:space="0" w:color="auto"/>
                                        <w:bottom w:val="none" w:sz="0" w:space="0" w:color="auto"/>
                                        <w:right w:val="none" w:sz="0" w:space="0" w:color="auto"/>
                                      </w:divBdr>
                                      <w:divsChild>
                                        <w:div w:id="1104112111">
                                          <w:marLeft w:val="0"/>
                                          <w:marRight w:val="0"/>
                                          <w:marTop w:val="0"/>
                                          <w:marBottom w:val="0"/>
                                          <w:divBdr>
                                            <w:top w:val="none" w:sz="0" w:space="0" w:color="auto"/>
                                            <w:left w:val="none" w:sz="0" w:space="0" w:color="auto"/>
                                            <w:bottom w:val="none" w:sz="0" w:space="0" w:color="auto"/>
                                            <w:right w:val="none" w:sz="0" w:space="0" w:color="auto"/>
                                          </w:divBdr>
                                        </w:div>
                                        <w:div w:id="991107688">
                                          <w:marLeft w:val="480"/>
                                          <w:marRight w:val="0"/>
                                          <w:marTop w:val="0"/>
                                          <w:marBottom w:val="0"/>
                                          <w:divBdr>
                                            <w:top w:val="none" w:sz="0" w:space="0" w:color="auto"/>
                                            <w:left w:val="none" w:sz="0" w:space="0" w:color="auto"/>
                                            <w:bottom w:val="none" w:sz="0" w:space="0" w:color="auto"/>
                                            <w:right w:val="none" w:sz="0" w:space="0" w:color="auto"/>
                                          </w:divBdr>
                                          <w:divsChild>
                                            <w:div w:id="56290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04681">
                                      <w:marLeft w:val="0"/>
                                      <w:marRight w:val="0"/>
                                      <w:marTop w:val="0"/>
                                      <w:marBottom w:val="0"/>
                                      <w:divBdr>
                                        <w:top w:val="none" w:sz="0" w:space="0" w:color="auto"/>
                                        <w:left w:val="none" w:sz="0" w:space="0" w:color="auto"/>
                                        <w:bottom w:val="none" w:sz="0" w:space="0" w:color="auto"/>
                                        <w:right w:val="none" w:sz="0" w:space="0" w:color="auto"/>
                                      </w:divBdr>
                                      <w:divsChild>
                                        <w:div w:id="62333485">
                                          <w:marLeft w:val="0"/>
                                          <w:marRight w:val="0"/>
                                          <w:marTop w:val="0"/>
                                          <w:marBottom w:val="0"/>
                                          <w:divBdr>
                                            <w:top w:val="none" w:sz="0" w:space="0" w:color="auto"/>
                                            <w:left w:val="none" w:sz="0" w:space="0" w:color="auto"/>
                                            <w:bottom w:val="none" w:sz="0" w:space="0" w:color="auto"/>
                                            <w:right w:val="none" w:sz="0" w:space="0" w:color="auto"/>
                                          </w:divBdr>
                                        </w:div>
                                      </w:divsChild>
                                    </w:div>
                                    <w:div w:id="1414282504">
                                      <w:marLeft w:val="0"/>
                                      <w:marRight w:val="0"/>
                                      <w:marTop w:val="0"/>
                                      <w:marBottom w:val="0"/>
                                      <w:divBdr>
                                        <w:top w:val="none" w:sz="0" w:space="0" w:color="auto"/>
                                        <w:left w:val="none" w:sz="0" w:space="0" w:color="auto"/>
                                        <w:bottom w:val="none" w:sz="0" w:space="0" w:color="auto"/>
                                        <w:right w:val="none" w:sz="0" w:space="0" w:color="auto"/>
                                      </w:divBdr>
                                      <w:divsChild>
                                        <w:div w:id="1507746141">
                                          <w:marLeft w:val="0"/>
                                          <w:marRight w:val="0"/>
                                          <w:marTop w:val="0"/>
                                          <w:marBottom w:val="0"/>
                                          <w:divBdr>
                                            <w:top w:val="none" w:sz="0" w:space="0" w:color="auto"/>
                                            <w:left w:val="none" w:sz="0" w:space="0" w:color="auto"/>
                                            <w:bottom w:val="none" w:sz="0" w:space="0" w:color="auto"/>
                                            <w:right w:val="none" w:sz="0" w:space="0" w:color="auto"/>
                                          </w:divBdr>
                                        </w:div>
                                      </w:divsChild>
                                    </w:div>
                                    <w:div w:id="1526333649">
                                      <w:marLeft w:val="0"/>
                                      <w:marRight w:val="0"/>
                                      <w:marTop w:val="0"/>
                                      <w:marBottom w:val="0"/>
                                      <w:divBdr>
                                        <w:top w:val="none" w:sz="0" w:space="0" w:color="auto"/>
                                        <w:left w:val="none" w:sz="0" w:space="0" w:color="auto"/>
                                        <w:bottom w:val="none" w:sz="0" w:space="0" w:color="auto"/>
                                        <w:right w:val="none" w:sz="0" w:space="0" w:color="auto"/>
                                      </w:divBdr>
                                      <w:divsChild>
                                        <w:div w:id="211585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6128473">
                  <w:marLeft w:val="0"/>
                  <w:marRight w:val="0"/>
                  <w:marTop w:val="0"/>
                  <w:marBottom w:val="0"/>
                  <w:divBdr>
                    <w:top w:val="none" w:sz="0" w:space="0" w:color="auto"/>
                    <w:left w:val="single" w:sz="6" w:space="0" w:color="E0E0E0"/>
                    <w:bottom w:val="none" w:sz="0" w:space="0" w:color="auto"/>
                    <w:right w:val="none" w:sz="0" w:space="0" w:color="auto"/>
                  </w:divBdr>
                  <w:divsChild>
                    <w:div w:id="314264332">
                      <w:marLeft w:val="0"/>
                      <w:marRight w:val="0"/>
                      <w:marTop w:val="0"/>
                      <w:marBottom w:val="0"/>
                      <w:divBdr>
                        <w:top w:val="none" w:sz="0" w:space="0" w:color="auto"/>
                        <w:left w:val="none" w:sz="0" w:space="0" w:color="auto"/>
                        <w:bottom w:val="none" w:sz="0" w:space="0" w:color="auto"/>
                        <w:right w:val="none" w:sz="0" w:space="0" w:color="auto"/>
                      </w:divBdr>
                      <w:divsChild>
                        <w:div w:id="311761229">
                          <w:marLeft w:val="0"/>
                          <w:marRight w:val="0"/>
                          <w:marTop w:val="0"/>
                          <w:marBottom w:val="0"/>
                          <w:divBdr>
                            <w:top w:val="none" w:sz="0" w:space="0" w:color="auto"/>
                            <w:left w:val="none" w:sz="0" w:space="0" w:color="auto"/>
                            <w:bottom w:val="single" w:sz="6" w:space="0" w:color="DDDDDD"/>
                            <w:right w:val="none" w:sz="0" w:space="0" w:color="auto"/>
                          </w:divBdr>
                        </w:div>
                        <w:div w:id="97645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12512">
                  <w:marLeft w:val="0"/>
                  <w:marRight w:val="0"/>
                  <w:marTop w:val="0"/>
                  <w:marBottom w:val="0"/>
                  <w:divBdr>
                    <w:top w:val="none" w:sz="0" w:space="0" w:color="auto"/>
                    <w:left w:val="none" w:sz="0" w:space="0" w:color="auto"/>
                    <w:bottom w:val="none" w:sz="0" w:space="0" w:color="auto"/>
                    <w:right w:val="none" w:sz="0" w:space="0" w:color="auto"/>
                  </w:divBdr>
                  <w:divsChild>
                    <w:div w:id="1290017564">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617173130">
          <w:marLeft w:val="0"/>
          <w:marRight w:val="0"/>
          <w:marTop w:val="0"/>
          <w:marBottom w:val="0"/>
          <w:divBdr>
            <w:top w:val="single" w:sz="6" w:space="0" w:color="E0E0E0"/>
            <w:left w:val="none" w:sz="0" w:space="0" w:color="auto"/>
            <w:bottom w:val="none" w:sz="0" w:space="0" w:color="auto"/>
            <w:right w:val="none" w:sz="0" w:space="0" w:color="auto"/>
          </w:divBdr>
          <w:divsChild>
            <w:div w:id="134743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960007">
      <w:bodyDiv w:val="1"/>
      <w:marLeft w:val="0"/>
      <w:marRight w:val="0"/>
      <w:marTop w:val="0"/>
      <w:marBottom w:val="0"/>
      <w:divBdr>
        <w:top w:val="none" w:sz="0" w:space="0" w:color="auto"/>
        <w:left w:val="none" w:sz="0" w:space="0" w:color="auto"/>
        <w:bottom w:val="none" w:sz="0" w:space="0" w:color="auto"/>
        <w:right w:val="none" w:sz="0" w:space="0" w:color="auto"/>
      </w:divBdr>
    </w:div>
    <w:div w:id="1134787466">
      <w:bodyDiv w:val="1"/>
      <w:marLeft w:val="0"/>
      <w:marRight w:val="0"/>
      <w:marTop w:val="0"/>
      <w:marBottom w:val="0"/>
      <w:divBdr>
        <w:top w:val="none" w:sz="0" w:space="0" w:color="auto"/>
        <w:left w:val="none" w:sz="0" w:space="0" w:color="auto"/>
        <w:bottom w:val="none" w:sz="0" w:space="0" w:color="auto"/>
        <w:right w:val="none" w:sz="0" w:space="0" w:color="auto"/>
      </w:divBdr>
      <w:divsChild>
        <w:div w:id="1514687254">
          <w:marLeft w:val="0"/>
          <w:marRight w:val="0"/>
          <w:marTop w:val="0"/>
          <w:marBottom w:val="0"/>
          <w:divBdr>
            <w:top w:val="none" w:sz="0" w:space="0" w:color="auto"/>
            <w:left w:val="none" w:sz="0" w:space="0" w:color="auto"/>
            <w:bottom w:val="none" w:sz="0" w:space="0" w:color="auto"/>
            <w:right w:val="none" w:sz="0" w:space="0" w:color="auto"/>
          </w:divBdr>
          <w:divsChild>
            <w:div w:id="1487431569">
              <w:marLeft w:val="0"/>
              <w:marRight w:val="0"/>
              <w:marTop w:val="0"/>
              <w:marBottom w:val="0"/>
              <w:divBdr>
                <w:top w:val="none" w:sz="0" w:space="0" w:color="auto"/>
                <w:left w:val="none" w:sz="0" w:space="0" w:color="auto"/>
                <w:bottom w:val="none" w:sz="0" w:space="0" w:color="auto"/>
                <w:right w:val="none" w:sz="0" w:space="0" w:color="auto"/>
              </w:divBdr>
              <w:divsChild>
                <w:div w:id="1370299644">
                  <w:marLeft w:val="0"/>
                  <w:marRight w:val="0"/>
                  <w:marTop w:val="0"/>
                  <w:marBottom w:val="0"/>
                  <w:divBdr>
                    <w:top w:val="none" w:sz="0" w:space="0" w:color="auto"/>
                    <w:left w:val="none" w:sz="0" w:space="0" w:color="auto"/>
                    <w:bottom w:val="none" w:sz="0" w:space="0" w:color="auto"/>
                    <w:right w:val="none" w:sz="0" w:space="0" w:color="auto"/>
                  </w:divBdr>
                  <w:divsChild>
                    <w:div w:id="2077823776">
                      <w:marLeft w:val="0"/>
                      <w:marRight w:val="0"/>
                      <w:marTop w:val="0"/>
                      <w:marBottom w:val="0"/>
                      <w:divBdr>
                        <w:top w:val="none" w:sz="0" w:space="0" w:color="auto"/>
                        <w:left w:val="none" w:sz="0" w:space="0" w:color="auto"/>
                        <w:bottom w:val="none" w:sz="0" w:space="0" w:color="auto"/>
                        <w:right w:val="none" w:sz="0" w:space="0" w:color="auto"/>
                      </w:divBdr>
                      <w:divsChild>
                        <w:div w:id="1052537006">
                          <w:marLeft w:val="0"/>
                          <w:marRight w:val="0"/>
                          <w:marTop w:val="0"/>
                          <w:marBottom w:val="0"/>
                          <w:divBdr>
                            <w:top w:val="none" w:sz="0" w:space="0" w:color="auto"/>
                            <w:left w:val="none" w:sz="0" w:space="0" w:color="auto"/>
                            <w:bottom w:val="none" w:sz="0" w:space="0" w:color="auto"/>
                            <w:right w:val="none" w:sz="0" w:space="0" w:color="auto"/>
                          </w:divBdr>
                          <w:divsChild>
                            <w:div w:id="1859932220">
                              <w:marLeft w:val="0"/>
                              <w:marRight w:val="0"/>
                              <w:marTop w:val="0"/>
                              <w:marBottom w:val="0"/>
                              <w:divBdr>
                                <w:top w:val="none" w:sz="0" w:space="0" w:color="auto"/>
                                <w:left w:val="none" w:sz="0" w:space="0" w:color="auto"/>
                                <w:bottom w:val="none" w:sz="0" w:space="0" w:color="auto"/>
                                <w:right w:val="none" w:sz="0" w:space="0" w:color="auto"/>
                              </w:divBdr>
                              <w:divsChild>
                                <w:div w:id="1482773466">
                                  <w:marLeft w:val="0"/>
                                  <w:marRight w:val="0"/>
                                  <w:marTop w:val="0"/>
                                  <w:marBottom w:val="0"/>
                                  <w:divBdr>
                                    <w:top w:val="none" w:sz="0" w:space="0" w:color="auto"/>
                                    <w:left w:val="none" w:sz="0" w:space="0" w:color="auto"/>
                                    <w:bottom w:val="none" w:sz="0" w:space="0" w:color="auto"/>
                                    <w:right w:val="none" w:sz="0" w:space="0" w:color="auto"/>
                                  </w:divBdr>
                                  <w:divsChild>
                                    <w:div w:id="705984778">
                                      <w:marLeft w:val="0"/>
                                      <w:marRight w:val="0"/>
                                      <w:marTop w:val="420"/>
                                      <w:marBottom w:val="420"/>
                                      <w:divBdr>
                                        <w:top w:val="none" w:sz="0" w:space="0" w:color="auto"/>
                                        <w:left w:val="none" w:sz="0" w:space="0" w:color="auto"/>
                                        <w:bottom w:val="none" w:sz="0" w:space="0" w:color="auto"/>
                                        <w:right w:val="none" w:sz="0" w:space="0" w:color="auto"/>
                                      </w:divBdr>
                                      <w:divsChild>
                                        <w:div w:id="918442998">
                                          <w:marLeft w:val="0"/>
                                          <w:marRight w:val="0"/>
                                          <w:marTop w:val="0"/>
                                          <w:marBottom w:val="0"/>
                                          <w:divBdr>
                                            <w:top w:val="none" w:sz="0" w:space="0" w:color="auto"/>
                                            <w:left w:val="none" w:sz="0" w:space="0" w:color="auto"/>
                                            <w:bottom w:val="none" w:sz="0" w:space="0" w:color="auto"/>
                                            <w:right w:val="none" w:sz="0" w:space="0" w:color="auto"/>
                                          </w:divBdr>
                                          <w:divsChild>
                                            <w:div w:id="838153080">
                                              <w:marLeft w:val="0"/>
                                              <w:marRight w:val="0"/>
                                              <w:marTop w:val="0"/>
                                              <w:marBottom w:val="0"/>
                                              <w:divBdr>
                                                <w:top w:val="none" w:sz="0" w:space="0" w:color="auto"/>
                                                <w:left w:val="none" w:sz="0" w:space="0" w:color="auto"/>
                                                <w:bottom w:val="none" w:sz="0" w:space="0" w:color="auto"/>
                                                <w:right w:val="none" w:sz="0" w:space="0" w:color="auto"/>
                                              </w:divBdr>
                                              <w:divsChild>
                                                <w:div w:id="372586094">
                                                  <w:marLeft w:val="0"/>
                                                  <w:marRight w:val="0"/>
                                                  <w:marTop w:val="0"/>
                                                  <w:marBottom w:val="0"/>
                                                  <w:divBdr>
                                                    <w:top w:val="none" w:sz="0" w:space="0" w:color="auto"/>
                                                    <w:left w:val="none" w:sz="0" w:space="0" w:color="auto"/>
                                                    <w:bottom w:val="none" w:sz="0" w:space="0" w:color="auto"/>
                                                    <w:right w:val="none" w:sz="0" w:space="0" w:color="auto"/>
                                                  </w:divBdr>
                                                </w:div>
                                              </w:divsChild>
                                            </w:div>
                                            <w:div w:id="174153793">
                                              <w:marLeft w:val="180"/>
                                              <w:marRight w:val="0"/>
                                              <w:marTop w:val="0"/>
                                              <w:marBottom w:val="0"/>
                                              <w:divBdr>
                                                <w:top w:val="none" w:sz="0" w:space="0" w:color="auto"/>
                                                <w:left w:val="none" w:sz="0" w:space="0" w:color="auto"/>
                                                <w:bottom w:val="none" w:sz="0" w:space="0" w:color="auto"/>
                                                <w:right w:val="none" w:sz="0" w:space="0" w:color="auto"/>
                                              </w:divBdr>
                                              <w:divsChild>
                                                <w:div w:id="60850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525320">
                                      <w:marLeft w:val="0"/>
                                      <w:marRight w:val="0"/>
                                      <w:marTop w:val="0"/>
                                      <w:marBottom w:val="0"/>
                                      <w:divBdr>
                                        <w:top w:val="none" w:sz="0" w:space="0" w:color="auto"/>
                                        <w:left w:val="none" w:sz="0" w:space="0" w:color="auto"/>
                                        <w:bottom w:val="none" w:sz="0" w:space="0" w:color="auto"/>
                                        <w:right w:val="none" w:sz="0" w:space="0" w:color="auto"/>
                                      </w:divBdr>
                                      <w:divsChild>
                                        <w:div w:id="796803634">
                                          <w:marLeft w:val="0"/>
                                          <w:marRight w:val="0"/>
                                          <w:marTop w:val="0"/>
                                          <w:marBottom w:val="0"/>
                                          <w:divBdr>
                                            <w:top w:val="none" w:sz="0" w:space="0" w:color="auto"/>
                                            <w:left w:val="none" w:sz="0" w:space="0" w:color="auto"/>
                                            <w:bottom w:val="none" w:sz="0" w:space="0" w:color="auto"/>
                                            <w:right w:val="none" w:sz="0" w:space="0" w:color="auto"/>
                                          </w:divBdr>
                                        </w:div>
                                      </w:divsChild>
                                    </w:div>
                                    <w:div w:id="755975443">
                                      <w:marLeft w:val="0"/>
                                      <w:marRight w:val="0"/>
                                      <w:marTop w:val="420"/>
                                      <w:marBottom w:val="420"/>
                                      <w:divBdr>
                                        <w:top w:val="none" w:sz="0" w:space="0" w:color="auto"/>
                                        <w:left w:val="none" w:sz="0" w:space="0" w:color="auto"/>
                                        <w:bottom w:val="none" w:sz="0" w:space="0" w:color="auto"/>
                                        <w:right w:val="none" w:sz="0" w:space="0" w:color="auto"/>
                                      </w:divBdr>
                                      <w:divsChild>
                                        <w:div w:id="1353915278">
                                          <w:marLeft w:val="0"/>
                                          <w:marRight w:val="0"/>
                                          <w:marTop w:val="0"/>
                                          <w:marBottom w:val="0"/>
                                          <w:divBdr>
                                            <w:top w:val="none" w:sz="0" w:space="0" w:color="auto"/>
                                            <w:left w:val="none" w:sz="0" w:space="0" w:color="auto"/>
                                            <w:bottom w:val="none" w:sz="0" w:space="0" w:color="auto"/>
                                            <w:right w:val="none" w:sz="0" w:space="0" w:color="auto"/>
                                          </w:divBdr>
                                          <w:divsChild>
                                            <w:div w:id="1567956008">
                                              <w:marLeft w:val="0"/>
                                              <w:marRight w:val="0"/>
                                              <w:marTop w:val="0"/>
                                              <w:marBottom w:val="0"/>
                                              <w:divBdr>
                                                <w:top w:val="none" w:sz="0" w:space="0" w:color="auto"/>
                                                <w:left w:val="none" w:sz="0" w:space="0" w:color="auto"/>
                                                <w:bottom w:val="none" w:sz="0" w:space="0" w:color="auto"/>
                                                <w:right w:val="none" w:sz="0" w:space="0" w:color="auto"/>
                                              </w:divBdr>
                                              <w:divsChild>
                                                <w:div w:id="1625189970">
                                                  <w:marLeft w:val="0"/>
                                                  <w:marRight w:val="0"/>
                                                  <w:marTop w:val="0"/>
                                                  <w:marBottom w:val="0"/>
                                                  <w:divBdr>
                                                    <w:top w:val="none" w:sz="0" w:space="0" w:color="auto"/>
                                                    <w:left w:val="none" w:sz="0" w:space="0" w:color="auto"/>
                                                    <w:bottom w:val="none" w:sz="0" w:space="0" w:color="auto"/>
                                                    <w:right w:val="none" w:sz="0" w:space="0" w:color="auto"/>
                                                  </w:divBdr>
                                                </w:div>
                                              </w:divsChild>
                                            </w:div>
                                            <w:div w:id="1644264625">
                                              <w:marLeft w:val="180"/>
                                              <w:marRight w:val="0"/>
                                              <w:marTop w:val="0"/>
                                              <w:marBottom w:val="0"/>
                                              <w:divBdr>
                                                <w:top w:val="none" w:sz="0" w:space="0" w:color="auto"/>
                                                <w:left w:val="none" w:sz="0" w:space="0" w:color="auto"/>
                                                <w:bottom w:val="none" w:sz="0" w:space="0" w:color="auto"/>
                                                <w:right w:val="none" w:sz="0" w:space="0" w:color="auto"/>
                                              </w:divBdr>
                                              <w:divsChild>
                                                <w:div w:id="128315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9470">
                                      <w:marLeft w:val="0"/>
                                      <w:marRight w:val="0"/>
                                      <w:marTop w:val="0"/>
                                      <w:marBottom w:val="0"/>
                                      <w:divBdr>
                                        <w:top w:val="none" w:sz="0" w:space="0" w:color="auto"/>
                                        <w:left w:val="none" w:sz="0" w:space="0" w:color="auto"/>
                                        <w:bottom w:val="none" w:sz="0" w:space="0" w:color="auto"/>
                                        <w:right w:val="none" w:sz="0" w:space="0" w:color="auto"/>
                                      </w:divBdr>
                                      <w:divsChild>
                                        <w:div w:id="284968041">
                                          <w:marLeft w:val="0"/>
                                          <w:marRight w:val="0"/>
                                          <w:marTop w:val="0"/>
                                          <w:marBottom w:val="0"/>
                                          <w:divBdr>
                                            <w:top w:val="none" w:sz="0" w:space="0" w:color="auto"/>
                                            <w:left w:val="none" w:sz="0" w:space="0" w:color="auto"/>
                                            <w:bottom w:val="none" w:sz="0" w:space="0" w:color="auto"/>
                                            <w:right w:val="none" w:sz="0" w:space="0" w:color="auto"/>
                                          </w:divBdr>
                                        </w:div>
                                      </w:divsChild>
                                    </w:div>
                                    <w:div w:id="655302571">
                                      <w:marLeft w:val="0"/>
                                      <w:marRight w:val="0"/>
                                      <w:marTop w:val="420"/>
                                      <w:marBottom w:val="420"/>
                                      <w:divBdr>
                                        <w:top w:val="none" w:sz="0" w:space="0" w:color="auto"/>
                                        <w:left w:val="none" w:sz="0" w:space="0" w:color="auto"/>
                                        <w:bottom w:val="none" w:sz="0" w:space="0" w:color="auto"/>
                                        <w:right w:val="none" w:sz="0" w:space="0" w:color="auto"/>
                                      </w:divBdr>
                                      <w:divsChild>
                                        <w:div w:id="1895190755">
                                          <w:marLeft w:val="0"/>
                                          <w:marRight w:val="0"/>
                                          <w:marTop w:val="0"/>
                                          <w:marBottom w:val="0"/>
                                          <w:divBdr>
                                            <w:top w:val="none" w:sz="0" w:space="0" w:color="auto"/>
                                            <w:left w:val="none" w:sz="0" w:space="0" w:color="auto"/>
                                            <w:bottom w:val="none" w:sz="0" w:space="0" w:color="auto"/>
                                            <w:right w:val="none" w:sz="0" w:space="0" w:color="auto"/>
                                          </w:divBdr>
                                          <w:divsChild>
                                            <w:div w:id="1020282290">
                                              <w:marLeft w:val="0"/>
                                              <w:marRight w:val="0"/>
                                              <w:marTop w:val="0"/>
                                              <w:marBottom w:val="0"/>
                                              <w:divBdr>
                                                <w:top w:val="none" w:sz="0" w:space="0" w:color="auto"/>
                                                <w:left w:val="none" w:sz="0" w:space="0" w:color="auto"/>
                                                <w:bottom w:val="none" w:sz="0" w:space="0" w:color="auto"/>
                                                <w:right w:val="none" w:sz="0" w:space="0" w:color="auto"/>
                                              </w:divBdr>
                                              <w:divsChild>
                                                <w:div w:id="980765206">
                                                  <w:marLeft w:val="0"/>
                                                  <w:marRight w:val="0"/>
                                                  <w:marTop w:val="0"/>
                                                  <w:marBottom w:val="0"/>
                                                  <w:divBdr>
                                                    <w:top w:val="none" w:sz="0" w:space="0" w:color="auto"/>
                                                    <w:left w:val="none" w:sz="0" w:space="0" w:color="auto"/>
                                                    <w:bottom w:val="none" w:sz="0" w:space="0" w:color="auto"/>
                                                    <w:right w:val="none" w:sz="0" w:space="0" w:color="auto"/>
                                                  </w:divBdr>
                                                </w:div>
                                              </w:divsChild>
                                            </w:div>
                                            <w:div w:id="876434317">
                                              <w:marLeft w:val="180"/>
                                              <w:marRight w:val="0"/>
                                              <w:marTop w:val="0"/>
                                              <w:marBottom w:val="0"/>
                                              <w:divBdr>
                                                <w:top w:val="none" w:sz="0" w:space="0" w:color="auto"/>
                                                <w:left w:val="none" w:sz="0" w:space="0" w:color="auto"/>
                                                <w:bottom w:val="none" w:sz="0" w:space="0" w:color="auto"/>
                                                <w:right w:val="none" w:sz="0" w:space="0" w:color="auto"/>
                                              </w:divBdr>
                                              <w:divsChild>
                                                <w:div w:id="150825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490905">
                                      <w:marLeft w:val="0"/>
                                      <w:marRight w:val="0"/>
                                      <w:marTop w:val="0"/>
                                      <w:marBottom w:val="0"/>
                                      <w:divBdr>
                                        <w:top w:val="none" w:sz="0" w:space="0" w:color="auto"/>
                                        <w:left w:val="none" w:sz="0" w:space="0" w:color="auto"/>
                                        <w:bottom w:val="none" w:sz="0" w:space="0" w:color="auto"/>
                                        <w:right w:val="none" w:sz="0" w:space="0" w:color="auto"/>
                                      </w:divBdr>
                                      <w:divsChild>
                                        <w:div w:id="1933589973">
                                          <w:marLeft w:val="0"/>
                                          <w:marRight w:val="0"/>
                                          <w:marTop w:val="0"/>
                                          <w:marBottom w:val="0"/>
                                          <w:divBdr>
                                            <w:top w:val="none" w:sz="0" w:space="0" w:color="auto"/>
                                            <w:left w:val="none" w:sz="0" w:space="0" w:color="auto"/>
                                            <w:bottom w:val="none" w:sz="0" w:space="0" w:color="auto"/>
                                            <w:right w:val="none" w:sz="0" w:space="0" w:color="auto"/>
                                          </w:divBdr>
                                        </w:div>
                                      </w:divsChild>
                                    </w:div>
                                    <w:div w:id="1087388890">
                                      <w:marLeft w:val="0"/>
                                      <w:marRight w:val="0"/>
                                      <w:marTop w:val="0"/>
                                      <w:marBottom w:val="0"/>
                                      <w:divBdr>
                                        <w:top w:val="none" w:sz="0" w:space="0" w:color="auto"/>
                                        <w:left w:val="none" w:sz="0" w:space="0" w:color="auto"/>
                                        <w:bottom w:val="none" w:sz="0" w:space="0" w:color="auto"/>
                                        <w:right w:val="none" w:sz="0" w:space="0" w:color="auto"/>
                                      </w:divBdr>
                                      <w:divsChild>
                                        <w:div w:id="1041631074">
                                          <w:marLeft w:val="0"/>
                                          <w:marRight w:val="0"/>
                                          <w:marTop w:val="0"/>
                                          <w:marBottom w:val="0"/>
                                          <w:divBdr>
                                            <w:top w:val="none" w:sz="0" w:space="0" w:color="auto"/>
                                            <w:left w:val="none" w:sz="0" w:space="0" w:color="auto"/>
                                            <w:bottom w:val="none" w:sz="0" w:space="0" w:color="auto"/>
                                            <w:right w:val="none" w:sz="0" w:space="0" w:color="auto"/>
                                          </w:divBdr>
                                        </w:div>
                                      </w:divsChild>
                                    </w:div>
                                    <w:div w:id="455833874">
                                      <w:marLeft w:val="0"/>
                                      <w:marRight w:val="0"/>
                                      <w:marTop w:val="0"/>
                                      <w:marBottom w:val="0"/>
                                      <w:divBdr>
                                        <w:top w:val="none" w:sz="0" w:space="0" w:color="auto"/>
                                        <w:left w:val="none" w:sz="0" w:space="0" w:color="auto"/>
                                        <w:bottom w:val="none" w:sz="0" w:space="0" w:color="auto"/>
                                        <w:right w:val="none" w:sz="0" w:space="0" w:color="auto"/>
                                      </w:divBdr>
                                    </w:div>
                                    <w:div w:id="1594586031">
                                      <w:marLeft w:val="0"/>
                                      <w:marRight w:val="0"/>
                                      <w:marTop w:val="0"/>
                                      <w:marBottom w:val="0"/>
                                      <w:divBdr>
                                        <w:top w:val="none" w:sz="0" w:space="0" w:color="auto"/>
                                        <w:left w:val="none" w:sz="0" w:space="0" w:color="auto"/>
                                        <w:bottom w:val="none" w:sz="0" w:space="0" w:color="auto"/>
                                        <w:right w:val="none" w:sz="0" w:space="0" w:color="auto"/>
                                      </w:divBdr>
                                    </w:div>
                                    <w:div w:id="1444227441">
                                      <w:marLeft w:val="0"/>
                                      <w:marRight w:val="0"/>
                                      <w:marTop w:val="0"/>
                                      <w:marBottom w:val="0"/>
                                      <w:divBdr>
                                        <w:top w:val="none" w:sz="0" w:space="0" w:color="auto"/>
                                        <w:left w:val="none" w:sz="0" w:space="0" w:color="auto"/>
                                        <w:bottom w:val="none" w:sz="0" w:space="0" w:color="auto"/>
                                        <w:right w:val="none" w:sz="0" w:space="0" w:color="auto"/>
                                      </w:divBdr>
                                      <w:divsChild>
                                        <w:div w:id="910509533">
                                          <w:marLeft w:val="0"/>
                                          <w:marRight w:val="0"/>
                                          <w:marTop w:val="0"/>
                                          <w:marBottom w:val="0"/>
                                          <w:divBdr>
                                            <w:top w:val="none" w:sz="0" w:space="0" w:color="auto"/>
                                            <w:left w:val="none" w:sz="0" w:space="0" w:color="auto"/>
                                            <w:bottom w:val="none" w:sz="0" w:space="0" w:color="auto"/>
                                            <w:right w:val="none" w:sz="0" w:space="0" w:color="auto"/>
                                          </w:divBdr>
                                        </w:div>
                                      </w:divsChild>
                                    </w:div>
                                    <w:div w:id="2022273822">
                                      <w:marLeft w:val="0"/>
                                      <w:marRight w:val="0"/>
                                      <w:marTop w:val="0"/>
                                      <w:marBottom w:val="0"/>
                                      <w:divBdr>
                                        <w:top w:val="none" w:sz="0" w:space="0" w:color="auto"/>
                                        <w:left w:val="none" w:sz="0" w:space="0" w:color="auto"/>
                                        <w:bottom w:val="none" w:sz="0" w:space="0" w:color="auto"/>
                                        <w:right w:val="none" w:sz="0" w:space="0" w:color="auto"/>
                                      </w:divBdr>
                                    </w:div>
                                    <w:div w:id="1555852442">
                                      <w:marLeft w:val="0"/>
                                      <w:marRight w:val="0"/>
                                      <w:marTop w:val="420"/>
                                      <w:marBottom w:val="420"/>
                                      <w:divBdr>
                                        <w:top w:val="none" w:sz="0" w:space="0" w:color="auto"/>
                                        <w:left w:val="none" w:sz="0" w:space="0" w:color="auto"/>
                                        <w:bottom w:val="none" w:sz="0" w:space="0" w:color="auto"/>
                                        <w:right w:val="none" w:sz="0" w:space="0" w:color="auto"/>
                                      </w:divBdr>
                                      <w:divsChild>
                                        <w:div w:id="307442300">
                                          <w:marLeft w:val="0"/>
                                          <w:marRight w:val="0"/>
                                          <w:marTop w:val="0"/>
                                          <w:marBottom w:val="0"/>
                                          <w:divBdr>
                                            <w:top w:val="none" w:sz="0" w:space="0" w:color="auto"/>
                                            <w:left w:val="none" w:sz="0" w:space="0" w:color="auto"/>
                                            <w:bottom w:val="none" w:sz="0" w:space="0" w:color="auto"/>
                                            <w:right w:val="none" w:sz="0" w:space="0" w:color="auto"/>
                                          </w:divBdr>
                                          <w:divsChild>
                                            <w:div w:id="1739942269">
                                              <w:marLeft w:val="0"/>
                                              <w:marRight w:val="0"/>
                                              <w:marTop w:val="0"/>
                                              <w:marBottom w:val="0"/>
                                              <w:divBdr>
                                                <w:top w:val="none" w:sz="0" w:space="0" w:color="auto"/>
                                                <w:left w:val="none" w:sz="0" w:space="0" w:color="auto"/>
                                                <w:bottom w:val="none" w:sz="0" w:space="0" w:color="auto"/>
                                                <w:right w:val="none" w:sz="0" w:space="0" w:color="auto"/>
                                              </w:divBdr>
                                            </w:div>
                                          </w:divsChild>
                                        </w:div>
                                        <w:div w:id="1760101412">
                                          <w:marLeft w:val="480"/>
                                          <w:marRight w:val="0"/>
                                          <w:marTop w:val="0"/>
                                          <w:marBottom w:val="0"/>
                                          <w:divBdr>
                                            <w:top w:val="none" w:sz="0" w:space="0" w:color="auto"/>
                                            <w:left w:val="none" w:sz="0" w:space="0" w:color="auto"/>
                                            <w:bottom w:val="none" w:sz="0" w:space="0" w:color="auto"/>
                                            <w:right w:val="none" w:sz="0" w:space="0" w:color="auto"/>
                                          </w:divBdr>
                                          <w:divsChild>
                                            <w:div w:id="162084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51297">
                                      <w:marLeft w:val="0"/>
                                      <w:marRight w:val="0"/>
                                      <w:marTop w:val="0"/>
                                      <w:marBottom w:val="0"/>
                                      <w:divBdr>
                                        <w:top w:val="none" w:sz="0" w:space="0" w:color="auto"/>
                                        <w:left w:val="none" w:sz="0" w:space="0" w:color="auto"/>
                                        <w:bottom w:val="none" w:sz="0" w:space="0" w:color="auto"/>
                                        <w:right w:val="none" w:sz="0" w:space="0" w:color="auto"/>
                                      </w:divBdr>
                                      <w:divsChild>
                                        <w:div w:id="205110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440625">
                  <w:marLeft w:val="0"/>
                  <w:marRight w:val="0"/>
                  <w:marTop w:val="0"/>
                  <w:marBottom w:val="0"/>
                  <w:divBdr>
                    <w:top w:val="none" w:sz="0" w:space="0" w:color="auto"/>
                    <w:left w:val="single" w:sz="6" w:space="0" w:color="E0E0E0"/>
                    <w:bottom w:val="none" w:sz="0" w:space="0" w:color="auto"/>
                    <w:right w:val="none" w:sz="0" w:space="0" w:color="auto"/>
                  </w:divBdr>
                  <w:divsChild>
                    <w:div w:id="1079597277">
                      <w:marLeft w:val="0"/>
                      <w:marRight w:val="0"/>
                      <w:marTop w:val="0"/>
                      <w:marBottom w:val="0"/>
                      <w:divBdr>
                        <w:top w:val="none" w:sz="0" w:space="0" w:color="auto"/>
                        <w:left w:val="none" w:sz="0" w:space="0" w:color="auto"/>
                        <w:bottom w:val="none" w:sz="0" w:space="0" w:color="auto"/>
                        <w:right w:val="none" w:sz="0" w:space="0" w:color="auto"/>
                      </w:divBdr>
                      <w:divsChild>
                        <w:div w:id="1856729250">
                          <w:marLeft w:val="0"/>
                          <w:marRight w:val="0"/>
                          <w:marTop w:val="0"/>
                          <w:marBottom w:val="0"/>
                          <w:divBdr>
                            <w:top w:val="none" w:sz="0" w:space="0" w:color="auto"/>
                            <w:left w:val="none" w:sz="0" w:space="0" w:color="auto"/>
                            <w:bottom w:val="single" w:sz="6" w:space="0" w:color="DDDDDD"/>
                            <w:right w:val="none" w:sz="0" w:space="0" w:color="auto"/>
                          </w:divBdr>
                        </w:div>
                        <w:div w:id="3082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587473">
                  <w:marLeft w:val="0"/>
                  <w:marRight w:val="0"/>
                  <w:marTop w:val="0"/>
                  <w:marBottom w:val="0"/>
                  <w:divBdr>
                    <w:top w:val="none" w:sz="0" w:space="0" w:color="auto"/>
                    <w:left w:val="none" w:sz="0" w:space="0" w:color="auto"/>
                    <w:bottom w:val="none" w:sz="0" w:space="0" w:color="auto"/>
                    <w:right w:val="none" w:sz="0" w:space="0" w:color="auto"/>
                  </w:divBdr>
                  <w:divsChild>
                    <w:div w:id="1519463392">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356466071">
          <w:marLeft w:val="0"/>
          <w:marRight w:val="0"/>
          <w:marTop w:val="0"/>
          <w:marBottom w:val="0"/>
          <w:divBdr>
            <w:top w:val="single" w:sz="6" w:space="0" w:color="E0E0E0"/>
            <w:left w:val="none" w:sz="0" w:space="0" w:color="auto"/>
            <w:bottom w:val="none" w:sz="0" w:space="0" w:color="auto"/>
            <w:right w:val="none" w:sz="0" w:space="0" w:color="auto"/>
          </w:divBdr>
          <w:divsChild>
            <w:div w:id="115468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35951">
      <w:bodyDiv w:val="1"/>
      <w:marLeft w:val="0"/>
      <w:marRight w:val="0"/>
      <w:marTop w:val="0"/>
      <w:marBottom w:val="0"/>
      <w:divBdr>
        <w:top w:val="none" w:sz="0" w:space="0" w:color="auto"/>
        <w:left w:val="none" w:sz="0" w:space="0" w:color="auto"/>
        <w:bottom w:val="none" w:sz="0" w:space="0" w:color="auto"/>
        <w:right w:val="none" w:sz="0" w:space="0" w:color="auto"/>
      </w:divBdr>
      <w:divsChild>
        <w:div w:id="1792626195">
          <w:marLeft w:val="0"/>
          <w:marRight w:val="0"/>
          <w:marTop w:val="0"/>
          <w:marBottom w:val="0"/>
          <w:divBdr>
            <w:top w:val="none" w:sz="0" w:space="0" w:color="auto"/>
            <w:left w:val="none" w:sz="0" w:space="0" w:color="auto"/>
            <w:bottom w:val="none" w:sz="0" w:space="0" w:color="auto"/>
            <w:right w:val="none" w:sz="0" w:space="0" w:color="auto"/>
          </w:divBdr>
        </w:div>
        <w:div w:id="1556773553">
          <w:marLeft w:val="0"/>
          <w:marRight w:val="0"/>
          <w:marTop w:val="0"/>
          <w:marBottom w:val="0"/>
          <w:divBdr>
            <w:top w:val="none" w:sz="0" w:space="0" w:color="auto"/>
            <w:left w:val="none" w:sz="0" w:space="0" w:color="auto"/>
            <w:bottom w:val="none" w:sz="0" w:space="0" w:color="auto"/>
            <w:right w:val="none" w:sz="0" w:space="0" w:color="auto"/>
          </w:divBdr>
        </w:div>
        <w:div w:id="2116896334">
          <w:marLeft w:val="0"/>
          <w:marRight w:val="0"/>
          <w:marTop w:val="0"/>
          <w:marBottom w:val="0"/>
          <w:divBdr>
            <w:top w:val="none" w:sz="0" w:space="0" w:color="auto"/>
            <w:left w:val="none" w:sz="0" w:space="0" w:color="auto"/>
            <w:bottom w:val="none" w:sz="0" w:space="0" w:color="auto"/>
            <w:right w:val="none" w:sz="0" w:space="0" w:color="auto"/>
          </w:divBdr>
        </w:div>
      </w:divsChild>
    </w:div>
    <w:div w:id="1239248286">
      <w:bodyDiv w:val="1"/>
      <w:marLeft w:val="0"/>
      <w:marRight w:val="0"/>
      <w:marTop w:val="0"/>
      <w:marBottom w:val="0"/>
      <w:divBdr>
        <w:top w:val="none" w:sz="0" w:space="0" w:color="auto"/>
        <w:left w:val="none" w:sz="0" w:space="0" w:color="auto"/>
        <w:bottom w:val="none" w:sz="0" w:space="0" w:color="auto"/>
        <w:right w:val="none" w:sz="0" w:space="0" w:color="auto"/>
      </w:divBdr>
    </w:div>
    <w:div w:id="1243023233">
      <w:bodyDiv w:val="1"/>
      <w:marLeft w:val="0"/>
      <w:marRight w:val="0"/>
      <w:marTop w:val="0"/>
      <w:marBottom w:val="0"/>
      <w:divBdr>
        <w:top w:val="none" w:sz="0" w:space="0" w:color="auto"/>
        <w:left w:val="none" w:sz="0" w:space="0" w:color="auto"/>
        <w:bottom w:val="none" w:sz="0" w:space="0" w:color="auto"/>
        <w:right w:val="none" w:sz="0" w:space="0" w:color="auto"/>
      </w:divBdr>
    </w:div>
    <w:div w:id="1247806531">
      <w:bodyDiv w:val="1"/>
      <w:marLeft w:val="0"/>
      <w:marRight w:val="0"/>
      <w:marTop w:val="0"/>
      <w:marBottom w:val="0"/>
      <w:divBdr>
        <w:top w:val="none" w:sz="0" w:space="0" w:color="auto"/>
        <w:left w:val="none" w:sz="0" w:space="0" w:color="auto"/>
        <w:bottom w:val="none" w:sz="0" w:space="0" w:color="auto"/>
        <w:right w:val="none" w:sz="0" w:space="0" w:color="auto"/>
      </w:divBdr>
    </w:div>
    <w:div w:id="1304312189">
      <w:bodyDiv w:val="1"/>
      <w:marLeft w:val="0"/>
      <w:marRight w:val="0"/>
      <w:marTop w:val="0"/>
      <w:marBottom w:val="0"/>
      <w:divBdr>
        <w:top w:val="none" w:sz="0" w:space="0" w:color="auto"/>
        <w:left w:val="none" w:sz="0" w:space="0" w:color="auto"/>
        <w:bottom w:val="none" w:sz="0" w:space="0" w:color="auto"/>
        <w:right w:val="none" w:sz="0" w:space="0" w:color="auto"/>
      </w:divBdr>
    </w:div>
    <w:div w:id="1311639731">
      <w:bodyDiv w:val="1"/>
      <w:marLeft w:val="0"/>
      <w:marRight w:val="0"/>
      <w:marTop w:val="0"/>
      <w:marBottom w:val="0"/>
      <w:divBdr>
        <w:top w:val="none" w:sz="0" w:space="0" w:color="auto"/>
        <w:left w:val="none" w:sz="0" w:space="0" w:color="auto"/>
        <w:bottom w:val="none" w:sz="0" w:space="0" w:color="auto"/>
        <w:right w:val="none" w:sz="0" w:space="0" w:color="auto"/>
      </w:divBdr>
    </w:div>
    <w:div w:id="1433431042">
      <w:bodyDiv w:val="1"/>
      <w:marLeft w:val="0"/>
      <w:marRight w:val="0"/>
      <w:marTop w:val="0"/>
      <w:marBottom w:val="0"/>
      <w:divBdr>
        <w:top w:val="none" w:sz="0" w:space="0" w:color="auto"/>
        <w:left w:val="none" w:sz="0" w:space="0" w:color="auto"/>
        <w:bottom w:val="none" w:sz="0" w:space="0" w:color="auto"/>
        <w:right w:val="none" w:sz="0" w:space="0" w:color="auto"/>
      </w:divBdr>
    </w:div>
    <w:div w:id="1450470665">
      <w:bodyDiv w:val="1"/>
      <w:marLeft w:val="0"/>
      <w:marRight w:val="0"/>
      <w:marTop w:val="0"/>
      <w:marBottom w:val="0"/>
      <w:divBdr>
        <w:top w:val="none" w:sz="0" w:space="0" w:color="auto"/>
        <w:left w:val="none" w:sz="0" w:space="0" w:color="auto"/>
        <w:bottom w:val="none" w:sz="0" w:space="0" w:color="auto"/>
        <w:right w:val="none" w:sz="0" w:space="0" w:color="auto"/>
      </w:divBdr>
      <w:divsChild>
        <w:div w:id="169681770">
          <w:marLeft w:val="0"/>
          <w:marRight w:val="0"/>
          <w:marTop w:val="0"/>
          <w:marBottom w:val="0"/>
          <w:divBdr>
            <w:top w:val="none" w:sz="0" w:space="0" w:color="auto"/>
            <w:left w:val="none" w:sz="0" w:space="0" w:color="auto"/>
            <w:bottom w:val="none" w:sz="0" w:space="0" w:color="auto"/>
            <w:right w:val="none" w:sz="0" w:space="0" w:color="auto"/>
          </w:divBdr>
        </w:div>
        <w:div w:id="1022902169">
          <w:marLeft w:val="0"/>
          <w:marRight w:val="0"/>
          <w:marTop w:val="0"/>
          <w:marBottom w:val="0"/>
          <w:divBdr>
            <w:top w:val="none" w:sz="0" w:space="0" w:color="auto"/>
            <w:left w:val="none" w:sz="0" w:space="0" w:color="auto"/>
            <w:bottom w:val="none" w:sz="0" w:space="0" w:color="auto"/>
            <w:right w:val="none" w:sz="0" w:space="0" w:color="auto"/>
          </w:divBdr>
        </w:div>
        <w:div w:id="1857191549">
          <w:marLeft w:val="0"/>
          <w:marRight w:val="0"/>
          <w:marTop w:val="0"/>
          <w:marBottom w:val="0"/>
          <w:divBdr>
            <w:top w:val="none" w:sz="0" w:space="0" w:color="auto"/>
            <w:left w:val="none" w:sz="0" w:space="0" w:color="auto"/>
            <w:bottom w:val="none" w:sz="0" w:space="0" w:color="auto"/>
            <w:right w:val="none" w:sz="0" w:space="0" w:color="auto"/>
          </w:divBdr>
        </w:div>
        <w:div w:id="2106413173">
          <w:marLeft w:val="0"/>
          <w:marRight w:val="0"/>
          <w:marTop w:val="0"/>
          <w:marBottom w:val="0"/>
          <w:divBdr>
            <w:top w:val="none" w:sz="0" w:space="0" w:color="auto"/>
            <w:left w:val="none" w:sz="0" w:space="0" w:color="auto"/>
            <w:bottom w:val="none" w:sz="0" w:space="0" w:color="auto"/>
            <w:right w:val="none" w:sz="0" w:space="0" w:color="auto"/>
          </w:divBdr>
          <w:divsChild>
            <w:div w:id="1515419728">
              <w:marLeft w:val="0"/>
              <w:marRight w:val="0"/>
              <w:marTop w:val="0"/>
              <w:marBottom w:val="0"/>
              <w:divBdr>
                <w:top w:val="none" w:sz="0" w:space="0" w:color="auto"/>
                <w:left w:val="none" w:sz="0" w:space="0" w:color="auto"/>
                <w:bottom w:val="none" w:sz="0" w:space="0" w:color="auto"/>
                <w:right w:val="none" w:sz="0" w:space="0" w:color="auto"/>
              </w:divBdr>
            </w:div>
            <w:div w:id="916092326">
              <w:marLeft w:val="0"/>
              <w:marRight w:val="0"/>
              <w:marTop w:val="0"/>
              <w:marBottom w:val="0"/>
              <w:divBdr>
                <w:top w:val="none" w:sz="0" w:space="0" w:color="auto"/>
                <w:left w:val="none" w:sz="0" w:space="0" w:color="auto"/>
                <w:bottom w:val="none" w:sz="0" w:space="0" w:color="auto"/>
                <w:right w:val="none" w:sz="0" w:space="0" w:color="auto"/>
              </w:divBdr>
            </w:div>
          </w:divsChild>
        </w:div>
        <w:div w:id="190386896">
          <w:marLeft w:val="0"/>
          <w:marRight w:val="0"/>
          <w:marTop w:val="0"/>
          <w:marBottom w:val="0"/>
          <w:divBdr>
            <w:top w:val="none" w:sz="0" w:space="0" w:color="auto"/>
            <w:left w:val="none" w:sz="0" w:space="0" w:color="auto"/>
            <w:bottom w:val="none" w:sz="0" w:space="0" w:color="auto"/>
            <w:right w:val="none" w:sz="0" w:space="0" w:color="auto"/>
          </w:divBdr>
          <w:divsChild>
            <w:div w:id="955676277">
              <w:marLeft w:val="0"/>
              <w:marRight w:val="0"/>
              <w:marTop w:val="0"/>
              <w:marBottom w:val="0"/>
              <w:divBdr>
                <w:top w:val="none" w:sz="0" w:space="0" w:color="auto"/>
                <w:left w:val="none" w:sz="0" w:space="0" w:color="auto"/>
                <w:bottom w:val="none" w:sz="0" w:space="0" w:color="auto"/>
                <w:right w:val="none" w:sz="0" w:space="0" w:color="auto"/>
              </w:divBdr>
            </w:div>
            <w:div w:id="105851534">
              <w:marLeft w:val="0"/>
              <w:marRight w:val="0"/>
              <w:marTop w:val="0"/>
              <w:marBottom w:val="0"/>
              <w:divBdr>
                <w:top w:val="none" w:sz="0" w:space="0" w:color="auto"/>
                <w:left w:val="none" w:sz="0" w:space="0" w:color="auto"/>
                <w:bottom w:val="none" w:sz="0" w:space="0" w:color="auto"/>
                <w:right w:val="none" w:sz="0" w:space="0" w:color="auto"/>
              </w:divBdr>
            </w:div>
          </w:divsChild>
        </w:div>
        <w:div w:id="1807893083">
          <w:marLeft w:val="0"/>
          <w:marRight w:val="0"/>
          <w:marTop w:val="0"/>
          <w:marBottom w:val="0"/>
          <w:divBdr>
            <w:top w:val="none" w:sz="0" w:space="0" w:color="auto"/>
            <w:left w:val="none" w:sz="0" w:space="0" w:color="auto"/>
            <w:bottom w:val="none" w:sz="0" w:space="0" w:color="auto"/>
            <w:right w:val="none" w:sz="0" w:space="0" w:color="auto"/>
          </w:divBdr>
          <w:divsChild>
            <w:div w:id="1373313100">
              <w:marLeft w:val="0"/>
              <w:marRight w:val="0"/>
              <w:marTop w:val="0"/>
              <w:marBottom w:val="0"/>
              <w:divBdr>
                <w:top w:val="none" w:sz="0" w:space="0" w:color="auto"/>
                <w:left w:val="none" w:sz="0" w:space="0" w:color="auto"/>
                <w:bottom w:val="none" w:sz="0" w:space="0" w:color="auto"/>
                <w:right w:val="none" w:sz="0" w:space="0" w:color="auto"/>
              </w:divBdr>
            </w:div>
            <w:div w:id="628122300">
              <w:marLeft w:val="0"/>
              <w:marRight w:val="0"/>
              <w:marTop w:val="0"/>
              <w:marBottom w:val="0"/>
              <w:divBdr>
                <w:top w:val="none" w:sz="0" w:space="0" w:color="auto"/>
                <w:left w:val="none" w:sz="0" w:space="0" w:color="auto"/>
                <w:bottom w:val="none" w:sz="0" w:space="0" w:color="auto"/>
                <w:right w:val="none" w:sz="0" w:space="0" w:color="auto"/>
              </w:divBdr>
            </w:div>
          </w:divsChild>
        </w:div>
        <w:div w:id="1149398350">
          <w:marLeft w:val="0"/>
          <w:marRight w:val="0"/>
          <w:marTop w:val="0"/>
          <w:marBottom w:val="0"/>
          <w:divBdr>
            <w:top w:val="none" w:sz="0" w:space="0" w:color="auto"/>
            <w:left w:val="none" w:sz="0" w:space="0" w:color="auto"/>
            <w:bottom w:val="none" w:sz="0" w:space="0" w:color="auto"/>
            <w:right w:val="none" w:sz="0" w:space="0" w:color="auto"/>
          </w:divBdr>
          <w:divsChild>
            <w:div w:id="644429370">
              <w:marLeft w:val="0"/>
              <w:marRight w:val="0"/>
              <w:marTop w:val="0"/>
              <w:marBottom w:val="0"/>
              <w:divBdr>
                <w:top w:val="none" w:sz="0" w:space="0" w:color="auto"/>
                <w:left w:val="none" w:sz="0" w:space="0" w:color="auto"/>
                <w:bottom w:val="none" w:sz="0" w:space="0" w:color="auto"/>
                <w:right w:val="none" w:sz="0" w:space="0" w:color="auto"/>
              </w:divBdr>
            </w:div>
            <w:div w:id="1832718863">
              <w:marLeft w:val="0"/>
              <w:marRight w:val="0"/>
              <w:marTop w:val="0"/>
              <w:marBottom w:val="0"/>
              <w:divBdr>
                <w:top w:val="none" w:sz="0" w:space="0" w:color="auto"/>
                <w:left w:val="none" w:sz="0" w:space="0" w:color="auto"/>
                <w:bottom w:val="none" w:sz="0" w:space="0" w:color="auto"/>
                <w:right w:val="none" w:sz="0" w:space="0" w:color="auto"/>
              </w:divBdr>
            </w:div>
          </w:divsChild>
        </w:div>
        <w:div w:id="1488522006">
          <w:marLeft w:val="0"/>
          <w:marRight w:val="0"/>
          <w:marTop w:val="0"/>
          <w:marBottom w:val="0"/>
          <w:divBdr>
            <w:top w:val="none" w:sz="0" w:space="0" w:color="auto"/>
            <w:left w:val="none" w:sz="0" w:space="0" w:color="auto"/>
            <w:bottom w:val="none" w:sz="0" w:space="0" w:color="auto"/>
            <w:right w:val="none" w:sz="0" w:space="0" w:color="auto"/>
          </w:divBdr>
          <w:divsChild>
            <w:div w:id="1644655909">
              <w:marLeft w:val="0"/>
              <w:marRight w:val="0"/>
              <w:marTop w:val="0"/>
              <w:marBottom w:val="0"/>
              <w:divBdr>
                <w:top w:val="none" w:sz="0" w:space="0" w:color="auto"/>
                <w:left w:val="none" w:sz="0" w:space="0" w:color="auto"/>
                <w:bottom w:val="none" w:sz="0" w:space="0" w:color="auto"/>
                <w:right w:val="none" w:sz="0" w:space="0" w:color="auto"/>
              </w:divBdr>
            </w:div>
            <w:div w:id="1013264039">
              <w:marLeft w:val="0"/>
              <w:marRight w:val="0"/>
              <w:marTop w:val="0"/>
              <w:marBottom w:val="0"/>
              <w:divBdr>
                <w:top w:val="none" w:sz="0" w:space="0" w:color="auto"/>
                <w:left w:val="none" w:sz="0" w:space="0" w:color="auto"/>
                <w:bottom w:val="none" w:sz="0" w:space="0" w:color="auto"/>
                <w:right w:val="none" w:sz="0" w:space="0" w:color="auto"/>
              </w:divBdr>
            </w:div>
          </w:divsChild>
        </w:div>
        <w:div w:id="465704860">
          <w:marLeft w:val="0"/>
          <w:marRight w:val="0"/>
          <w:marTop w:val="0"/>
          <w:marBottom w:val="0"/>
          <w:divBdr>
            <w:top w:val="none" w:sz="0" w:space="0" w:color="auto"/>
            <w:left w:val="none" w:sz="0" w:space="0" w:color="auto"/>
            <w:bottom w:val="none" w:sz="0" w:space="0" w:color="auto"/>
            <w:right w:val="none" w:sz="0" w:space="0" w:color="auto"/>
          </w:divBdr>
          <w:divsChild>
            <w:div w:id="1602830969">
              <w:marLeft w:val="0"/>
              <w:marRight w:val="0"/>
              <w:marTop w:val="0"/>
              <w:marBottom w:val="0"/>
              <w:divBdr>
                <w:top w:val="none" w:sz="0" w:space="0" w:color="auto"/>
                <w:left w:val="none" w:sz="0" w:space="0" w:color="auto"/>
                <w:bottom w:val="none" w:sz="0" w:space="0" w:color="auto"/>
                <w:right w:val="none" w:sz="0" w:space="0" w:color="auto"/>
              </w:divBdr>
            </w:div>
            <w:div w:id="105607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3983">
      <w:bodyDiv w:val="1"/>
      <w:marLeft w:val="0"/>
      <w:marRight w:val="0"/>
      <w:marTop w:val="0"/>
      <w:marBottom w:val="0"/>
      <w:divBdr>
        <w:top w:val="none" w:sz="0" w:space="0" w:color="auto"/>
        <w:left w:val="none" w:sz="0" w:space="0" w:color="auto"/>
        <w:bottom w:val="none" w:sz="0" w:space="0" w:color="auto"/>
        <w:right w:val="none" w:sz="0" w:space="0" w:color="auto"/>
      </w:divBdr>
    </w:div>
    <w:div w:id="1499467006">
      <w:bodyDiv w:val="1"/>
      <w:marLeft w:val="0"/>
      <w:marRight w:val="0"/>
      <w:marTop w:val="0"/>
      <w:marBottom w:val="0"/>
      <w:divBdr>
        <w:top w:val="none" w:sz="0" w:space="0" w:color="auto"/>
        <w:left w:val="none" w:sz="0" w:space="0" w:color="auto"/>
        <w:bottom w:val="none" w:sz="0" w:space="0" w:color="auto"/>
        <w:right w:val="none" w:sz="0" w:space="0" w:color="auto"/>
      </w:divBdr>
    </w:div>
    <w:div w:id="1562792155">
      <w:bodyDiv w:val="1"/>
      <w:marLeft w:val="0"/>
      <w:marRight w:val="0"/>
      <w:marTop w:val="0"/>
      <w:marBottom w:val="0"/>
      <w:divBdr>
        <w:top w:val="none" w:sz="0" w:space="0" w:color="auto"/>
        <w:left w:val="none" w:sz="0" w:space="0" w:color="auto"/>
        <w:bottom w:val="none" w:sz="0" w:space="0" w:color="auto"/>
        <w:right w:val="none" w:sz="0" w:space="0" w:color="auto"/>
      </w:divBdr>
    </w:div>
    <w:div w:id="1700623412">
      <w:bodyDiv w:val="1"/>
      <w:marLeft w:val="0"/>
      <w:marRight w:val="0"/>
      <w:marTop w:val="0"/>
      <w:marBottom w:val="0"/>
      <w:divBdr>
        <w:top w:val="none" w:sz="0" w:space="0" w:color="auto"/>
        <w:left w:val="none" w:sz="0" w:space="0" w:color="auto"/>
        <w:bottom w:val="none" w:sz="0" w:space="0" w:color="auto"/>
        <w:right w:val="none" w:sz="0" w:space="0" w:color="auto"/>
      </w:divBdr>
      <w:divsChild>
        <w:div w:id="970600881">
          <w:marLeft w:val="0"/>
          <w:marRight w:val="0"/>
          <w:marTop w:val="0"/>
          <w:marBottom w:val="0"/>
          <w:divBdr>
            <w:top w:val="none" w:sz="0" w:space="0" w:color="auto"/>
            <w:left w:val="none" w:sz="0" w:space="0" w:color="auto"/>
            <w:bottom w:val="none" w:sz="0" w:space="0" w:color="auto"/>
            <w:right w:val="none" w:sz="0" w:space="0" w:color="auto"/>
          </w:divBdr>
          <w:divsChild>
            <w:div w:id="158618738">
              <w:marLeft w:val="0"/>
              <w:marRight w:val="0"/>
              <w:marTop w:val="0"/>
              <w:marBottom w:val="0"/>
              <w:divBdr>
                <w:top w:val="none" w:sz="0" w:space="0" w:color="auto"/>
                <w:left w:val="none" w:sz="0" w:space="0" w:color="auto"/>
                <w:bottom w:val="none" w:sz="0" w:space="0" w:color="auto"/>
                <w:right w:val="none" w:sz="0" w:space="0" w:color="auto"/>
              </w:divBdr>
              <w:divsChild>
                <w:div w:id="1985161192">
                  <w:marLeft w:val="0"/>
                  <w:marRight w:val="0"/>
                  <w:marTop w:val="0"/>
                  <w:marBottom w:val="0"/>
                  <w:divBdr>
                    <w:top w:val="none" w:sz="0" w:space="0" w:color="auto"/>
                    <w:left w:val="none" w:sz="0" w:space="0" w:color="auto"/>
                    <w:bottom w:val="none" w:sz="0" w:space="0" w:color="auto"/>
                    <w:right w:val="none" w:sz="0" w:space="0" w:color="auto"/>
                  </w:divBdr>
                  <w:divsChild>
                    <w:div w:id="381565931">
                      <w:marLeft w:val="0"/>
                      <w:marRight w:val="0"/>
                      <w:marTop w:val="0"/>
                      <w:marBottom w:val="0"/>
                      <w:divBdr>
                        <w:top w:val="none" w:sz="0" w:space="0" w:color="auto"/>
                        <w:left w:val="none" w:sz="0" w:space="0" w:color="auto"/>
                        <w:bottom w:val="single" w:sz="6" w:space="0" w:color="E0E0E0"/>
                        <w:right w:val="none" w:sz="0" w:space="0" w:color="auto"/>
                      </w:divBdr>
                      <w:divsChild>
                        <w:div w:id="390159904">
                          <w:marLeft w:val="0"/>
                          <w:marRight w:val="0"/>
                          <w:marTop w:val="0"/>
                          <w:marBottom w:val="0"/>
                          <w:divBdr>
                            <w:top w:val="none" w:sz="0" w:space="0" w:color="auto"/>
                            <w:left w:val="none" w:sz="0" w:space="0" w:color="auto"/>
                            <w:bottom w:val="none" w:sz="0" w:space="0" w:color="auto"/>
                            <w:right w:val="none" w:sz="0" w:space="0" w:color="auto"/>
                          </w:divBdr>
                          <w:divsChild>
                            <w:div w:id="13444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806094">
                      <w:marLeft w:val="0"/>
                      <w:marRight w:val="0"/>
                      <w:marTop w:val="0"/>
                      <w:marBottom w:val="0"/>
                      <w:divBdr>
                        <w:top w:val="none" w:sz="0" w:space="0" w:color="auto"/>
                        <w:left w:val="none" w:sz="0" w:space="0" w:color="auto"/>
                        <w:bottom w:val="none" w:sz="0" w:space="0" w:color="auto"/>
                        <w:right w:val="none" w:sz="0" w:space="0" w:color="auto"/>
                      </w:divBdr>
                      <w:divsChild>
                        <w:div w:id="1597013787">
                          <w:marLeft w:val="0"/>
                          <w:marRight w:val="0"/>
                          <w:marTop w:val="0"/>
                          <w:marBottom w:val="0"/>
                          <w:divBdr>
                            <w:top w:val="none" w:sz="0" w:space="0" w:color="auto"/>
                            <w:left w:val="none" w:sz="0" w:space="0" w:color="auto"/>
                            <w:bottom w:val="none" w:sz="0" w:space="0" w:color="auto"/>
                            <w:right w:val="none" w:sz="0" w:space="0" w:color="auto"/>
                          </w:divBdr>
                          <w:divsChild>
                            <w:div w:id="222328379">
                              <w:marLeft w:val="0"/>
                              <w:marRight w:val="0"/>
                              <w:marTop w:val="0"/>
                              <w:marBottom w:val="0"/>
                              <w:divBdr>
                                <w:top w:val="none" w:sz="0" w:space="0" w:color="auto"/>
                                <w:left w:val="none" w:sz="0" w:space="0" w:color="auto"/>
                                <w:bottom w:val="none" w:sz="0" w:space="0" w:color="auto"/>
                                <w:right w:val="none" w:sz="0" w:space="0" w:color="auto"/>
                              </w:divBdr>
                              <w:divsChild>
                                <w:div w:id="2059936210">
                                  <w:marLeft w:val="0"/>
                                  <w:marRight w:val="0"/>
                                  <w:marTop w:val="0"/>
                                  <w:marBottom w:val="0"/>
                                  <w:divBdr>
                                    <w:top w:val="none" w:sz="0" w:space="0" w:color="auto"/>
                                    <w:left w:val="none" w:sz="0" w:space="0" w:color="auto"/>
                                    <w:bottom w:val="none" w:sz="0" w:space="0" w:color="auto"/>
                                    <w:right w:val="none" w:sz="0" w:space="0" w:color="auto"/>
                                  </w:divBdr>
                                  <w:divsChild>
                                    <w:div w:id="1009983036">
                                      <w:marLeft w:val="0"/>
                                      <w:marRight w:val="0"/>
                                      <w:marTop w:val="0"/>
                                      <w:marBottom w:val="0"/>
                                      <w:divBdr>
                                        <w:top w:val="none" w:sz="0" w:space="0" w:color="auto"/>
                                        <w:left w:val="none" w:sz="0" w:space="0" w:color="auto"/>
                                        <w:bottom w:val="none" w:sz="0" w:space="0" w:color="auto"/>
                                        <w:right w:val="none" w:sz="0" w:space="0" w:color="auto"/>
                                      </w:divBdr>
                                      <w:divsChild>
                                        <w:div w:id="1727794109">
                                          <w:marLeft w:val="0"/>
                                          <w:marRight w:val="0"/>
                                          <w:marTop w:val="0"/>
                                          <w:marBottom w:val="0"/>
                                          <w:divBdr>
                                            <w:top w:val="none" w:sz="0" w:space="0" w:color="auto"/>
                                            <w:left w:val="none" w:sz="0" w:space="0" w:color="auto"/>
                                            <w:bottom w:val="none" w:sz="0" w:space="0" w:color="auto"/>
                                            <w:right w:val="none" w:sz="0" w:space="0" w:color="auto"/>
                                          </w:divBdr>
                                          <w:divsChild>
                                            <w:div w:id="1075279386">
                                              <w:marLeft w:val="0"/>
                                              <w:marRight w:val="0"/>
                                              <w:marTop w:val="480"/>
                                              <w:marBottom w:val="420"/>
                                              <w:divBdr>
                                                <w:top w:val="none" w:sz="0" w:space="0" w:color="auto"/>
                                                <w:left w:val="none" w:sz="0" w:space="0" w:color="auto"/>
                                                <w:bottom w:val="none" w:sz="0" w:space="0" w:color="auto"/>
                                                <w:right w:val="none" w:sz="0" w:space="0" w:color="auto"/>
                                              </w:divBdr>
                                            </w:div>
                                          </w:divsChild>
                                        </w:div>
                                        <w:div w:id="10835972">
                                          <w:marLeft w:val="0"/>
                                          <w:marRight w:val="0"/>
                                          <w:marTop w:val="0"/>
                                          <w:marBottom w:val="0"/>
                                          <w:divBdr>
                                            <w:top w:val="none" w:sz="0" w:space="0" w:color="auto"/>
                                            <w:left w:val="none" w:sz="0" w:space="0" w:color="auto"/>
                                            <w:bottom w:val="none" w:sz="0" w:space="0" w:color="auto"/>
                                            <w:right w:val="none" w:sz="0" w:space="0" w:color="auto"/>
                                          </w:divBdr>
                                          <w:divsChild>
                                            <w:div w:id="2102682747">
                                              <w:marLeft w:val="0"/>
                                              <w:marRight w:val="0"/>
                                              <w:marTop w:val="0"/>
                                              <w:marBottom w:val="0"/>
                                              <w:divBdr>
                                                <w:top w:val="none" w:sz="0" w:space="0" w:color="auto"/>
                                                <w:left w:val="none" w:sz="0" w:space="0" w:color="auto"/>
                                                <w:bottom w:val="none" w:sz="0" w:space="0" w:color="auto"/>
                                                <w:right w:val="none" w:sz="0" w:space="0" w:color="auto"/>
                                              </w:divBdr>
                                              <w:divsChild>
                                                <w:div w:id="1340960719">
                                                  <w:marLeft w:val="0"/>
                                                  <w:marRight w:val="0"/>
                                                  <w:marTop w:val="0"/>
                                                  <w:marBottom w:val="0"/>
                                                  <w:divBdr>
                                                    <w:top w:val="none" w:sz="0" w:space="0" w:color="auto"/>
                                                    <w:left w:val="none" w:sz="0" w:space="0" w:color="auto"/>
                                                    <w:bottom w:val="none" w:sz="0" w:space="0" w:color="auto"/>
                                                    <w:right w:val="none" w:sz="0" w:space="0" w:color="auto"/>
                                                  </w:divBdr>
                                                </w:div>
                                              </w:divsChild>
                                            </w:div>
                                            <w:div w:id="1005132517">
                                              <w:marLeft w:val="0"/>
                                              <w:marRight w:val="0"/>
                                              <w:marTop w:val="420"/>
                                              <w:marBottom w:val="420"/>
                                              <w:divBdr>
                                                <w:top w:val="none" w:sz="0" w:space="0" w:color="auto"/>
                                                <w:left w:val="none" w:sz="0" w:space="0" w:color="auto"/>
                                                <w:bottom w:val="none" w:sz="0" w:space="0" w:color="auto"/>
                                                <w:right w:val="none" w:sz="0" w:space="0" w:color="auto"/>
                                              </w:divBdr>
                                              <w:divsChild>
                                                <w:div w:id="1485775162">
                                                  <w:marLeft w:val="0"/>
                                                  <w:marRight w:val="0"/>
                                                  <w:marTop w:val="0"/>
                                                  <w:marBottom w:val="0"/>
                                                  <w:divBdr>
                                                    <w:top w:val="none" w:sz="0" w:space="0" w:color="auto"/>
                                                    <w:left w:val="none" w:sz="0" w:space="0" w:color="auto"/>
                                                    <w:bottom w:val="none" w:sz="0" w:space="0" w:color="auto"/>
                                                    <w:right w:val="none" w:sz="0" w:space="0" w:color="auto"/>
                                                  </w:divBdr>
                                                  <w:divsChild>
                                                    <w:div w:id="244808812">
                                                      <w:marLeft w:val="0"/>
                                                      <w:marRight w:val="0"/>
                                                      <w:marTop w:val="0"/>
                                                      <w:marBottom w:val="0"/>
                                                      <w:divBdr>
                                                        <w:top w:val="none" w:sz="0" w:space="0" w:color="auto"/>
                                                        <w:left w:val="none" w:sz="0" w:space="0" w:color="auto"/>
                                                        <w:bottom w:val="none" w:sz="0" w:space="0" w:color="auto"/>
                                                        <w:right w:val="none" w:sz="0" w:space="0" w:color="auto"/>
                                                      </w:divBdr>
                                                      <w:divsChild>
                                                        <w:div w:id="1633363934">
                                                          <w:marLeft w:val="0"/>
                                                          <w:marRight w:val="0"/>
                                                          <w:marTop w:val="0"/>
                                                          <w:marBottom w:val="0"/>
                                                          <w:divBdr>
                                                            <w:top w:val="none" w:sz="0" w:space="0" w:color="auto"/>
                                                            <w:left w:val="none" w:sz="0" w:space="0" w:color="auto"/>
                                                            <w:bottom w:val="none" w:sz="0" w:space="0" w:color="auto"/>
                                                            <w:right w:val="none" w:sz="0" w:space="0" w:color="auto"/>
                                                          </w:divBdr>
                                                        </w:div>
                                                      </w:divsChild>
                                                    </w:div>
                                                    <w:div w:id="1077098756">
                                                      <w:marLeft w:val="180"/>
                                                      <w:marRight w:val="0"/>
                                                      <w:marTop w:val="0"/>
                                                      <w:marBottom w:val="0"/>
                                                      <w:divBdr>
                                                        <w:top w:val="none" w:sz="0" w:space="0" w:color="auto"/>
                                                        <w:left w:val="none" w:sz="0" w:space="0" w:color="auto"/>
                                                        <w:bottom w:val="none" w:sz="0" w:space="0" w:color="auto"/>
                                                        <w:right w:val="none" w:sz="0" w:space="0" w:color="auto"/>
                                                      </w:divBdr>
                                                      <w:divsChild>
                                                        <w:div w:id="200018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890825">
                                              <w:marLeft w:val="0"/>
                                              <w:marRight w:val="0"/>
                                              <w:marTop w:val="0"/>
                                              <w:marBottom w:val="0"/>
                                              <w:divBdr>
                                                <w:top w:val="none" w:sz="0" w:space="0" w:color="auto"/>
                                                <w:left w:val="none" w:sz="0" w:space="0" w:color="auto"/>
                                                <w:bottom w:val="none" w:sz="0" w:space="0" w:color="auto"/>
                                                <w:right w:val="none" w:sz="0" w:space="0" w:color="auto"/>
                                              </w:divBdr>
                                              <w:divsChild>
                                                <w:div w:id="1636058298">
                                                  <w:marLeft w:val="0"/>
                                                  <w:marRight w:val="0"/>
                                                  <w:marTop w:val="0"/>
                                                  <w:marBottom w:val="0"/>
                                                  <w:divBdr>
                                                    <w:top w:val="none" w:sz="0" w:space="0" w:color="auto"/>
                                                    <w:left w:val="none" w:sz="0" w:space="0" w:color="auto"/>
                                                    <w:bottom w:val="none" w:sz="0" w:space="0" w:color="auto"/>
                                                    <w:right w:val="none" w:sz="0" w:space="0" w:color="auto"/>
                                                  </w:divBdr>
                                                </w:div>
                                              </w:divsChild>
                                            </w:div>
                                            <w:div w:id="1013873157">
                                              <w:marLeft w:val="0"/>
                                              <w:marRight w:val="0"/>
                                              <w:marTop w:val="420"/>
                                              <w:marBottom w:val="420"/>
                                              <w:divBdr>
                                                <w:top w:val="none" w:sz="0" w:space="0" w:color="auto"/>
                                                <w:left w:val="none" w:sz="0" w:space="0" w:color="auto"/>
                                                <w:bottom w:val="none" w:sz="0" w:space="0" w:color="auto"/>
                                                <w:right w:val="none" w:sz="0" w:space="0" w:color="auto"/>
                                              </w:divBdr>
                                              <w:divsChild>
                                                <w:div w:id="2091655572">
                                                  <w:marLeft w:val="0"/>
                                                  <w:marRight w:val="0"/>
                                                  <w:marTop w:val="0"/>
                                                  <w:marBottom w:val="0"/>
                                                  <w:divBdr>
                                                    <w:top w:val="none" w:sz="0" w:space="0" w:color="auto"/>
                                                    <w:left w:val="none" w:sz="0" w:space="0" w:color="auto"/>
                                                    <w:bottom w:val="none" w:sz="0" w:space="0" w:color="auto"/>
                                                    <w:right w:val="none" w:sz="0" w:space="0" w:color="auto"/>
                                                  </w:divBdr>
                                                  <w:divsChild>
                                                    <w:div w:id="1749301555">
                                                      <w:marLeft w:val="0"/>
                                                      <w:marRight w:val="0"/>
                                                      <w:marTop w:val="0"/>
                                                      <w:marBottom w:val="0"/>
                                                      <w:divBdr>
                                                        <w:top w:val="none" w:sz="0" w:space="0" w:color="auto"/>
                                                        <w:left w:val="none" w:sz="0" w:space="0" w:color="auto"/>
                                                        <w:bottom w:val="none" w:sz="0" w:space="0" w:color="auto"/>
                                                        <w:right w:val="none" w:sz="0" w:space="0" w:color="auto"/>
                                                      </w:divBdr>
                                                      <w:divsChild>
                                                        <w:div w:id="270089076">
                                                          <w:marLeft w:val="0"/>
                                                          <w:marRight w:val="0"/>
                                                          <w:marTop w:val="0"/>
                                                          <w:marBottom w:val="0"/>
                                                          <w:divBdr>
                                                            <w:top w:val="none" w:sz="0" w:space="0" w:color="auto"/>
                                                            <w:left w:val="none" w:sz="0" w:space="0" w:color="auto"/>
                                                            <w:bottom w:val="none" w:sz="0" w:space="0" w:color="auto"/>
                                                            <w:right w:val="none" w:sz="0" w:space="0" w:color="auto"/>
                                                          </w:divBdr>
                                                        </w:div>
                                                      </w:divsChild>
                                                    </w:div>
                                                    <w:div w:id="1736079271">
                                                      <w:marLeft w:val="180"/>
                                                      <w:marRight w:val="0"/>
                                                      <w:marTop w:val="0"/>
                                                      <w:marBottom w:val="0"/>
                                                      <w:divBdr>
                                                        <w:top w:val="none" w:sz="0" w:space="0" w:color="auto"/>
                                                        <w:left w:val="none" w:sz="0" w:space="0" w:color="auto"/>
                                                        <w:bottom w:val="none" w:sz="0" w:space="0" w:color="auto"/>
                                                        <w:right w:val="none" w:sz="0" w:space="0" w:color="auto"/>
                                                      </w:divBdr>
                                                      <w:divsChild>
                                                        <w:div w:id="8411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888167">
                                              <w:marLeft w:val="0"/>
                                              <w:marRight w:val="0"/>
                                              <w:marTop w:val="0"/>
                                              <w:marBottom w:val="0"/>
                                              <w:divBdr>
                                                <w:top w:val="none" w:sz="0" w:space="0" w:color="auto"/>
                                                <w:left w:val="none" w:sz="0" w:space="0" w:color="auto"/>
                                                <w:bottom w:val="none" w:sz="0" w:space="0" w:color="auto"/>
                                                <w:right w:val="none" w:sz="0" w:space="0" w:color="auto"/>
                                              </w:divBdr>
                                              <w:divsChild>
                                                <w:div w:id="1167407676">
                                                  <w:marLeft w:val="0"/>
                                                  <w:marRight w:val="0"/>
                                                  <w:marTop w:val="0"/>
                                                  <w:marBottom w:val="0"/>
                                                  <w:divBdr>
                                                    <w:top w:val="none" w:sz="0" w:space="0" w:color="auto"/>
                                                    <w:left w:val="none" w:sz="0" w:space="0" w:color="auto"/>
                                                    <w:bottom w:val="none" w:sz="0" w:space="0" w:color="auto"/>
                                                    <w:right w:val="none" w:sz="0" w:space="0" w:color="auto"/>
                                                  </w:divBdr>
                                                </w:div>
                                              </w:divsChild>
                                            </w:div>
                                            <w:div w:id="671756060">
                                              <w:marLeft w:val="0"/>
                                              <w:marRight w:val="0"/>
                                              <w:marTop w:val="420"/>
                                              <w:marBottom w:val="420"/>
                                              <w:divBdr>
                                                <w:top w:val="none" w:sz="0" w:space="0" w:color="auto"/>
                                                <w:left w:val="none" w:sz="0" w:space="0" w:color="auto"/>
                                                <w:bottom w:val="none" w:sz="0" w:space="0" w:color="auto"/>
                                                <w:right w:val="none" w:sz="0" w:space="0" w:color="auto"/>
                                              </w:divBdr>
                                              <w:divsChild>
                                                <w:div w:id="2129422227">
                                                  <w:marLeft w:val="0"/>
                                                  <w:marRight w:val="0"/>
                                                  <w:marTop w:val="0"/>
                                                  <w:marBottom w:val="0"/>
                                                  <w:divBdr>
                                                    <w:top w:val="none" w:sz="0" w:space="0" w:color="auto"/>
                                                    <w:left w:val="none" w:sz="0" w:space="0" w:color="auto"/>
                                                    <w:bottom w:val="none" w:sz="0" w:space="0" w:color="auto"/>
                                                    <w:right w:val="none" w:sz="0" w:space="0" w:color="auto"/>
                                                  </w:divBdr>
                                                  <w:divsChild>
                                                    <w:div w:id="1112894203">
                                                      <w:marLeft w:val="0"/>
                                                      <w:marRight w:val="0"/>
                                                      <w:marTop w:val="0"/>
                                                      <w:marBottom w:val="0"/>
                                                      <w:divBdr>
                                                        <w:top w:val="none" w:sz="0" w:space="0" w:color="auto"/>
                                                        <w:left w:val="none" w:sz="0" w:space="0" w:color="auto"/>
                                                        <w:bottom w:val="none" w:sz="0" w:space="0" w:color="auto"/>
                                                        <w:right w:val="none" w:sz="0" w:space="0" w:color="auto"/>
                                                      </w:divBdr>
                                                      <w:divsChild>
                                                        <w:div w:id="1340890617">
                                                          <w:marLeft w:val="0"/>
                                                          <w:marRight w:val="0"/>
                                                          <w:marTop w:val="0"/>
                                                          <w:marBottom w:val="0"/>
                                                          <w:divBdr>
                                                            <w:top w:val="none" w:sz="0" w:space="0" w:color="auto"/>
                                                            <w:left w:val="none" w:sz="0" w:space="0" w:color="auto"/>
                                                            <w:bottom w:val="none" w:sz="0" w:space="0" w:color="auto"/>
                                                            <w:right w:val="none" w:sz="0" w:space="0" w:color="auto"/>
                                                          </w:divBdr>
                                                        </w:div>
                                                      </w:divsChild>
                                                    </w:div>
                                                    <w:div w:id="393432783">
                                                      <w:marLeft w:val="180"/>
                                                      <w:marRight w:val="0"/>
                                                      <w:marTop w:val="0"/>
                                                      <w:marBottom w:val="0"/>
                                                      <w:divBdr>
                                                        <w:top w:val="none" w:sz="0" w:space="0" w:color="auto"/>
                                                        <w:left w:val="none" w:sz="0" w:space="0" w:color="auto"/>
                                                        <w:bottom w:val="none" w:sz="0" w:space="0" w:color="auto"/>
                                                        <w:right w:val="none" w:sz="0" w:space="0" w:color="auto"/>
                                                      </w:divBdr>
                                                      <w:divsChild>
                                                        <w:div w:id="101780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488134">
                                              <w:marLeft w:val="0"/>
                                              <w:marRight w:val="0"/>
                                              <w:marTop w:val="0"/>
                                              <w:marBottom w:val="0"/>
                                              <w:divBdr>
                                                <w:top w:val="none" w:sz="0" w:space="0" w:color="auto"/>
                                                <w:left w:val="none" w:sz="0" w:space="0" w:color="auto"/>
                                                <w:bottom w:val="none" w:sz="0" w:space="0" w:color="auto"/>
                                                <w:right w:val="none" w:sz="0" w:space="0" w:color="auto"/>
                                              </w:divBdr>
                                              <w:divsChild>
                                                <w:div w:id="1729920195">
                                                  <w:marLeft w:val="0"/>
                                                  <w:marRight w:val="0"/>
                                                  <w:marTop w:val="0"/>
                                                  <w:marBottom w:val="0"/>
                                                  <w:divBdr>
                                                    <w:top w:val="none" w:sz="0" w:space="0" w:color="auto"/>
                                                    <w:left w:val="none" w:sz="0" w:space="0" w:color="auto"/>
                                                    <w:bottom w:val="none" w:sz="0" w:space="0" w:color="auto"/>
                                                    <w:right w:val="none" w:sz="0" w:space="0" w:color="auto"/>
                                                  </w:divBdr>
                                                </w:div>
                                              </w:divsChild>
                                            </w:div>
                                            <w:div w:id="904803694">
                                              <w:marLeft w:val="0"/>
                                              <w:marRight w:val="0"/>
                                              <w:marTop w:val="0"/>
                                              <w:marBottom w:val="0"/>
                                              <w:divBdr>
                                                <w:top w:val="none" w:sz="0" w:space="0" w:color="auto"/>
                                                <w:left w:val="none" w:sz="0" w:space="0" w:color="auto"/>
                                                <w:bottom w:val="none" w:sz="0" w:space="0" w:color="auto"/>
                                                <w:right w:val="none" w:sz="0" w:space="0" w:color="auto"/>
                                              </w:divBdr>
                                              <w:divsChild>
                                                <w:div w:id="963000268">
                                                  <w:marLeft w:val="0"/>
                                                  <w:marRight w:val="0"/>
                                                  <w:marTop w:val="0"/>
                                                  <w:marBottom w:val="0"/>
                                                  <w:divBdr>
                                                    <w:top w:val="none" w:sz="0" w:space="0" w:color="auto"/>
                                                    <w:left w:val="none" w:sz="0" w:space="0" w:color="auto"/>
                                                    <w:bottom w:val="none" w:sz="0" w:space="0" w:color="auto"/>
                                                    <w:right w:val="none" w:sz="0" w:space="0" w:color="auto"/>
                                                  </w:divBdr>
                                                </w:div>
                                              </w:divsChild>
                                            </w:div>
                                            <w:div w:id="1391923325">
                                              <w:marLeft w:val="0"/>
                                              <w:marRight w:val="0"/>
                                              <w:marTop w:val="0"/>
                                              <w:marBottom w:val="0"/>
                                              <w:divBdr>
                                                <w:top w:val="none" w:sz="0" w:space="0" w:color="auto"/>
                                                <w:left w:val="none" w:sz="0" w:space="0" w:color="auto"/>
                                                <w:bottom w:val="none" w:sz="0" w:space="0" w:color="auto"/>
                                                <w:right w:val="none" w:sz="0" w:space="0" w:color="auto"/>
                                              </w:divBdr>
                                            </w:div>
                                            <w:div w:id="685401783">
                                              <w:marLeft w:val="0"/>
                                              <w:marRight w:val="0"/>
                                              <w:marTop w:val="0"/>
                                              <w:marBottom w:val="0"/>
                                              <w:divBdr>
                                                <w:top w:val="none" w:sz="0" w:space="0" w:color="auto"/>
                                                <w:left w:val="none" w:sz="0" w:space="0" w:color="auto"/>
                                                <w:bottom w:val="none" w:sz="0" w:space="0" w:color="auto"/>
                                                <w:right w:val="none" w:sz="0" w:space="0" w:color="auto"/>
                                              </w:divBdr>
                                            </w:div>
                                            <w:div w:id="1910116577">
                                              <w:marLeft w:val="0"/>
                                              <w:marRight w:val="0"/>
                                              <w:marTop w:val="0"/>
                                              <w:marBottom w:val="0"/>
                                              <w:divBdr>
                                                <w:top w:val="none" w:sz="0" w:space="0" w:color="auto"/>
                                                <w:left w:val="none" w:sz="0" w:space="0" w:color="auto"/>
                                                <w:bottom w:val="none" w:sz="0" w:space="0" w:color="auto"/>
                                                <w:right w:val="none" w:sz="0" w:space="0" w:color="auto"/>
                                              </w:divBdr>
                                              <w:divsChild>
                                                <w:div w:id="491793107">
                                                  <w:marLeft w:val="0"/>
                                                  <w:marRight w:val="0"/>
                                                  <w:marTop w:val="0"/>
                                                  <w:marBottom w:val="0"/>
                                                  <w:divBdr>
                                                    <w:top w:val="none" w:sz="0" w:space="0" w:color="auto"/>
                                                    <w:left w:val="none" w:sz="0" w:space="0" w:color="auto"/>
                                                    <w:bottom w:val="none" w:sz="0" w:space="0" w:color="auto"/>
                                                    <w:right w:val="none" w:sz="0" w:space="0" w:color="auto"/>
                                                  </w:divBdr>
                                                </w:div>
                                              </w:divsChild>
                                            </w:div>
                                            <w:div w:id="133329237">
                                              <w:marLeft w:val="0"/>
                                              <w:marRight w:val="0"/>
                                              <w:marTop w:val="0"/>
                                              <w:marBottom w:val="0"/>
                                              <w:divBdr>
                                                <w:top w:val="none" w:sz="0" w:space="0" w:color="auto"/>
                                                <w:left w:val="none" w:sz="0" w:space="0" w:color="auto"/>
                                                <w:bottom w:val="none" w:sz="0" w:space="0" w:color="auto"/>
                                                <w:right w:val="none" w:sz="0" w:space="0" w:color="auto"/>
                                              </w:divBdr>
                                            </w:div>
                                            <w:div w:id="2078241252">
                                              <w:marLeft w:val="0"/>
                                              <w:marRight w:val="0"/>
                                              <w:marTop w:val="420"/>
                                              <w:marBottom w:val="420"/>
                                              <w:divBdr>
                                                <w:top w:val="none" w:sz="0" w:space="0" w:color="auto"/>
                                                <w:left w:val="none" w:sz="0" w:space="0" w:color="auto"/>
                                                <w:bottom w:val="none" w:sz="0" w:space="0" w:color="auto"/>
                                                <w:right w:val="none" w:sz="0" w:space="0" w:color="auto"/>
                                              </w:divBdr>
                                              <w:divsChild>
                                                <w:div w:id="671949335">
                                                  <w:marLeft w:val="0"/>
                                                  <w:marRight w:val="0"/>
                                                  <w:marTop w:val="0"/>
                                                  <w:marBottom w:val="0"/>
                                                  <w:divBdr>
                                                    <w:top w:val="none" w:sz="0" w:space="0" w:color="auto"/>
                                                    <w:left w:val="none" w:sz="0" w:space="0" w:color="auto"/>
                                                    <w:bottom w:val="none" w:sz="0" w:space="0" w:color="auto"/>
                                                    <w:right w:val="none" w:sz="0" w:space="0" w:color="auto"/>
                                                  </w:divBdr>
                                                  <w:divsChild>
                                                    <w:div w:id="1899974863">
                                                      <w:marLeft w:val="0"/>
                                                      <w:marRight w:val="0"/>
                                                      <w:marTop w:val="0"/>
                                                      <w:marBottom w:val="0"/>
                                                      <w:divBdr>
                                                        <w:top w:val="none" w:sz="0" w:space="0" w:color="auto"/>
                                                        <w:left w:val="none" w:sz="0" w:space="0" w:color="auto"/>
                                                        <w:bottom w:val="none" w:sz="0" w:space="0" w:color="auto"/>
                                                        <w:right w:val="none" w:sz="0" w:space="0" w:color="auto"/>
                                                      </w:divBdr>
                                                    </w:div>
                                                  </w:divsChild>
                                                </w:div>
                                                <w:div w:id="1756589947">
                                                  <w:marLeft w:val="480"/>
                                                  <w:marRight w:val="0"/>
                                                  <w:marTop w:val="0"/>
                                                  <w:marBottom w:val="0"/>
                                                  <w:divBdr>
                                                    <w:top w:val="none" w:sz="0" w:space="0" w:color="auto"/>
                                                    <w:left w:val="none" w:sz="0" w:space="0" w:color="auto"/>
                                                    <w:bottom w:val="none" w:sz="0" w:space="0" w:color="auto"/>
                                                    <w:right w:val="none" w:sz="0" w:space="0" w:color="auto"/>
                                                  </w:divBdr>
                                                  <w:divsChild>
                                                    <w:div w:id="152432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274442">
                                              <w:marLeft w:val="0"/>
                                              <w:marRight w:val="0"/>
                                              <w:marTop w:val="420"/>
                                              <w:marBottom w:val="420"/>
                                              <w:divBdr>
                                                <w:top w:val="none" w:sz="0" w:space="0" w:color="auto"/>
                                                <w:left w:val="none" w:sz="0" w:space="0" w:color="auto"/>
                                                <w:bottom w:val="none" w:sz="0" w:space="0" w:color="auto"/>
                                                <w:right w:val="none" w:sz="0" w:space="0" w:color="auto"/>
                                              </w:divBdr>
                                              <w:divsChild>
                                                <w:div w:id="1369718996">
                                                  <w:marLeft w:val="0"/>
                                                  <w:marRight w:val="0"/>
                                                  <w:marTop w:val="0"/>
                                                  <w:marBottom w:val="0"/>
                                                  <w:divBdr>
                                                    <w:top w:val="none" w:sz="0" w:space="0" w:color="auto"/>
                                                    <w:left w:val="none" w:sz="0" w:space="0" w:color="auto"/>
                                                    <w:bottom w:val="none" w:sz="0" w:space="0" w:color="auto"/>
                                                    <w:right w:val="none" w:sz="0" w:space="0" w:color="auto"/>
                                                  </w:divBdr>
                                                </w:div>
                                                <w:div w:id="730537412">
                                                  <w:marLeft w:val="480"/>
                                                  <w:marRight w:val="0"/>
                                                  <w:marTop w:val="0"/>
                                                  <w:marBottom w:val="0"/>
                                                  <w:divBdr>
                                                    <w:top w:val="none" w:sz="0" w:space="0" w:color="auto"/>
                                                    <w:left w:val="none" w:sz="0" w:space="0" w:color="auto"/>
                                                    <w:bottom w:val="none" w:sz="0" w:space="0" w:color="auto"/>
                                                    <w:right w:val="none" w:sz="0" w:space="0" w:color="auto"/>
                                                  </w:divBdr>
                                                  <w:divsChild>
                                                    <w:div w:id="58950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335559">
                                              <w:marLeft w:val="0"/>
                                              <w:marRight w:val="0"/>
                                              <w:marTop w:val="420"/>
                                              <w:marBottom w:val="420"/>
                                              <w:divBdr>
                                                <w:top w:val="none" w:sz="0" w:space="0" w:color="auto"/>
                                                <w:left w:val="none" w:sz="0" w:space="0" w:color="auto"/>
                                                <w:bottom w:val="none" w:sz="0" w:space="0" w:color="auto"/>
                                                <w:right w:val="none" w:sz="0" w:space="0" w:color="auto"/>
                                              </w:divBdr>
                                              <w:divsChild>
                                                <w:div w:id="1088775357">
                                                  <w:marLeft w:val="0"/>
                                                  <w:marRight w:val="0"/>
                                                  <w:marTop w:val="0"/>
                                                  <w:marBottom w:val="0"/>
                                                  <w:divBdr>
                                                    <w:top w:val="none" w:sz="0" w:space="0" w:color="auto"/>
                                                    <w:left w:val="none" w:sz="0" w:space="0" w:color="auto"/>
                                                    <w:bottom w:val="none" w:sz="0" w:space="0" w:color="auto"/>
                                                    <w:right w:val="none" w:sz="0" w:space="0" w:color="auto"/>
                                                  </w:divBdr>
                                                </w:div>
                                                <w:div w:id="1806970046">
                                                  <w:marLeft w:val="480"/>
                                                  <w:marRight w:val="0"/>
                                                  <w:marTop w:val="0"/>
                                                  <w:marBottom w:val="0"/>
                                                  <w:divBdr>
                                                    <w:top w:val="none" w:sz="0" w:space="0" w:color="auto"/>
                                                    <w:left w:val="none" w:sz="0" w:space="0" w:color="auto"/>
                                                    <w:bottom w:val="none" w:sz="0" w:space="0" w:color="auto"/>
                                                    <w:right w:val="none" w:sz="0" w:space="0" w:color="auto"/>
                                                  </w:divBdr>
                                                  <w:divsChild>
                                                    <w:div w:id="144010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152648">
                                              <w:marLeft w:val="0"/>
                                              <w:marRight w:val="0"/>
                                              <w:marTop w:val="0"/>
                                              <w:marBottom w:val="0"/>
                                              <w:divBdr>
                                                <w:top w:val="none" w:sz="0" w:space="0" w:color="auto"/>
                                                <w:left w:val="none" w:sz="0" w:space="0" w:color="auto"/>
                                                <w:bottom w:val="none" w:sz="0" w:space="0" w:color="auto"/>
                                                <w:right w:val="none" w:sz="0" w:space="0" w:color="auto"/>
                                              </w:divBdr>
                                              <w:divsChild>
                                                <w:div w:id="1287002560">
                                                  <w:marLeft w:val="0"/>
                                                  <w:marRight w:val="0"/>
                                                  <w:marTop w:val="0"/>
                                                  <w:marBottom w:val="0"/>
                                                  <w:divBdr>
                                                    <w:top w:val="none" w:sz="0" w:space="0" w:color="auto"/>
                                                    <w:left w:val="none" w:sz="0" w:space="0" w:color="auto"/>
                                                    <w:bottom w:val="none" w:sz="0" w:space="0" w:color="auto"/>
                                                    <w:right w:val="none" w:sz="0" w:space="0" w:color="auto"/>
                                                  </w:divBdr>
                                                </w:div>
                                              </w:divsChild>
                                            </w:div>
                                            <w:div w:id="2138837390">
                                              <w:marLeft w:val="0"/>
                                              <w:marRight w:val="0"/>
                                              <w:marTop w:val="0"/>
                                              <w:marBottom w:val="0"/>
                                              <w:divBdr>
                                                <w:top w:val="none" w:sz="0" w:space="0" w:color="auto"/>
                                                <w:left w:val="none" w:sz="0" w:space="0" w:color="auto"/>
                                                <w:bottom w:val="none" w:sz="0" w:space="0" w:color="auto"/>
                                                <w:right w:val="none" w:sz="0" w:space="0" w:color="auto"/>
                                              </w:divBdr>
                                              <w:divsChild>
                                                <w:div w:id="608851310">
                                                  <w:marLeft w:val="0"/>
                                                  <w:marRight w:val="0"/>
                                                  <w:marTop w:val="0"/>
                                                  <w:marBottom w:val="0"/>
                                                  <w:divBdr>
                                                    <w:top w:val="none" w:sz="0" w:space="0" w:color="auto"/>
                                                    <w:left w:val="none" w:sz="0" w:space="0" w:color="auto"/>
                                                    <w:bottom w:val="none" w:sz="0" w:space="0" w:color="auto"/>
                                                    <w:right w:val="none" w:sz="0" w:space="0" w:color="auto"/>
                                                  </w:divBdr>
                                                </w:div>
                                              </w:divsChild>
                                            </w:div>
                                            <w:div w:id="1838690775">
                                              <w:marLeft w:val="0"/>
                                              <w:marRight w:val="0"/>
                                              <w:marTop w:val="0"/>
                                              <w:marBottom w:val="0"/>
                                              <w:divBdr>
                                                <w:top w:val="none" w:sz="0" w:space="0" w:color="auto"/>
                                                <w:left w:val="none" w:sz="0" w:space="0" w:color="auto"/>
                                                <w:bottom w:val="none" w:sz="0" w:space="0" w:color="auto"/>
                                                <w:right w:val="none" w:sz="0" w:space="0" w:color="auto"/>
                                              </w:divBdr>
                                              <w:divsChild>
                                                <w:div w:id="2071152468">
                                                  <w:marLeft w:val="0"/>
                                                  <w:marRight w:val="0"/>
                                                  <w:marTop w:val="0"/>
                                                  <w:marBottom w:val="0"/>
                                                  <w:divBdr>
                                                    <w:top w:val="none" w:sz="0" w:space="0" w:color="auto"/>
                                                    <w:left w:val="none" w:sz="0" w:space="0" w:color="auto"/>
                                                    <w:bottom w:val="none" w:sz="0" w:space="0" w:color="auto"/>
                                                    <w:right w:val="none" w:sz="0" w:space="0" w:color="auto"/>
                                                  </w:divBdr>
                                                </w:div>
                                              </w:divsChild>
                                            </w:div>
                                            <w:div w:id="1256867454">
                                              <w:marLeft w:val="0"/>
                                              <w:marRight w:val="0"/>
                                              <w:marTop w:val="420"/>
                                              <w:marBottom w:val="420"/>
                                              <w:divBdr>
                                                <w:top w:val="none" w:sz="0" w:space="0" w:color="auto"/>
                                                <w:left w:val="none" w:sz="0" w:space="0" w:color="auto"/>
                                                <w:bottom w:val="none" w:sz="0" w:space="0" w:color="auto"/>
                                                <w:right w:val="none" w:sz="0" w:space="0" w:color="auto"/>
                                              </w:divBdr>
                                              <w:divsChild>
                                                <w:div w:id="151916811">
                                                  <w:marLeft w:val="0"/>
                                                  <w:marRight w:val="0"/>
                                                  <w:marTop w:val="0"/>
                                                  <w:marBottom w:val="0"/>
                                                  <w:divBdr>
                                                    <w:top w:val="none" w:sz="0" w:space="0" w:color="auto"/>
                                                    <w:left w:val="none" w:sz="0" w:space="0" w:color="auto"/>
                                                    <w:bottom w:val="none" w:sz="0" w:space="0" w:color="auto"/>
                                                    <w:right w:val="none" w:sz="0" w:space="0" w:color="auto"/>
                                                  </w:divBdr>
                                                </w:div>
                                                <w:div w:id="1324049600">
                                                  <w:marLeft w:val="480"/>
                                                  <w:marRight w:val="0"/>
                                                  <w:marTop w:val="0"/>
                                                  <w:marBottom w:val="0"/>
                                                  <w:divBdr>
                                                    <w:top w:val="none" w:sz="0" w:space="0" w:color="auto"/>
                                                    <w:left w:val="none" w:sz="0" w:space="0" w:color="auto"/>
                                                    <w:bottom w:val="none" w:sz="0" w:space="0" w:color="auto"/>
                                                    <w:right w:val="none" w:sz="0" w:space="0" w:color="auto"/>
                                                  </w:divBdr>
                                                  <w:divsChild>
                                                    <w:div w:id="18936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9253">
                                              <w:marLeft w:val="0"/>
                                              <w:marRight w:val="0"/>
                                              <w:marTop w:val="420"/>
                                              <w:marBottom w:val="420"/>
                                              <w:divBdr>
                                                <w:top w:val="none" w:sz="0" w:space="0" w:color="auto"/>
                                                <w:left w:val="none" w:sz="0" w:space="0" w:color="auto"/>
                                                <w:bottom w:val="none" w:sz="0" w:space="0" w:color="auto"/>
                                                <w:right w:val="none" w:sz="0" w:space="0" w:color="auto"/>
                                              </w:divBdr>
                                              <w:divsChild>
                                                <w:div w:id="2090999084">
                                                  <w:marLeft w:val="0"/>
                                                  <w:marRight w:val="0"/>
                                                  <w:marTop w:val="0"/>
                                                  <w:marBottom w:val="0"/>
                                                  <w:divBdr>
                                                    <w:top w:val="none" w:sz="0" w:space="0" w:color="auto"/>
                                                    <w:left w:val="none" w:sz="0" w:space="0" w:color="auto"/>
                                                    <w:bottom w:val="none" w:sz="0" w:space="0" w:color="auto"/>
                                                    <w:right w:val="none" w:sz="0" w:space="0" w:color="auto"/>
                                                  </w:divBdr>
                                                </w:div>
                                                <w:div w:id="392847813">
                                                  <w:marLeft w:val="480"/>
                                                  <w:marRight w:val="0"/>
                                                  <w:marTop w:val="0"/>
                                                  <w:marBottom w:val="0"/>
                                                  <w:divBdr>
                                                    <w:top w:val="none" w:sz="0" w:space="0" w:color="auto"/>
                                                    <w:left w:val="none" w:sz="0" w:space="0" w:color="auto"/>
                                                    <w:bottom w:val="none" w:sz="0" w:space="0" w:color="auto"/>
                                                    <w:right w:val="none" w:sz="0" w:space="0" w:color="auto"/>
                                                  </w:divBdr>
                                                  <w:divsChild>
                                                    <w:div w:id="79713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354564">
                                              <w:marLeft w:val="0"/>
                                              <w:marRight w:val="0"/>
                                              <w:marTop w:val="0"/>
                                              <w:marBottom w:val="0"/>
                                              <w:divBdr>
                                                <w:top w:val="none" w:sz="0" w:space="0" w:color="auto"/>
                                                <w:left w:val="none" w:sz="0" w:space="0" w:color="auto"/>
                                                <w:bottom w:val="none" w:sz="0" w:space="0" w:color="auto"/>
                                                <w:right w:val="none" w:sz="0" w:space="0" w:color="auto"/>
                                              </w:divBdr>
                                              <w:divsChild>
                                                <w:div w:id="654646041">
                                                  <w:marLeft w:val="0"/>
                                                  <w:marRight w:val="0"/>
                                                  <w:marTop w:val="0"/>
                                                  <w:marBottom w:val="0"/>
                                                  <w:divBdr>
                                                    <w:top w:val="none" w:sz="0" w:space="0" w:color="auto"/>
                                                    <w:left w:val="none" w:sz="0" w:space="0" w:color="auto"/>
                                                    <w:bottom w:val="none" w:sz="0" w:space="0" w:color="auto"/>
                                                    <w:right w:val="none" w:sz="0" w:space="0" w:color="auto"/>
                                                  </w:divBdr>
                                                </w:div>
                                              </w:divsChild>
                                            </w:div>
                                            <w:div w:id="267154647">
                                              <w:marLeft w:val="0"/>
                                              <w:marRight w:val="0"/>
                                              <w:marTop w:val="420"/>
                                              <w:marBottom w:val="420"/>
                                              <w:divBdr>
                                                <w:top w:val="none" w:sz="0" w:space="0" w:color="auto"/>
                                                <w:left w:val="none" w:sz="0" w:space="0" w:color="auto"/>
                                                <w:bottom w:val="none" w:sz="0" w:space="0" w:color="auto"/>
                                                <w:right w:val="none" w:sz="0" w:space="0" w:color="auto"/>
                                              </w:divBdr>
                                              <w:divsChild>
                                                <w:div w:id="944846891">
                                                  <w:marLeft w:val="0"/>
                                                  <w:marRight w:val="0"/>
                                                  <w:marTop w:val="0"/>
                                                  <w:marBottom w:val="0"/>
                                                  <w:divBdr>
                                                    <w:top w:val="none" w:sz="0" w:space="0" w:color="auto"/>
                                                    <w:left w:val="none" w:sz="0" w:space="0" w:color="auto"/>
                                                    <w:bottom w:val="none" w:sz="0" w:space="0" w:color="auto"/>
                                                    <w:right w:val="none" w:sz="0" w:space="0" w:color="auto"/>
                                                  </w:divBdr>
                                                </w:div>
                                                <w:div w:id="1324508421">
                                                  <w:marLeft w:val="480"/>
                                                  <w:marRight w:val="0"/>
                                                  <w:marTop w:val="0"/>
                                                  <w:marBottom w:val="0"/>
                                                  <w:divBdr>
                                                    <w:top w:val="none" w:sz="0" w:space="0" w:color="auto"/>
                                                    <w:left w:val="none" w:sz="0" w:space="0" w:color="auto"/>
                                                    <w:bottom w:val="none" w:sz="0" w:space="0" w:color="auto"/>
                                                    <w:right w:val="none" w:sz="0" w:space="0" w:color="auto"/>
                                                  </w:divBdr>
                                                  <w:divsChild>
                                                    <w:div w:id="149541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7103513">
      <w:bodyDiv w:val="1"/>
      <w:marLeft w:val="0"/>
      <w:marRight w:val="0"/>
      <w:marTop w:val="0"/>
      <w:marBottom w:val="0"/>
      <w:divBdr>
        <w:top w:val="none" w:sz="0" w:space="0" w:color="auto"/>
        <w:left w:val="none" w:sz="0" w:space="0" w:color="auto"/>
        <w:bottom w:val="none" w:sz="0" w:space="0" w:color="auto"/>
        <w:right w:val="none" w:sz="0" w:space="0" w:color="auto"/>
      </w:divBdr>
      <w:divsChild>
        <w:div w:id="894701685">
          <w:marLeft w:val="0"/>
          <w:marRight w:val="0"/>
          <w:marTop w:val="0"/>
          <w:marBottom w:val="0"/>
          <w:divBdr>
            <w:top w:val="none" w:sz="0" w:space="0" w:color="auto"/>
            <w:left w:val="none" w:sz="0" w:space="0" w:color="auto"/>
            <w:bottom w:val="none" w:sz="0" w:space="0" w:color="auto"/>
            <w:right w:val="none" w:sz="0" w:space="0" w:color="auto"/>
          </w:divBdr>
          <w:divsChild>
            <w:div w:id="697775569">
              <w:marLeft w:val="0"/>
              <w:marRight w:val="0"/>
              <w:marTop w:val="0"/>
              <w:marBottom w:val="0"/>
              <w:divBdr>
                <w:top w:val="none" w:sz="0" w:space="0" w:color="auto"/>
                <w:left w:val="none" w:sz="0" w:space="0" w:color="auto"/>
                <w:bottom w:val="none" w:sz="0" w:space="0" w:color="auto"/>
                <w:right w:val="none" w:sz="0" w:space="0" w:color="auto"/>
              </w:divBdr>
              <w:divsChild>
                <w:div w:id="1789229847">
                  <w:marLeft w:val="0"/>
                  <w:marRight w:val="0"/>
                  <w:marTop w:val="0"/>
                  <w:marBottom w:val="0"/>
                  <w:divBdr>
                    <w:top w:val="none" w:sz="0" w:space="0" w:color="auto"/>
                    <w:left w:val="none" w:sz="0" w:space="0" w:color="auto"/>
                    <w:bottom w:val="none" w:sz="0" w:space="0" w:color="auto"/>
                    <w:right w:val="none" w:sz="0" w:space="0" w:color="auto"/>
                  </w:divBdr>
                  <w:divsChild>
                    <w:div w:id="1878153205">
                      <w:marLeft w:val="0"/>
                      <w:marRight w:val="0"/>
                      <w:marTop w:val="0"/>
                      <w:marBottom w:val="0"/>
                      <w:divBdr>
                        <w:top w:val="none" w:sz="0" w:space="0" w:color="auto"/>
                        <w:left w:val="none" w:sz="0" w:space="0" w:color="auto"/>
                        <w:bottom w:val="none" w:sz="0" w:space="0" w:color="auto"/>
                        <w:right w:val="none" w:sz="0" w:space="0" w:color="auto"/>
                      </w:divBdr>
                      <w:divsChild>
                        <w:div w:id="908347170">
                          <w:marLeft w:val="0"/>
                          <w:marRight w:val="0"/>
                          <w:marTop w:val="0"/>
                          <w:marBottom w:val="0"/>
                          <w:divBdr>
                            <w:top w:val="none" w:sz="0" w:space="0" w:color="auto"/>
                            <w:left w:val="none" w:sz="0" w:space="0" w:color="auto"/>
                            <w:bottom w:val="none" w:sz="0" w:space="0" w:color="auto"/>
                            <w:right w:val="none" w:sz="0" w:space="0" w:color="auto"/>
                          </w:divBdr>
                          <w:divsChild>
                            <w:div w:id="1722511583">
                              <w:marLeft w:val="0"/>
                              <w:marRight w:val="0"/>
                              <w:marTop w:val="0"/>
                              <w:marBottom w:val="0"/>
                              <w:divBdr>
                                <w:top w:val="none" w:sz="0" w:space="0" w:color="auto"/>
                                <w:left w:val="none" w:sz="0" w:space="0" w:color="auto"/>
                                <w:bottom w:val="none" w:sz="0" w:space="0" w:color="auto"/>
                                <w:right w:val="none" w:sz="0" w:space="0" w:color="auto"/>
                              </w:divBdr>
                              <w:divsChild>
                                <w:div w:id="1555240570">
                                  <w:marLeft w:val="0"/>
                                  <w:marRight w:val="0"/>
                                  <w:marTop w:val="0"/>
                                  <w:marBottom w:val="0"/>
                                  <w:divBdr>
                                    <w:top w:val="none" w:sz="0" w:space="0" w:color="auto"/>
                                    <w:left w:val="none" w:sz="0" w:space="0" w:color="auto"/>
                                    <w:bottom w:val="none" w:sz="0" w:space="0" w:color="auto"/>
                                    <w:right w:val="none" w:sz="0" w:space="0" w:color="auto"/>
                                  </w:divBdr>
                                  <w:divsChild>
                                    <w:div w:id="13501278">
                                      <w:marLeft w:val="0"/>
                                      <w:marRight w:val="0"/>
                                      <w:marTop w:val="420"/>
                                      <w:marBottom w:val="420"/>
                                      <w:divBdr>
                                        <w:top w:val="none" w:sz="0" w:space="0" w:color="auto"/>
                                        <w:left w:val="none" w:sz="0" w:space="0" w:color="auto"/>
                                        <w:bottom w:val="none" w:sz="0" w:space="0" w:color="auto"/>
                                        <w:right w:val="none" w:sz="0" w:space="0" w:color="auto"/>
                                      </w:divBdr>
                                      <w:divsChild>
                                        <w:div w:id="448671307">
                                          <w:marLeft w:val="0"/>
                                          <w:marRight w:val="0"/>
                                          <w:marTop w:val="0"/>
                                          <w:marBottom w:val="0"/>
                                          <w:divBdr>
                                            <w:top w:val="none" w:sz="0" w:space="0" w:color="auto"/>
                                            <w:left w:val="none" w:sz="0" w:space="0" w:color="auto"/>
                                            <w:bottom w:val="none" w:sz="0" w:space="0" w:color="auto"/>
                                            <w:right w:val="none" w:sz="0" w:space="0" w:color="auto"/>
                                          </w:divBdr>
                                          <w:divsChild>
                                            <w:div w:id="304549115">
                                              <w:marLeft w:val="0"/>
                                              <w:marRight w:val="0"/>
                                              <w:marTop w:val="0"/>
                                              <w:marBottom w:val="0"/>
                                              <w:divBdr>
                                                <w:top w:val="none" w:sz="0" w:space="0" w:color="auto"/>
                                                <w:left w:val="none" w:sz="0" w:space="0" w:color="auto"/>
                                                <w:bottom w:val="none" w:sz="0" w:space="0" w:color="auto"/>
                                                <w:right w:val="none" w:sz="0" w:space="0" w:color="auto"/>
                                              </w:divBdr>
                                              <w:divsChild>
                                                <w:div w:id="653681394">
                                                  <w:marLeft w:val="0"/>
                                                  <w:marRight w:val="0"/>
                                                  <w:marTop w:val="0"/>
                                                  <w:marBottom w:val="0"/>
                                                  <w:divBdr>
                                                    <w:top w:val="none" w:sz="0" w:space="0" w:color="auto"/>
                                                    <w:left w:val="none" w:sz="0" w:space="0" w:color="auto"/>
                                                    <w:bottom w:val="none" w:sz="0" w:space="0" w:color="auto"/>
                                                    <w:right w:val="none" w:sz="0" w:space="0" w:color="auto"/>
                                                  </w:divBdr>
                                                </w:div>
                                              </w:divsChild>
                                            </w:div>
                                            <w:div w:id="1417357679">
                                              <w:marLeft w:val="180"/>
                                              <w:marRight w:val="0"/>
                                              <w:marTop w:val="0"/>
                                              <w:marBottom w:val="0"/>
                                              <w:divBdr>
                                                <w:top w:val="none" w:sz="0" w:space="0" w:color="auto"/>
                                                <w:left w:val="none" w:sz="0" w:space="0" w:color="auto"/>
                                                <w:bottom w:val="none" w:sz="0" w:space="0" w:color="auto"/>
                                                <w:right w:val="none" w:sz="0" w:space="0" w:color="auto"/>
                                              </w:divBdr>
                                              <w:divsChild>
                                                <w:div w:id="13738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588338">
                                      <w:marLeft w:val="0"/>
                                      <w:marRight w:val="0"/>
                                      <w:marTop w:val="0"/>
                                      <w:marBottom w:val="0"/>
                                      <w:divBdr>
                                        <w:top w:val="none" w:sz="0" w:space="0" w:color="auto"/>
                                        <w:left w:val="none" w:sz="0" w:space="0" w:color="auto"/>
                                        <w:bottom w:val="none" w:sz="0" w:space="0" w:color="auto"/>
                                        <w:right w:val="none" w:sz="0" w:space="0" w:color="auto"/>
                                      </w:divBdr>
                                      <w:divsChild>
                                        <w:div w:id="1065950786">
                                          <w:marLeft w:val="0"/>
                                          <w:marRight w:val="0"/>
                                          <w:marTop w:val="0"/>
                                          <w:marBottom w:val="0"/>
                                          <w:divBdr>
                                            <w:top w:val="none" w:sz="0" w:space="0" w:color="auto"/>
                                            <w:left w:val="none" w:sz="0" w:space="0" w:color="auto"/>
                                            <w:bottom w:val="none" w:sz="0" w:space="0" w:color="auto"/>
                                            <w:right w:val="none" w:sz="0" w:space="0" w:color="auto"/>
                                          </w:divBdr>
                                        </w:div>
                                      </w:divsChild>
                                    </w:div>
                                    <w:div w:id="1485194027">
                                      <w:marLeft w:val="0"/>
                                      <w:marRight w:val="0"/>
                                      <w:marTop w:val="420"/>
                                      <w:marBottom w:val="420"/>
                                      <w:divBdr>
                                        <w:top w:val="none" w:sz="0" w:space="0" w:color="auto"/>
                                        <w:left w:val="none" w:sz="0" w:space="0" w:color="auto"/>
                                        <w:bottom w:val="none" w:sz="0" w:space="0" w:color="auto"/>
                                        <w:right w:val="none" w:sz="0" w:space="0" w:color="auto"/>
                                      </w:divBdr>
                                      <w:divsChild>
                                        <w:div w:id="557860331">
                                          <w:marLeft w:val="0"/>
                                          <w:marRight w:val="0"/>
                                          <w:marTop w:val="0"/>
                                          <w:marBottom w:val="0"/>
                                          <w:divBdr>
                                            <w:top w:val="none" w:sz="0" w:space="0" w:color="auto"/>
                                            <w:left w:val="none" w:sz="0" w:space="0" w:color="auto"/>
                                            <w:bottom w:val="none" w:sz="0" w:space="0" w:color="auto"/>
                                            <w:right w:val="none" w:sz="0" w:space="0" w:color="auto"/>
                                          </w:divBdr>
                                          <w:divsChild>
                                            <w:div w:id="1026100282">
                                              <w:marLeft w:val="0"/>
                                              <w:marRight w:val="0"/>
                                              <w:marTop w:val="0"/>
                                              <w:marBottom w:val="0"/>
                                              <w:divBdr>
                                                <w:top w:val="none" w:sz="0" w:space="0" w:color="auto"/>
                                                <w:left w:val="none" w:sz="0" w:space="0" w:color="auto"/>
                                                <w:bottom w:val="none" w:sz="0" w:space="0" w:color="auto"/>
                                                <w:right w:val="none" w:sz="0" w:space="0" w:color="auto"/>
                                              </w:divBdr>
                                              <w:divsChild>
                                                <w:div w:id="805856952">
                                                  <w:marLeft w:val="0"/>
                                                  <w:marRight w:val="0"/>
                                                  <w:marTop w:val="0"/>
                                                  <w:marBottom w:val="0"/>
                                                  <w:divBdr>
                                                    <w:top w:val="none" w:sz="0" w:space="0" w:color="auto"/>
                                                    <w:left w:val="none" w:sz="0" w:space="0" w:color="auto"/>
                                                    <w:bottom w:val="none" w:sz="0" w:space="0" w:color="auto"/>
                                                    <w:right w:val="none" w:sz="0" w:space="0" w:color="auto"/>
                                                  </w:divBdr>
                                                </w:div>
                                              </w:divsChild>
                                            </w:div>
                                            <w:div w:id="230963668">
                                              <w:marLeft w:val="180"/>
                                              <w:marRight w:val="0"/>
                                              <w:marTop w:val="0"/>
                                              <w:marBottom w:val="0"/>
                                              <w:divBdr>
                                                <w:top w:val="none" w:sz="0" w:space="0" w:color="auto"/>
                                                <w:left w:val="none" w:sz="0" w:space="0" w:color="auto"/>
                                                <w:bottom w:val="none" w:sz="0" w:space="0" w:color="auto"/>
                                                <w:right w:val="none" w:sz="0" w:space="0" w:color="auto"/>
                                              </w:divBdr>
                                              <w:divsChild>
                                                <w:div w:id="70722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160579">
                                      <w:marLeft w:val="0"/>
                                      <w:marRight w:val="0"/>
                                      <w:marTop w:val="0"/>
                                      <w:marBottom w:val="0"/>
                                      <w:divBdr>
                                        <w:top w:val="none" w:sz="0" w:space="0" w:color="auto"/>
                                        <w:left w:val="none" w:sz="0" w:space="0" w:color="auto"/>
                                        <w:bottom w:val="none" w:sz="0" w:space="0" w:color="auto"/>
                                        <w:right w:val="none" w:sz="0" w:space="0" w:color="auto"/>
                                      </w:divBdr>
                                      <w:divsChild>
                                        <w:div w:id="1772159061">
                                          <w:marLeft w:val="0"/>
                                          <w:marRight w:val="0"/>
                                          <w:marTop w:val="0"/>
                                          <w:marBottom w:val="0"/>
                                          <w:divBdr>
                                            <w:top w:val="none" w:sz="0" w:space="0" w:color="auto"/>
                                            <w:left w:val="none" w:sz="0" w:space="0" w:color="auto"/>
                                            <w:bottom w:val="none" w:sz="0" w:space="0" w:color="auto"/>
                                            <w:right w:val="none" w:sz="0" w:space="0" w:color="auto"/>
                                          </w:divBdr>
                                        </w:div>
                                      </w:divsChild>
                                    </w:div>
                                    <w:div w:id="197403275">
                                      <w:marLeft w:val="0"/>
                                      <w:marRight w:val="0"/>
                                      <w:marTop w:val="420"/>
                                      <w:marBottom w:val="420"/>
                                      <w:divBdr>
                                        <w:top w:val="none" w:sz="0" w:space="0" w:color="auto"/>
                                        <w:left w:val="none" w:sz="0" w:space="0" w:color="auto"/>
                                        <w:bottom w:val="none" w:sz="0" w:space="0" w:color="auto"/>
                                        <w:right w:val="none" w:sz="0" w:space="0" w:color="auto"/>
                                      </w:divBdr>
                                      <w:divsChild>
                                        <w:div w:id="954287713">
                                          <w:marLeft w:val="0"/>
                                          <w:marRight w:val="0"/>
                                          <w:marTop w:val="0"/>
                                          <w:marBottom w:val="0"/>
                                          <w:divBdr>
                                            <w:top w:val="none" w:sz="0" w:space="0" w:color="auto"/>
                                            <w:left w:val="none" w:sz="0" w:space="0" w:color="auto"/>
                                            <w:bottom w:val="none" w:sz="0" w:space="0" w:color="auto"/>
                                            <w:right w:val="none" w:sz="0" w:space="0" w:color="auto"/>
                                          </w:divBdr>
                                          <w:divsChild>
                                            <w:div w:id="1369913188">
                                              <w:marLeft w:val="0"/>
                                              <w:marRight w:val="0"/>
                                              <w:marTop w:val="0"/>
                                              <w:marBottom w:val="0"/>
                                              <w:divBdr>
                                                <w:top w:val="none" w:sz="0" w:space="0" w:color="auto"/>
                                                <w:left w:val="none" w:sz="0" w:space="0" w:color="auto"/>
                                                <w:bottom w:val="none" w:sz="0" w:space="0" w:color="auto"/>
                                                <w:right w:val="none" w:sz="0" w:space="0" w:color="auto"/>
                                              </w:divBdr>
                                              <w:divsChild>
                                                <w:div w:id="388042615">
                                                  <w:marLeft w:val="0"/>
                                                  <w:marRight w:val="0"/>
                                                  <w:marTop w:val="0"/>
                                                  <w:marBottom w:val="0"/>
                                                  <w:divBdr>
                                                    <w:top w:val="none" w:sz="0" w:space="0" w:color="auto"/>
                                                    <w:left w:val="none" w:sz="0" w:space="0" w:color="auto"/>
                                                    <w:bottom w:val="none" w:sz="0" w:space="0" w:color="auto"/>
                                                    <w:right w:val="none" w:sz="0" w:space="0" w:color="auto"/>
                                                  </w:divBdr>
                                                </w:div>
                                              </w:divsChild>
                                            </w:div>
                                            <w:div w:id="150148145">
                                              <w:marLeft w:val="180"/>
                                              <w:marRight w:val="0"/>
                                              <w:marTop w:val="0"/>
                                              <w:marBottom w:val="0"/>
                                              <w:divBdr>
                                                <w:top w:val="none" w:sz="0" w:space="0" w:color="auto"/>
                                                <w:left w:val="none" w:sz="0" w:space="0" w:color="auto"/>
                                                <w:bottom w:val="none" w:sz="0" w:space="0" w:color="auto"/>
                                                <w:right w:val="none" w:sz="0" w:space="0" w:color="auto"/>
                                              </w:divBdr>
                                              <w:divsChild>
                                                <w:div w:id="210175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351380">
                                      <w:marLeft w:val="0"/>
                                      <w:marRight w:val="0"/>
                                      <w:marTop w:val="0"/>
                                      <w:marBottom w:val="0"/>
                                      <w:divBdr>
                                        <w:top w:val="none" w:sz="0" w:space="0" w:color="auto"/>
                                        <w:left w:val="none" w:sz="0" w:space="0" w:color="auto"/>
                                        <w:bottom w:val="none" w:sz="0" w:space="0" w:color="auto"/>
                                        <w:right w:val="none" w:sz="0" w:space="0" w:color="auto"/>
                                      </w:divBdr>
                                      <w:divsChild>
                                        <w:div w:id="1341619965">
                                          <w:marLeft w:val="0"/>
                                          <w:marRight w:val="0"/>
                                          <w:marTop w:val="0"/>
                                          <w:marBottom w:val="0"/>
                                          <w:divBdr>
                                            <w:top w:val="none" w:sz="0" w:space="0" w:color="auto"/>
                                            <w:left w:val="none" w:sz="0" w:space="0" w:color="auto"/>
                                            <w:bottom w:val="none" w:sz="0" w:space="0" w:color="auto"/>
                                            <w:right w:val="none" w:sz="0" w:space="0" w:color="auto"/>
                                          </w:divBdr>
                                        </w:div>
                                      </w:divsChild>
                                    </w:div>
                                    <w:div w:id="317462119">
                                      <w:marLeft w:val="0"/>
                                      <w:marRight w:val="0"/>
                                      <w:marTop w:val="0"/>
                                      <w:marBottom w:val="0"/>
                                      <w:divBdr>
                                        <w:top w:val="none" w:sz="0" w:space="0" w:color="auto"/>
                                        <w:left w:val="none" w:sz="0" w:space="0" w:color="auto"/>
                                        <w:bottom w:val="none" w:sz="0" w:space="0" w:color="auto"/>
                                        <w:right w:val="none" w:sz="0" w:space="0" w:color="auto"/>
                                      </w:divBdr>
                                      <w:divsChild>
                                        <w:div w:id="2033795561">
                                          <w:marLeft w:val="0"/>
                                          <w:marRight w:val="0"/>
                                          <w:marTop w:val="0"/>
                                          <w:marBottom w:val="0"/>
                                          <w:divBdr>
                                            <w:top w:val="none" w:sz="0" w:space="0" w:color="auto"/>
                                            <w:left w:val="none" w:sz="0" w:space="0" w:color="auto"/>
                                            <w:bottom w:val="none" w:sz="0" w:space="0" w:color="auto"/>
                                            <w:right w:val="none" w:sz="0" w:space="0" w:color="auto"/>
                                          </w:divBdr>
                                        </w:div>
                                      </w:divsChild>
                                    </w:div>
                                    <w:div w:id="1838616165">
                                      <w:marLeft w:val="0"/>
                                      <w:marRight w:val="0"/>
                                      <w:marTop w:val="0"/>
                                      <w:marBottom w:val="0"/>
                                      <w:divBdr>
                                        <w:top w:val="none" w:sz="0" w:space="0" w:color="auto"/>
                                        <w:left w:val="none" w:sz="0" w:space="0" w:color="auto"/>
                                        <w:bottom w:val="none" w:sz="0" w:space="0" w:color="auto"/>
                                        <w:right w:val="none" w:sz="0" w:space="0" w:color="auto"/>
                                      </w:divBdr>
                                    </w:div>
                                    <w:div w:id="986781538">
                                      <w:marLeft w:val="0"/>
                                      <w:marRight w:val="0"/>
                                      <w:marTop w:val="0"/>
                                      <w:marBottom w:val="0"/>
                                      <w:divBdr>
                                        <w:top w:val="none" w:sz="0" w:space="0" w:color="auto"/>
                                        <w:left w:val="none" w:sz="0" w:space="0" w:color="auto"/>
                                        <w:bottom w:val="none" w:sz="0" w:space="0" w:color="auto"/>
                                        <w:right w:val="none" w:sz="0" w:space="0" w:color="auto"/>
                                      </w:divBdr>
                                    </w:div>
                                    <w:div w:id="1251742600">
                                      <w:marLeft w:val="0"/>
                                      <w:marRight w:val="0"/>
                                      <w:marTop w:val="0"/>
                                      <w:marBottom w:val="0"/>
                                      <w:divBdr>
                                        <w:top w:val="none" w:sz="0" w:space="0" w:color="auto"/>
                                        <w:left w:val="none" w:sz="0" w:space="0" w:color="auto"/>
                                        <w:bottom w:val="none" w:sz="0" w:space="0" w:color="auto"/>
                                        <w:right w:val="none" w:sz="0" w:space="0" w:color="auto"/>
                                      </w:divBdr>
                                      <w:divsChild>
                                        <w:div w:id="368454074">
                                          <w:marLeft w:val="0"/>
                                          <w:marRight w:val="0"/>
                                          <w:marTop w:val="0"/>
                                          <w:marBottom w:val="0"/>
                                          <w:divBdr>
                                            <w:top w:val="none" w:sz="0" w:space="0" w:color="auto"/>
                                            <w:left w:val="none" w:sz="0" w:space="0" w:color="auto"/>
                                            <w:bottom w:val="none" w:sz="0" w:space="0" w:color="auto"/>
                                            <w:right w:val="none" w:sz="0" w:space="0" w:color="auto"/>
                                          </w:divBdr>
                                        </w:div>
                                      </w:divsChild>
                                    </w:div>
                                    <w:div w:id="1231499033">
                                      <w:marLeft w:val="0"/>
                                      <w:marRight w:val="0"/>
                                      <w:marTop w:val="0"/>
                                      <w:marBottom w:val="0"/>
                                      <w:divBdr>
                                        <w:top w:val="none" w:sz="0" w:space="0" w:color="auto"/>
                                        <w:left w:val="none" w:sz="0" w:space="0" w:color="auto"/>
                                        <w:bottom w:val="none" w:sz="0" w:space="0" w:color="auto"/>
                                        <w:right w:val="none" w:sz="0" w:space="0" w:color="auto"/>
                                      </w:divBdr>
                                    </w:div>
                                    <w:div w:id="285477506">
                                      <w:marLeft w:val="0"/>
                                      <w:marRight w:val="0"/>
                                      <w:marTop w:val="420"/>
                                      <w:marBottom w:val="420"/>
                                      <w:divBdr>
                                        <w:top w:val="none" w:sz="0" w:space="0" w:color="auto"/>
                                        <w:left w:val="none" w:sz="0" w:space="0" w:color="auto"/>
                                        <w:bottom w:val="none" w:sz="0" w:space="0" w:color="auto"/>
                                        <w:right w:val="none" w:sz="0" w:space="0" w:color="auto"/>
                                      </w:divBdr>
                                      <w:divsChild>
                                        <w:div w:id="2013609161">
                                          <w:marLeft w:val="0"/>
                                          <w:marRight w:val="0"/>
                                          <w:marTop w:val="0"/>
                                          <w:marBottom w:val="0"/>
                                          <w:divBdr>
                                            <w:top w:val="none" w:sz="0" w:space="0" w:color="auto"/>
                                            <w:left w:val="none" w:sz="0" w:space="0" w:color="auto"/>
                                            <w:bottom w:val="none" w:sz="0" w:space="0" w:color="auto"/>
                                            <w:right w:val="none" w:sz="0" w:space="0" w:color="auto"/>
                                          </w:divBdr>
                                          <w:divsChild>
                                            <w:div w:id="2042389534">
                                              <w:marLeft w:val="0"/>
                                              <w:marRight w:val="0"/>
                                              <w:marTop w:val="0"/>
                                              <w:marBottom w:val="0"/>
                                              <w:divBdr>
                                                <w:top w:val="none" w:sz="0" w:space="0" w:color="auto"/>
                                                <w:left w:val="none" w:sz="0" w:space="0" w:color="auto"/>
                                                <w:bottom w:val="none" w:sz="0" w:space="0" w:color="auto"/>
                                                <w:right w:val="none" w:sz="0" w:space="0" w:color="auto"/>
                                              </w:divBdr>
                                            </w:div>
                                          </w:divsChild>
                                        </w:div>
                                        <w:div w:id="1122769398">
                                          <w:marLeft w:val="480"/>
                                          <w:marRight w:val="0"/>
                                          <w:marTop w:val="0"/>
                                          <w:marBottom w:val="0"/>
                                          <w:divBdr>
                                            <w:top w:val="none" w:sz="0" w:space="0" w:color="auto"/>
                                            <w:left w:val="none" w:sz="0" w:space="0" w:color="auto"/>
                                            <w:bottom w:val="none" w:sz="0" w:space="0" w:color="auto"/>
                                            <w:right w:val="none" w:sz="0" w:space="0" w:color="auto"/>
                                          </w:divBdr>
                                          <w:divsChild>
                                            <w:div w:id="203773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94357">
                                      <w:marLeft w:val="0"/>
                                      <w:marRight w:val="0"/>
                                      <w:marTop w:val="420"/>
                                      <w:marBottom w:val="420"/>
                                      <w:divBdr>
                                        <w:top w:val="none" w:sz="0" w:space="0" w:color="auto"/>
                                        <w:left w:val="none" w:sz="0" w:space="0" w:color="auto"/>
                                        <w:bottom w:val="none" w:sz="0" w:space="0" w:color="auto"/>
                                        <w:right w:val="none" w:sz="0" w:space="0" w:color="auto"/>
                                      </w:divBdr>
                                      <w:divsChild>
                                        <w:div w:id="864631361">
                                          <w:marLeft w:val="0"/>
                                          <w:marRight w:val="0"/>
                                          <w:marTop w:val="0"/>
                                          <w:marBottom w:val="0"/>
                                          <w:divBdr>
                                            <w:top w:val="none" w:sz="0" w:space="0" w:color="auto"/>
                                            <w:left w:val="none" w:sz="0" w:space="0" w:color="auto"/>
                                            <w:bottom w:val="none" w:sz="0" w:space="0" w:color="auto"/>
                                            <w:right w:val="none" w:sz="0" w:space="0" w:color="auto"/>
                                          </w:divBdr>
                                        </w:div>
                                        <w:div w:id="1770586975">
                                          <w:marLeft w:val="480"/>
                                          <w:marRight w:val="0"/>
                                          <w:marTop w:val="0"/>
                                          <w:marBottom w:val="0"/>
                                          <w:divBdr>
                                            <w:top w:val="none" w:sz="0" w:space="0" w:color="auto"/>
                                            <w:left w:val="none" w:sz="0" w:space="0" w:color="auto"/>
                                            <w:bottom w:val="none" w:sz="0" w:space="0" w:color="auto"/>
                                            <w:right w:val="none" w:sz="0" w:space="0" w:color="auto"/>
                                          </w:divBdr>
                                          <w:divsChild>
                                            <w:div w:id="161690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315980">
                                      <w:marLeft w:val="0"/>
                                      <w:marRight w:val="0"/>
                                      <w:marTop w:val="0"/>
                                      <w:marBottom w:val="0"/>
                                      <w:divBdr>
                                        <w:top w:val="none" w:sz="0" w:space="0" w:color="auto"/>
                                        <w:left w:val="none" w:sz="0" w:space="0" w:color="auto"/>
                                        <w:bottom w:val="none" w:sz="0" w:space="0" w:color="auto"/>
                                        <w:right w:val="none" w:sz="0" w:space="0" w:color="auto"/>
                                      </w:divBdr>
                                      <w:divsChild>
                                        <w:div w:id="318508748">
                                          <w:marLeft w:val="0"/>
                                          <w:marRight w:val="0"/>
                                          <w:marTop w:val="0"/>
                                          <w:marBottom w:val="0"/>
                                          <w:divBdr>
                                            <w:top w:val="none" w:sz="0" w:space="0" w:color="auto"/>
                                            <w:left w:val="none" w:sz="0" w:space="0" w:color="auto"/>
                                            <w:bottom w:val="none" w:sz="0" w:space="0" w:color="auto"/>
                                            <w:right w:val="none" w:sz="0" w:space="0" w:color="auto"/>
                                          </w:divBdr>
                                        </w:div>
                                      </w:divsChild>
                                    </w:div>
                                    <w:div w:id="1881940841">
                                      <w:marLeft w:val="0"/>
                                      <w:marRight w:val="0"/>
                                      <w:marTop w:val="0"/>
                                      <w:marBottom w:val="0"/>
                                      <w:divBdr>
                                        <w:top w:val="none" w:sz="0" w:space="0" w:color="auto"/>
                                        <w:left w:val="none" w:sz="0" w:space="0" w:color="auto"/>
                                        <w:bottom w:val="none" w:sz="0" w:space="0" w:color="auto"/>
                                        <w:right w:val="none" w:sz="0" w:space="0" w:color="auto"/>
                                      </w:divBdr>
                                      <w:divsChild>
                                        <w:div w:id="1799642335">
                                          <w:marLeft w:val="0"/>
                                          <w:marRight w:val="0"/>
                                          <w:marTop w:val="0"/>
                                          <w:marBottom w:val="0"/>
                                          <w:divBdr>
                                            <w:top w:val="none" w:sz="0" w:space="0" w:color="auto"/>
                                            <w:left w:val="none" w:sz="0" w:space="0" w:color="auto"/>
                                            <w:bottom w:val="none" w:sz="0" w:space="0" w:color="auto"/>
                                            <w:right w:val="none" w:sz="0" w:space="0" w:color="auto"/>
                                          </w:divBdr>
                                        </w:div>
                                      </w:divsChild>
                                    </w:div>
                                    <w:div w:id="1896888102">
                                      <w:marLeft w:val="0"/>
                                      <w:marRight w:val="0"/>
                                      <w:marTop w:val="0"/>
                                      <w:marBottom w:val="0"/>
                                      <w:divBdr>
                                        <w:top w:val="none" w:sz="0" w:space="0" w:color="auto"/>
                                        <w:left w:val="none" w:sz="0" w:space="0" w:color="auto"/>
                                        <w:bottom w:val="none" w:sz="0" w:space="0" w:color="auto"/>
                                        <w:right w:val="none" w:sz="0" w:space="0" w:color="auto"/>
                                      </w:divBdr>
                                      <w:divsChild>
                                        <w:div w:id="301426004">
                                          <w:marLeft w:val="0"/>
                                          <w:marRight w:val="0"/>
                                          <w:marTop w:val="0"/>
                                          <w:marBottom w:val="0"/>
                                          <w:divBdr>
                                            <w:top w:val="none" w:sz="0" w:space="0" w:color="auto"/>
                                            <w:left w:val="none" w:sz="0" w:space="0" w:color="auto"/>
                                            <w:bottom w:val="none" w:sz="0" w:space="0" w:color="auto"/>
                                            <w:right w:val="none" w:sz="0" w:space="0" w:color="auto"/>
                                          </w:divBdr>
                                        </w:div>
                                      </w:divsChild>
                                    </w:div>
                                    <w:div w:id="1978100172">
                                      <w:marLeft w:val="0"/>
                                      <w:marRight w:val="0"/>
                                      <w:marTop w:val="420"/>
                                      <w:marBottom w:val="420"/>
                                      <w:divBdr>
                                        <w:top w:val="none" w:sz="0" w:space="0" w:color="auto"/>
                                        <w:left w:val="none" w:sz="0" w:space="0" w:color="auto"/>
                                        <w:bottom w:val="none" w:sz="0" w:space="0" w:color="auto"/>
                                        <w:right w:val="none" w:sz="0" w:space="0" w:color="auto"/>
                                      </w:divBdr>
                                      <w:divsChild>
                                        <w:div w:id="1100487445">
                                          <w:marLeft w:val="0"/>
                                          <w:marRight w:val="0"/>
                                          <w:marTop w:val="0"/>
                                          <w:marBottom w:val="0"/>
                                          <w:divBdr>
                                            <w:top w:val="none" w:sz="0" w:space="0" w:color="auto"/>
                                            <w:left w:val="none" w:sz="0" w:space="0" w:color="auto"/>
                                            <w:bottom w:val="none" w:sz="0" w:space="0" w:color="auto"/>
                                            <w:right w:val="none" w:sz="0" w:space="0" w:color="auto"/>
                                          </w:divBdr>
                                        </w:div>
                                        <w:div w:id="1301183753">
                                          <w:marLeft w:val="480"/>
                                          <w:marRight w:val="0"/>
                                          <w:marTop w:val="0"/>
                                          <w:marBottom w:val="0"/>
                                          <w:divBdr>
                                            <w:top w:val="none" w:sz="0" w:space="0" w:color="auto"/>
                                            <w:left w:val="none" w:sz="0" w:space="0" w:color="auto"/>
                                            <w:bottom w:val="none" w:sz="0" w:space="0" w:color="auto"/>
                                            <w:right w:val="none" w:sz="0" w:space="0" w:color="auto"/>
                                          </w:divBdr>
                                          <w:divsChild>
                                            <w:div w:id="34802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020">
                                      <w:marLeft w:val="0"/>
                                      <w:marRight w:val="0"/>
                                      <w:marTop w:val="420"/>
                                      <w:marBottom w:val="420"/>
                                      <w:divBdr>
                                        <w:top w:val="none" w:sz="0" w:space="0" w:color="auto"/>
                                        <w:left w:val="none" w:sz="0" w:space="0" w:color="auto"/>
                                        <w:bottom w:val="none" w:sz="0" w:space="0" w:color="auto"/>
                                        <w:right w:val="none" w:sz="0" w:space="0" w:color="auto"/>
                                      </w:divBdr>
                                      <w:divsChild>
                                        <w:div w:id="1634558217">
                                          <w:marLeft w:val="0"/>
                                          <w:marRight w:val="0"/>
                                          <w:marTop w:val="0"/>
                                          <w:marBottom w:val="0"/>
                                          <w:divBdr>
                                            <w:top w:val="none" w:sz="0" w:space="0" w:color="auto"/>
                                            <w:left w:val="none" w:sz="0" w:space="0" w:color="auto"/>
                                            <w:bottom w:val="none" w:sz="0" w:space="0" w:color="auto"/>
                                            <w:right w:val="none" w:sz="0" w:space="0" w:color="auto"/>
                                          </w:divBdr>
                                        </w:div>
                                        <w:div w:id="435102259">
                                          <w:marLeft w:val="480"/>
                                          <w:marRight w:val="0"/>
                                          <w:marTop w:val="0"/>
                                          <w:marBottom w:val="0"/>
                                          <w:divBdr>
                                            <w:top w:val="none" w:sz="0" w:space="0" w:color="auto"/>
                                            <w:left w:val="none" w:sz="0" w:space="0" w:color="auto"/>
                                            <w:bottom w:val="none" w:sz="0" w:space="0" w:color="auto"/>
                                            <w:right w:val="none" w:sz="0" w:space="0" w:color="auto"/>
                                          </w:divBdr>
                                          <w:divsChild>
                                            <w:div w:id="89905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55362">
                                      <w:marLeft w:val="0"/>
                                      <w:marRight w:val="0"/>
                                      <w:marTop w:val="0"/>
                                      <w:marBottom w:val="0"/>
                                      <w:divBdr>
                                        <w:top w:val="none" w:sz="0" w:space="0" w:color="auto"/>
                                        <w:left w:val="none" w:sz="0" w:space="0" w:color="auto"/>
                                        <w:bottom w:val="none" w:sz="0" w:space="0" w:color="auto"/>
                                        <w:right w:val="none" w:sz="0" w:space="0" w:color="auto"/>
                                      </w:divBdr>
                                      <w:divsChild>
                                        <w:div w:id="192914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819872">
                  <w:marLeft w:val="0"/>
                  <w:marRight w:val="0"/>
                  <w:marTop w:val="0"/>
                  <w:marBottom w:val="0"/>
                  <w:divBdr>
                    <w:top w:val="none" w:sz="0" w:space="0" w:color="auto"/>
                    <w:left w:val="single" w:sz="6" w:space="0" w:color="E0E0E0"/>
                    <w:bottom w:val="none" w:sz="0" w:space="0" w:color="auto"/>
                    <w:right w:val="none" w:sz="0" w:space="0" w:color="auto"/>
                  </w:divBdr>
                  <w:divsChild>
                    <w:div w:id="558397842">
                      <w:marLeft w:val="0"/>
                      <w:marRight w:val="0"/>
                      <w:marTop w:val="0"/>
                      <w:marBottom w:val="0"/>
                      <w:divBdr>
                        <w:top w:val="none" w:sz="0" w:space="0" w:color="auto"/>
                        <w:left w:val="none" w:sz="0" w:space="0" w:color="auto"/>
                        <w:bottom w:val="none" w:sz="0" w:space="0" w:color="auto"/>
                        <w:right w:val="none" w:sz="0" w:space="0" w:color="auto"/>
                      </w:divBdr>
                      <w:divsChild>
                        <w:div w:id="1130247449">
                          <w:marLeft w:val="0"/>
                          <w:marRight w:val="0"/>
                          <w:marTop w:val="0"/>
                          <w:marBottom w:val="0"/>
                          <w:divBdr>
                            <w:top w:val="none" w:sz="0" w:space="0" w:color="auto"/>
                            <w:left w:val="none" w:sz="0" w:space="0" w:color="auto"/>
                            <w:bottom w:val="single" w:sz="6" w:space="0" w:color="DDDDDD"/>
                            <w:right w:val="none" w:sz="0" w:space="0" w:color="auto"/>
                          </w:divBdr>
                        </w:div>
                        <w:div w:id="24762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27334">
                  <w:marLeft w:val="0"/>
                  <w:marRight w:val="0"/>
                  <w:marTop w:val="0"/>
                  <w:marBottom w:val="0"/>
                  <w:divBdr>
                    <w:top w:val="none" w:sz="0" w:space="0" w:color="auto"/>
                    <w:left w:val="none" w:sz="0" w:space="0" w:color="auto"/>
                    <w:bottom w:val="none" w:sz="0" w:space="0" w:color="auto"/>
                    <w:right w:val="none" w:sz="0" w:space="0" w:color="auto"/>
                  </w:divBdr>
                  <w:divsChild>
                    <w:div w:id="882715882">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112280578">
          <w:marLeft w:val="0"/>
          <w:marRight w:val="0"/>
          <w:marTop w:val="0"/>
          <w:marBottom w:val="0"/>
          <w:divBdr>
            <w:top w:val="single" w:sz="6" w:space="0" w:color="E0E0E0"/>
            <w:left w:val="none" w:sz="0" w:space="0" w:color="auto"/>
            <w:bottom w:val="none" w:sz="0" w:space="0" w:color="auto"/>
            <w:right w:val="none" w:sz="0" w:space="0" w:color="auto"/>
          </w:divBdr>
          <w:divsChild>
            <w:div w:id="179760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195667">
      <w:bodyDiv w:val="1"/>
      <w:marLeft w:val="0"/>
      <w:marRight w:val="0"/>
      <w:marTop w:val="0"/>
      <w:marBottom w:val="0"/>
      <w:divBdr>
        <w:top w:val="none" w:sz="0" w:space="0" w:color="auto"/>
        <w:left w:val="none" w:sz="0" w:space="0" w:color="auto"/>
        <w:bottom w:val="none" w:sz="0" w:space="0" w:color="auto"/>
        <w:right w:val="none" w:sz="0" w:space="0" w:color="auto"/>
      </w:divBdr>
    </w:div>
    <w:div w:id="1762145757">
      <w:bodyDiv w:val="1"/>
      <w:marLeft w:val="0"/>
      <w:marRight w:val="0"/>
      <w:marTop w:val="0"/>
      <w:marBottom w:val="0"/>
      <w:divBdr>
        <w:top w:val="none" w:sz="0" w:space="0" w:color="auto"/>
        <w:left w:val="none" w:sz="0" w:space="0" w:color="auto"/>
        <w:bottom w:val="none" w:sz="0" w:space="0" w:color="auto"/>
        <w:right w:val="none" w:sz="0" w:space="0" w:color="auto"/>
      </w:divBdr>
    </w:div>
    <w:div w:id="1789664457">
      <w:bodyDiv w:val="1"/>
      <w:marLeft w:val="0"/>
      <w:marRight w:val="0"/>
      <w:marTop w:val="0"/>
      <w:marBottom w:val="0"/>
      <w:divBdr>
        <w:top w:val="none" w:sz="0" w:space="0" w:color="auto"/>
        <w:left w:val="none" w:sz="0" w:space="0" w:color="auto"/>
        <w:bottom w:val="none" w:sz="0" w:space="0" w:color="auto"/>
        <w:right w:val="none" w:sz="0" w:space="0" w:color="auto"/>
      </w:divBdr>
      <w:divsChild>
        <w:div w:id="706444919">
          <w:marLeft w:val="0"/>
          <w:marRight w:val="0"/>
          <w:marTop w:val="0"/>
          <w:marBottom w:val="0"/>
          <w:divBdr>
            <w:top w:val="none" w:sz="0" w:space="0" w:color="auto"/>
            <w:left w:val="none" w:sz="0" w:space="0" w:color="auto"/>
            <w:bottom w:val="none" w:sz="0" w:space="0" w:color="auto"/>
            <w:right w:val="none" w:sz="0" w:space="0" w:color="auto"/>
          </w:divBdr>
          <w:divsChild>
            <w:div w:id="1430007499">
              <w:marLeft w:val="0"/>
              <w:marRight w:val="0"/>
              <w:marTop w:val="0"/>
              <w:marBottom w:val="0"/>
              <w:divBdr>
                <w:top w:val="none" w:sz="0" w:space="0" w:color="auto"/>
                <w:left w:val="none" w:sz="0" w:space="0" w:color="auto"/>
                <w:bottom w:val="none" w:sz="0" w:space="0" w:color="auto"/>
                <w:right w:val="none" w:sz="0" w:space="0" w:color="auto"/>
              </w:divBdr>
              <w:divsChild>
                <w:div w:id="1253323010">
                  <w:marLeft w:val="0"/>
                  <w:marRight w:val="0"/>
                  <w:marTop w:val="0"/>
                  <w:marBottom w:val="0"/>
                  <w:divBdr>
                    <w:top w:val="none" w:sz="0" w:space="0" w:color="auto"/>
                    <w:left w:val="none" w:sz="0" w:space="0" w:color="auto"/>
                    <w:bottom w:val="none" w:sz="0" w:space="0" w:color="auto"/>
                    <w:right w:val="none" w:sz="0" w:space="0" w:color="auto"/>
                  </w:divBdr>
                  <w:divsChild>
                    <w:div w:id="1479178994">
                      <w:marLeft w:val="0"/>
                      <w:marRight w:val="0"/>
                      <w:marTop w:val="0"/>
                      <w:marBottom w:val="0"/>
                      <w:divBdr>
                        <w:top w:val="none" w:sz="0" w:space="0" w:color="auto"/>
                        <w:left w:val="none" w:sz="0" w:space="0" w:color="auto"/>
                        <w:bottom w:val="none" w:sz="0" w:space="0" w:color="auto"/>
                        <w:right w:val="none" w:sz="0" w:space="0" w:color="auto"/>
                      </w:divBdr>
                      <w:divsChild>
                        <w:div w:id="396311">
                          <w:marLeft w:val="0"/>
                          <w:marRight w:val="0"/>
                          <w:marTop w:val="0"/>
                          <w:marBottom w:val="0"/>
                          <w:divBdr>
                            <w:top w:val="none" w:sz="0" w:space="0" w:color="auto"/>
                            <w:left w:val="none" w:sz="0" w:space="0" w:color="auto"/>
                            <w:bottom w:val="none" w:sz="0" w:space="0" w:color="auto"/>
                            <w:right w:val="none" w:sz="0" w:space="0" w:color="auto"/>
                          </w:divBdr>
                          <w:divsChild>
                            <w:div w:id="1148400043">
                              <w:marLeft w:val="0"/>
                              <w:marRight w:val="0"/>
                              <w:marTop w:val="0"/>
                              <w:marBottom w:val="0"/>
                              <w:divBdr>
                                <w:top w:val="none" w:sz="0" w:space="0" w:color="auto"/>
                                <w:left w:val="none" w:sz="0" w:space="0" w:color="auto"/>
                                <w:bottom w:val="none" w:sz="0" w:space="0" w:color="auto"/>
                                <w:right w:val="none" w:sz="0" w:space="0" w:color="auto"/>
                              </w:divBdr>
                              <w:divsChild>
                                <w:div w:id="248273584">
                                  <w:marLeft w:val="0"/>
                                  <w:marRight w:val="0"/>
                                  <w:marTop w:val="0"/>
                                  <w:marBottom w:val="0"/>
                                  <w:divBdr>
                                    <w:top w:val="none" w:sz="0" w:space="0" w:color="auto"/>
                                    <w:left w:val="none" w:sz="0" w:space="0" w:color="auto"/>
                                    <w:bottom w:val="none" w:sz="0" w:space="0" w:color="auto"/>
                                    <w:right w:val="none" w:sz="0" w:space="0" w:color="auto"/>
                                  </w:divBdr>
                                  <w:divsChild>
                                    <w:div w:id="262807561">
                                      <w:marLeft w:val="0"/>
                                      <w:marRight w:val="0"/>
                                      <w:marTop w:val="420"/>
                                      <w:marBottom w:val="420"/>
                                      <w:divBdr>
                                        <w:top w:val="none" w:sz="0" w:space="0" w:color="auto"/>
                                        <w:left w:val="none" w:sz="0" w:space="0" w:color="auto"/>
                                        <w:bottom w:val="none" w:sz="0" w:space="0" w:color="auto"/>
                                        <w:right w:val="none" w:sz="0" w:space="0" w:color="auto"/>
                                      </w:divBdr>
                                      <w:divsChild>
                                        <w:div w:id="116994282">
                                          <w:marLeft w:val="0"/>
                                          <w:marRight w:val="0"/>
                                          <w:marTop w:val="0"/>
                                          <w:marBottom w:val="0"/>
                                          <w:divBdr>
                                            <w:top w:val="none" w:sz="0" w:space="0" w:color="auto"/>
                                            <w:left w:val="none" w:sz="0" w:space="0" w:color="auto"/>
                                            <w:bottom w:val="none" w:sz="0" w:space="0" w:color="auto"/>
                                            <w:right w:val="none" w:sz="0" w:space="0" w:color="auto"/>
                                          </w:divBdr>
                                          <w:divsChild>
                                            <w:div w:id="321660446">
                                              <w:marLeft w:val="0"/>
                                              <w:marRight w:val="0"/>
                                              <w:marTop w:val="0"/>
                                              <w:marBottom w:val="0"/>
                                              <w:divBdr>
                                                <w:top w:val="none" w:sz="0" w:space="0" w:color="auto"/>
                                                <w:left w:val="none" w:sz="0" w:space="0" w:color="auto"/>
                                                <w:bottom w:val="none" w:sz="0" w:space="0" w:color="auto"/>
                                                <w:right w:val="none" w:sz="0" w:space="0" w:color="auto"/>
                                              </w:divBdr>
                                              <w:divsChild>
                                                <w:div w:id="559098436">
                                                  <w:marLeft w:val="0"/>
                                                  <w:marRight w:val="0"/>
                                                  <w:marTop w:val="0"/>
                                                  <w:marBottom w:val="0"/>
                                                  <w:divBdr>
                                                    <w:top w:val="none" w:sz="0" w:space="0" w:color="auto"/>
                                                    <w:left w:val="none" w:sz="0" w:space="0" w:color="auto"/>
                                                    <w:bottom w:val="none" w:sz="0" w:space="0" w:color="auto"/>
                                                    <w:right w:val="none" w:sz="0" w:space="0" w:color="auto"/>
                                                  </w:divBdr>
                                                </w:div>
                                              </w:divsChild>
                                            </w:div>
                                            <w:div w:id="995036328">
                                              <w:marLeft w:val="180"/>
                                              <w:marRight w:val="0"/>
                                              <w:marTop w:val="0"/>
                                              <w:marBottom w:val="0"/>
                                              <w:divBdr>
                                                <w:top w:val="none" w:sz="0" w:space="0" w:color="auto"/>
                                                <w:left w:val="none" w:sz="0" w:space="0" w:color="auto"/>
                                                <w:bottom w:val="none" w:sz="0" w:space="0" w:color="auto"/>
                                                <w:right w:val="none" w:sz="0" w:space="0" w:color="auto"/>
                                              </w:divBdr>
                                              <w:divsChild>
                                                <w:div w:id="165622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6913537">
                  <w:marLeft w:val="0"/>
                  <w:marRight w:val="0"/>
                  <w:marTop w:val="0"/>
                  <w:marBottom w:val="0"/>
                  <w:divBdr>
                    <w:top w:val="none" w:sz="0" w:space="0" w:color="auto"/>
                    <w:left w:val="single" w:sz="6" w:space="0" w:color="E0E0E0"/>
                    <w:bottom w:val="none" w:sz="0" w:space="0" w:color="auto"/>
                    <w:right w:val="none" w:sz="0" w:space="0" w:color="auto"/>
                  </w:divBdr>
                  <w:divsChild>
                    <w:div w:id="601257206">
                      <w:marLeft w:val="0"/>
                      <w:marRight w:val="0"/>
                      <w:marTop w:val="0"/>
                      <w:marBottom w:val="0"/>
                      <w:divBdr>
                        <w:top w:val="none" w:sz="0" w:space="0" w:color="auto"/>
                        <w:left w:val="none" w:sz="0" w:space="0" w:color="auto"/>
                        <w:bottom w:val="none" w:sz="0" w:space="0" w:color="auto"/>
                        <w:right w:val="none" w:sz="0" w:space="0" w:color="auto"/>
                      </w:divBdr>
                      <w:divsChild>
                        <w:div w:id="1530676439">
                          <w:marLeft w:val="0"/>
                          <w:marRight w:val="0"/>
                          <w:marTop w:val="0"/>
                          <w:marBottom w:val="0"/>
                          <w:divBdr>
                            <w:top w:val="none" w:sz="0" w:space="0" w:color="auto"/>
                            <w:left w:val="none" w:sz="0" w:space="0" w:color="auto"/>
                            <w:bottom w:val="single" w:sz="6" w:space="0" w:color="DDDDDD"/>
                            <w:right w:val="none" w:sz="0" w:space="0" w:color="auto"/>
                          </w:divBdr>
                        </w:div>
                        <w:div w:id="3858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69447">
                  <w:marLeft w:val="0"/>
                  <w:marRight w:val="0"/>
                  <w:marTop w:val="0"/>
                  <w:marBottom w:val="0"/>
                  <w:divBdr>
                    <w:top w:val="none" w:sz="0" w:space="0" w:color="auto"/>
                    <w:left w:val="none" w:sz="0" w:space="0" w:color="auto"/>
                    <w:bottom w:val="none" w:sz="0" w:space="0" w:color="auto"/>
                    <w:right w:val="none" w:sz="0" w:space="0" w:color="auto"/>
                  </w:divBdr>
                  <w:divsChild>
                    <w:div w:id="476261792">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201208074">
          <w:marLeft w:val="0"/>
          <w:marRight w:val="0"/>
          <w:marTop w:val="0"/>
          <w:marBottom w:val="0"/>
          <w:divBdr>
            <w:top w:val="single" w:sz="6" w:space="0" w:color="E0E0E0"/>
            <w:left w:val="none" w:sz="0" w:space="0" w:color="auto"/>
            <w:bottom w:val="none" w:sz="0" w:space="0" w:color="auto"/>
            <w:right w:val="none" w:sz="0" w:space="0" w:color="auto"/>
          </w:divBdr>
          <w:divsChild>
            <w:div w:id="189002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231185">
      <w:bodyDiv w:val="1"/>
      <w:marLeft w:val="0"/>
      <w:marRight w:val="0"/>
      <w:marTop w:val="0"/>
      <w:marBottom w:val="0"/>
      <w:divBdr>
        <w:top w:val="none" w:sz="0" w:space="0" w:color="auto"/>
        <w:left w:val="none" w:sz="0" w:space="0" w:color="auto"/>
        <w:bottom w:val="none" w:sz="0" w:space="0" w:color="auto"/>
        <w:right w:val="none" w:sz="0" w:space="0" w:color="auto"/>
      </w:divBdr>
    </w:div>
    <w:div w:id="1856574191">
      <w:bodyDiv w:val="1"/>
      <w:marLeft w:val="0"/>
      <w:marRight w:val="0"/>
      <w:marTop w:val="0"/>
      <w:marBottom w:val="0"/>
      <w:divBdr>
        <w:top w:val="none" w:sz="0" w:space="0" w:color="auto"/>
        <w:left w:val="none" w:sz="0" w:space="0" w:color="auto"/>
        <w:bottom w:val="none" w:sz="0" w:space="0" w:color="auto"/>
        <w:right w:val="none" w:sz="0" w:space="0" w:color="auto"/>
      </w:divBdr>
      <w:divsChild>
        <w:div w:id="1809275140">
          <w:marLeft w:val="0"/>
          <w:marRight w:val="0"/>
          <w:marTop w:val="0"/>
          <w:marBottom w:val="0"/>
          <w:divBdr>
            <w:top w:val="none" w:sz="0" w:space="0" w:color="auto"/>
            <w:left w:val="none" w:sz="0" w:space="0" w:color="auto"/>
            <w:bottom w:val="none" w:sz="0" w:space="0" w:color="auto"/>
            <w:right w:val="none" w:sz="0" w:space="0" w:color="auto"/>
          </w:divBdr>
          <w:divsChild>
            <w:div w:id="195774462">
              <w:marLeft w:val="0"/>
              <w:marRight w:val="0"/>
              <w:marTop w:val="0"/>
              <w:marBottom w:val="0"/>
              <w:divBdr>
                <w:top w:val="none" w:sz="0" w:space="0" w:color="auto"/>
                <w:left w:val="none" w:sz="0" w:space="0" w:color="auto"/>
                <w:bottom w:val="none" w:sz="0" w:space="0" w:color="auto"/>
                <w:right w:val="none" w:sz="0" w:space="0" w:color="auto"/>
              </w:divBdr>
              <w:divsChild>
                <w:div w:id="1155143215">
                  <w:marLeft w:val="0"/>
                  <w:marRight w:val="0"/>
                  <w:marTop w:val="0"/>
                  <w:marBottom w:val="0"/>
                  <w:divBdr>
                    <w:top w:val="none" w:sz="0" w:space="0" w:color="auto"/>
                    <w:left w:val="none" w:sz="0" w:space="0" w:color="auto"/>
                    <w:bottom w:val="none" w:sz="0" w:space="0" w:color="auto"/>
                    <w:right w:val="none" w:sz="0" w:space="0" w:color="auto"/>
                  </w:divBdr>
                  <w:divsChild>
                    <w:div w:id="1203715438">
                      <w:marLeft w:val="0"/>
                      <w:marRight w:val="0"/>
                      <w:marTop w:val="0"/>
                      <w:marBottom w:val="0"/>
                      <w:divBdr>
                        <w:top w:val="none" w:sz="0" w:space="0" w:color="auto"/>
                        <w:left w:val="none" w:sz="0" w:space="0" w:color="auto"/>
                        <w:bottom w:val="none" w:sz="0" w:space="0" w:color="auto"/>
                        <w:right w:val="none" w:sz="0" w:space="0" w:color="auto"/>
                      </w:divBdr>
                      <w:divsChild>
                        <w:div w:id="172109706">
                          <w:marLeft w:val="0"/>
                          <w:marRight w:val="0"/>
                          <w:marTop w:val="0"/>
                          <w:marBottom w:val="0"/>
                          <w:divBdr>
                            <w:top w:val="none" w:sz="0" w:space="0" w:color="auto"/>
                            <w:left w:val="none" w:sz="0" w:space="0" w:color="auto"/>
                            <w:bottom w:val="none" w:sz="0" w:space="0" w:color="auto"/>
                            <w:right w:val="none" w:sz="0" w:space="0" w:color="auto"/>
                          </w:divBdr>
                          <w:divsChild>
                            <w:div w:id="2052027670">
                              <w:marLeft w:val="0"/>
                              <w:marRight w:val="0"/>
                              <w:marTop w:val="0"/>
                              <w:marBottom w:val="0"/>
                              <w:divBdr>
                                <w:top w:val="none" w:sz="0" w:space="0" w:color="auto"/>
                                <w:left w:val="none" w:sz="0" w:space="0" w:color="auto"/>
                                <w:bottom w:val="none" w:sz="0" w:space="0" w:color="auto"/>
                                <w:right w:val="none" w:sz="0" w:space="0" w:color="auto"/>
                              </w:divBdr>
                              <w:divsChild>
                                <w:div w:id="43915452">
                                  <w:marLeft w:val="0"/>
                                  <w:marRight w:val="0"/>
                                  <w:marTop w:val="0"/>
                                  <w:marBottom w:val="0"/>
                                  <w:divBdr>
                                    <w:top w:val="none" w:sz="0" w:space="0" w:color="auto"/>
                                    <w:left w:val="none" w:sz="0" w:space="0" w:color="auto"/>
                                    <w:bottom w:val="none" w:sz="0" w:space="0" w:color="auto"/>
                                    <w:right w:val="none" w:sz="0" w:space="0" w:color="auto"/>
                                  </w:divBdr>
                                  <w:divsChild>
                                    <w:div w:id="1294750213">
                                      <w:marLeft w:val="0"/>
                                      <w:marRight w:val="0"/>
                                      <w:marTop w:val="420"/>
                                      <w:marBottom w:val="420"/>
                                      <w:divBdr>
                                        <w:top w:val="none" w:sz="0" w:space="0" w:color="auto"/>
                                        <w:left w:val="none" w:sz="0" w:space="0" w:color="auto"/>
                                        <w:bottom w:val="none" w:sz="0" w:space="0" w:color="auto"/>
                                        <w:right w:val="none" w:sz="0" w:space="0" w:color="auto"/>
                                      </w:divBdr>
                                      <w:divsChild>
                                        <w:div w:id="1862544986">
                                          <w:marLeft w:val="0"/>
                                          <w:marRight w:val="0"/>
                                          <w:marTop w:val="0"/>
                                          <w:marBottom w:val="0"/>
                                          <w:divBdr>
                                            <w:top w:val="none" w:sz="0" w:space="0" w:color="auto"/>
                                            <w:left w:val="none" w:sz="0" w:space="0" w:color="auto"/>
                                            <w:bottom w:val="none" w:sz="0" w:space="0" w:color="auto"/>
                                            <w:right w:val="none" w:sz="0" w:space="0" w:color="auto"/>
                                          </w:divBdr>
                                          <w:divsChild>
                                            <w:div w:id="1610547413">
                                              <w:marLeft w:val="0"/>
                                              <w:marRight w:val="0"/>
                                              <w:marTop w:val="0"/>
                                              <w:marBottom w:val="0"/>
                                              <w:divBdr>
                                                <w:top w:val="none" w:sz="0" w:space="0" w:color="auto"/>
                                                <w:left w:val="none" w:sz="0" w:space="0" w:color="auto"/>
                                                <w:bottom w:val="none" w:sz="0" w:space="0" w:color="auto"/>
                                                <w:right w:val="none" w:sz="0" w:space="0" w:color="auto"/>
                                              </w:divBdr>
                                              <w:divsChild>
                                                <w:div w:id="369500558">
                                                  <w:marLeft w:val="0"/>
                                                  <w:marRight w:val="0"/>
                                                  <w:marTop w:val="0"/>
                                                  <w:marBottom w:val="0"/>
                                                  <w:divBdr>
                                                    <w:top w:val="none" w:sz="0" w:space="0" w:color="auto"/>
                                                    <w:left w:val="none" w:sz="0" w:space="0" w:color="auto"/>
                                                    <w:bottom w:val="none" w:sz="0" w:space="0" w:color="auto"/>
                                                    <w:right w:val="none" w:sz="0" w:space="0" w:color="auto"/>
                                                  </w:divBdr>
                                                </w:div>
                                              </w:divsChild>
                                            </w:div>
                                            <w:div w:id="2111508100">
                                              <w:marLeft w:val="180"/>
                                              <w:marRight w:val="0"/>
                                              <w:marTop w:val="0"/>
                                              <w:marBottom w:val="0"/>
                                              <w:divBdr>
                                                <w:top w:val="none" w:sz="0" w:space="0" w:color="auto"/>
                                                <w:left w:val="none" w:sz="0" w:space="0" w:color="auto"/>
                                                <w:bottom w:val="none" w:sz="0" w:space="0" w:color="auto"/>
                                                <w:right w:val="none" w:sz="0" w:space="0" w:color="auto"/>
                                              </w:divBdr>
                                              <w:divsChild>
                                                <w:div w:id="18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877211">
                                      <w:marLeft w:val="0"/>
                                      <w:marRight w:val="0"/>
                                      <w:marTop w:val="0"/>
                                      <w:marBottom w:val="0"/>
                                      <w:divBdr>
                                        <w:top w:val="none" w:sz="0" w:space="0" w:color="auto"/>
                                        <w:left w:val="none" w:sz="0" w:space="0" w:color="auto"/>
                                        <w:bottom w:val="none" w:sz="0" w:space="0" w:color="auto"/>
                                        <w:right w:val="none" w:sz="0" w:space="0" w:color="auto"/>
                                      </w:divBdr>
                                      <w:divsChild>
                                        <w:div w:id="699090012">
                                          <w:marLeft w:val="0"/>
                                          <w:marRight w:val="0"/>
                                          <w:marTop w:val="0"/>
                                          <w:marBottom w:val="0"/>
                                          <w:divBdr>
                                            <w:top w:val="none" w:sz="0" w:space="0" w:color="auto"/>
                                            <w:left w:val="none" w:sz="0" w:space="0" w:color="auto"/>
                                            <w:bottom w:val="none" w:sz="0" w:space="0" w:color="auto"/>
                                            <w:right w:val="none" w:sz="0" w:space="0" w:color="auto"/>
                                          </w:divBdr>
                                        </w:div>
                                      </w:divsChild>
                                    </w:div>
                                    <w:div w:id="1722170514">
                                      <w:marLeft w:val="0"/>
                                      <w:marRight w:val="0"/>
                                      <w:marTop w:val="420"/>
                                      <w:marBottom w:val="420"/>
                                      <w:divBdr>
                                        <w:top w:val="none" w:sz="0" w:space="0" w:color="auto"/>
                                        <w:left w:val="none" w:sz="0" w:space="0" w:color="auto"/>
                                        <w:bottom w:val="none" w:sz="0" w:space="0" w:color="auto"/>
                                        <w:right w:val="none" w:sz="0" w:space="0" w:color="auto"/>
                                      </w:divBdr>
                                      <w:divsChild>
                                        <w:div w:id="1314675718">
                                          <w:marLeft w:val="0"/>
                                          <w:marRight w:val="0"/>
                                          <w:marTop w:val="0"/>
                                          <w:marBottom w:val="0"/>
                                          <w:divBdr>
                                            <w:top w:val="none" w:sz="0" w:space="0" w:color="auto"/>
                                            <w:left w:val="none" w:sz="0" w:space="0" w:color="auto"/>
                                            <w:bottom w:val="none" w:sz="0" w:space="0" w:color="auto"/>
                                            <w:right w:val="none" w:sz="0" w:space="0" w:color="auto"/>
                                          </w:divBdr>
                                          <w:divsChild>
                                            <w:div w:id="375466529">
                                              <w:marLeft w:val="0"/>
                                              <w:marRight w:val="0"/>
                                              <w:marTop w:val="0"/>
                                              <w:marBottom w:val="0"/>
                                              <w:divBdr>
                                                <w:top w:val="none" w:sz="0" w:space="0" w:color="auto"/>
                                                <w:left w:val="none" w:sz="0" w:space="0" w:color="auto"/>
                                                <w:bottom w:val="none" w:sz="0" w:space="0" w:color="auto"/>
                                                <w:right w:val="none" w:sz="0" w:space="0" w:color="auto"/>
                                              </w:divBdr>
                                              <w:divsChild>
                                                <w:div w:id="1720279885">
                                                  <w:marLeft w:val="0"/>
                                                  <w:marRight w:val="0"/>
                                                  <w:marTop w:val="0"/>
                                                  <w:marBottom w:val="0"/>
                                                  <w:divBdr>
                                                    <w:top w:val="none" w:sz="0" w:space="0" w:color="auto"/>
                                                    <w:left w:val="none" w:sz="0" w:space="0" w:color="auto"/>
                                                    <w:bottom w:val="none" w:sz="0" w:space="0" w:color="auto"/>
                                                    <w:right w:val="none" w:sz="0" w:space="0" w:color="auto"/>
                                                  </w:divBdr>
                                                </w:div>
                                              </w:divsChild>
                                            </w:div>
                                            <w:div w:id="928082700">
                                              <w:marLeft w:val="180"/>
                                              <w:marRight w:val="0"/>
                                              <w:marTop w:val="0"/>
                                              <w:marBottom w:val="0"/>
                                              <w:divBdr>
                                                <w:top w:val="none" w:sz="0" w:space="0" w:color="auto"/>
                                                <w:left w:val="none" w:sz="0" w:space="0" w:color="auto"/>
                                                <w:bottom w:val="none" w:sz="0" w:space="0" w:color="auto"/>
                                                <w:right w:val="none" w:sz="0" w:space="0" w:color="auto"/>
                                              </w:divBdr>
                                              <w:divsChild>
                                                <w:div w:id="121237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26808">
                                      <w:marLeft w:val="0"/>
                                      <w:marRight w:val="0"/>
                                      <w:marTop w:val="0"/>
                                      <w:marBottom w:val="0"/>
                                      <w:divBdr>
                                        <w:top w:val="none" w:sz="0" w:space="0" w:color="auto"/>
                                        <w:left w:val="none" w:sz="0" w:space="0" w:color="auto"/>
                                        <w:bottom w:val="none" w:sz="0" w:space="0" w:color="auto"/>
                                        <w:right w:val="none" w:sz="0" w:space="0" w:color="auto"/>
                                      </w:divBdr>
                                      <w:divsChild>
                                        <w:div w:id="1361129716">
                                          <w:marLeft w:val="0"/>
                                          <w:marRight w:val="0"/>
                                          <w:marTop w:val="0"/>
                                          <w:marBottom w:val="0"/>
                                          <w:divBdr>
                                            <w:top w:val="none" w:sz="0" w:space="0" w:color="auto"/>
                                            <w:left w:val="none" w:sz="0" w:space="0" w:color="auto"/>
                                            <w:bottom w:val="none" w:sz="0" w:space="0" w:color="auto"/>
                                            <w:right w:val="none" w:sz="0" w:space="0" w:color="auto"/>
                                          </w:divBdr>
                                        </w:div>
                                      </w:divsChild>
                                    </w:div>
                                    <w:div w:id="454720060">
                                      <w:marLeft w:val="0"/>
                                      <w:marRight w:val="0"/>
                                      <w:marTop w:val="420"/>
                                      <w:marBottom w:val="420"/>
                                      <w:divBdr>
                                        <w:top w:val="none" w:sz="0" w:space="0" w:color="auto"/>
                                        <w:left w:val="none" w:sz="0" w:space="0" w:color="auto"/>
                                        <w:bottom w:val="none" w:sz="0" w:space="0" w:color="auto"/>
                                        <w:right w:val="none" w:sz="0" w:space="0" w:color="auto"/>
                                      </w:divBdr>
                                      <w:divsChild>
                                        <w:div w:id="511576252">
                                          <w:marLeft w:val="0"/>
                                          <w:marRight w:val="0"/>
                                          <w:marTop w:val="0"/>
                                          <w:marBottom w:val="0"/>
                                          <w:divBdr>
                                            <w:top w:val="none" w:sz="0" w:space="0" w:color="auto"/>
                                            <w:left w:val="none" w:sz="0" w:space="0" w:color="auto"/>
                                            <w:bottom w:val="none" w:sz="0" w:space="0" w:color="auto"/>
                                            <w:right w:val="none" w:sz="0" w:space="0" w:color="auto"/>
                                          </w:divBdr>
                                          <w:divsChild>
                                            <w:div w:id="2055226605">
                                              <w:marLeft w:val="0"/>
                                              <w:marRight w:val="0"/>
                                              <w:marTop w:val="0"/>
                                              <w:marBottom w:val="0"/>
                                              <w:divBdr>
                                                <w:top w:val="none" w:sz="0" w:space="0" w:color="auto"/>
                                                <w:left w:val="none" w:sz="0" w:space="0" w:color="auto"/>
                                                <w:bottom w:val="none" w:sz="0" w:space="0" w:color="auto"/>
                                                <w:right w:val="none" w:sz="0" w:space="0" w:color="auto"/>
                                              </w:divBdr>
                                              <w:divsChild>
                                                <w:div w:id="1093356055">
                                                  <w:marLeft w:val="0"/>
                                                  <w:marRight w:val="0"/>
                                                  <w:marTop w:val="0"/>
                                                  <w:marBottom w:val="0"/>
                                                  <w:divBdr>
                                                    <w:top w:val="none" w:sz="0" w:space="0" w:color="auto"/>
                                                    <w:left w:val="none" w:sz="0" w:space="0" w:color="auto"/>
                                                    <w:bottom w:val="none" w:sz="0" w:space="0" w:color="auto"/>
                                                    <w:right w:val="none" w:sz="0" w:space="0" w:color="auto"/>
                                                  </w:divBdr>
                                                </w:div>
                                              </w:divsChild>
                                            </w:div>
                                            <w:div w:id="121189664">
                                              <w:marLeft w:val="180"/>
                                              <w:marRight w:val="0"/>
                                              <w:marTop w:val="0"/>
                                              <w:marBottom w:val="0"/>
                                              <w:divBdr>
                                                <w:top w:val="none" w:sz="0" w:space="0" w:color="auto"/>
                                                <w:left w:val="none" w:sz="0" w:space="0" w:color="auto"/>
                                                <w:bottom w:val="none" w:sz="0" w:space="0" w:color="auto"/>
                                                <w:right w:val="none" w:sz="0" w:space="0" w:color="auto"/>
                                              </w:divBdr>
                                              <w:divsChild>
                                                <w:div w:id="110515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137640">
                                      <w:marLeft w:val="0"/>
                                      <w:marRight w:val="0"/>
                                      <w:marTop w:val="0"/>
                                      <w:marBottom w:val="0"/>
                                      <w:divBdr>
                                        <w:top w:val="none" w:sz="0" w:space="0" w:color="auto"/>
                                        <w:left w:val="none" w:sz="0" w:space="0" w:color="auto"/>
                                        <w:bottom w:val="none" w:sz="0" w:space="0" w:color="auto"/>
                                        <w:right w:val="none" w:sz="0" w:space="0" w:color="auto"/>
                                      </w:divBdr>
                                      <w:divsChild>
                                        <w:div w:id="1807819484">
                                          <w:marLeft w:val="0"/>
                                          <w:marRight w:val="0"/>
                                          <w:marTop w:val="0"/>
                                          <w:marBottom w:val="0"/>
                                          <w:divBdr>
                                            <w:top w:val="none" w:sz="0" w:space="0" w:color="auto"/>
                                            <w:left w:val="none" w:sz="0" w:space="0" w:color="auto"/>
                                            <w:bottom w:val="none" w:sz="0" w:space="0" w:color="auto"/>
                                            <w:right w:val="none" w:sz="0" w:space="0" w:color="auto"/>
                                          </w:divBdr>
                                        </w:div>
                                      </w:divsChild>
                                    </w:div>
                                    <w:div w:id="1615208373">
                                      <w:marLeft w:val="0"/>
                                      <w:marRight w:val="0"/>
                                      <w:marTop w:val="0"/>
                                      <w:marBottom w:val="0"/>
                                      <w:divBdr>
                                        <w:top w:val="none" w:sz="0" w:space="0" w:color="auto"/>
                                        <w:left w:val="none" w:sz="0" w:space="0" w:color="auto"/>
                                        <w:bottom w:val="none" w:sz="0" w:space="0" w:color="auto"/>
                                        <w:right w:val="none" w:sz="0" w:space="0" w:color="auto"/>
                                      </w:divBdr>
                                      <w:divsChild>
                                        <w:div w:id="1222446096">
                                          <w:marLeft w:val="0"/>
                                          <w:marRight w:val="0"/>
                                          <w:marTop w:val="0"/>
                                          <w:marBottom w:val="0"/>
                                          <w:divBdr>
                                            <w:top w:val="none" w:sz="0" w:space="0" w:color="auto"/>
                                            <w:left w:val="none" w:sz="0" w:space="0" w:color="auto"/>
                                            <w:bottom w:val="none" w:sz="0" w:space="0" w:color="auto"/>
                                            <w:right w:val="none" w:sz="0" w:space="0" w:color="auto"/>
                                          </w:divBdr>
                                        </w:div>
                                      </w:divsChild>
                                    </w:div>
                                    <w:div w:id="78446611">
                                      <w:marLeft w:val="0"/>
                                      <w:marRight w:val="0"/>
                                      <w:marTop w:val="0"/>
                                      <w:marBottom w:val="0"/>
                                      <w:divBdr>
                                        <w:top w:val="none" w:sz="0" w:space="0" w:color="auto"/>
                                        <w:left w:val="none" w:sz="0" w:space="0" w:color="auto"/>
                                        <w:bottom w:val="none" w:sz="0" w:space="0" w:color="auto"/>
                                        <w:right w:val="none" w:sz="0" w:space="0" w:color="auto"/>
                                      </w:divBdr>
                                    </w:div>
                                    <w:div w:id="1478297950">
                                      <w:marLeft w:val="0"/>
                                      <w:marRight w:val="0"/>
                                      <w:marTop w:val="0"/>
                                      <w:marBottom w:val="0"/>
                                      <w:divBdr>
                                        <w:top w:val="none" w:sz="0" w:space="0" w:color="auto"/>
                                        <w:left w:val="none" w:sz="0" w:space="0" w:color="auto"/>
                                        <w:bottom w:val="none" w:sz="0" w:space="0" w:color="auto"/>
                                        <w:right w:val="none" w:sz="0" w:space="0" w:color="auto"/>
                                      </w:divBdr>
                                    </w:div>
                                    <w:div w:id="666322923">
                                      <w:marLeft w:val="0"/>
                                      <w:marRight w:val="0"/>
                                      <w:marTop w:val="0"/>
                                      <w:marBottom w:val="0"/>
                                      <w:divBdr>
                                        <w:top w:val="none" w:sz="0" w:space="0" w:color="auto"/>
                                        <w:left w:val="none" w:sz="0" w:space="0" w:color="auto"/>
                                        <w:bottom w:val="none" w:sz="0" w:space="0" w:color="auto"/>
                                        <w:right w:val="none" w:sz="0" w:space="0" w:color="auto"/>
                                      </w:divBdr>
                                      <w:divsChild>
                                        <w:div w:id="2025859883">
                                          <w:marLeft w:val="0"/>
                                          <w:marRight w:val="0"/>
                                          <w:marTop w:val="0"/>
                                          <w:marBottom w:val="0"/>
                                          <w:divBdr>
                                            <w:top w:val="none" w:sz="0" w:space="0" w:color="auto"/>
                                            <w:left w:val="none" w:sz="0" w:space="0" w:color="auto"/>
                                            <w:bottom w:val="none" w:sz="0" w:space="0" w:color="auto"/>
                                            <w:right w:val="none" w:sz="0" w:space="0" w:color="auto"/>
                                          </w:divBdr>
                                        </w:div>
                                      </w:divsChild>
                                    </w:div>
                                    <w:div w:id="708458453">
                                      <w:marLeft w:val="0"/>
                                      <w:marRight w:val="0"/>
                                      <w:marTop w:val="0"/>
                                      <w:marBottom w:val="0"/>
                                      <w:divBdr>
                                        <w:top w:val="none" w:sz="0" w:space="0" w:color="auto"/>
                                        <w:left w:val="none" w:sz="0" w:space="0" w:color="auto"/>
                                        <w:bottom w:val="none" w:sz="0" w:space="0" w:color="auto"/>
                                        <w:right w:val="none" w:sz="0" w:space="0" w:color="auto"/>
                                      </w:divBdr>
                                    </w:div>
                                    <w:div w:id="361247007">
                                      <w:marLeft w:val="0"/>
                                      <w:marRight w:val="0"/>
                                      <w:marTop w:val="420"/>
                                      <w:marBottom w:val="420"/>
                                      <w:divBdr>
                                        <w:top w:val="none" w:sz="0" w:space="0" w:color="auto"/>
                                        <w:left w:val="none" w:sz="0" w:space="0" w:color="auto"/>
                                        <w:bottom w:val="none" w:sz="0" w:space="0" w:color="auto"/>
                                        <w:right w:val="none" w:sz="0" w:space="0" w:color="auto"/>
                                      </w:divBdr>
                                      <w:divsChild>
                                        <w:div w:id="1262371185">
                                          <w:marLeft w:val="0"/>
                                          <w:marRight w:val="0"/>
                                          <w:marTop w:val="0"/>
                                          <w:marBottom w:val="0"/>
                                          <w:divBdr>
                                            <w:top w:val="none" w:sz="0" w:space="0" w:color="auto"/>
                                            <w:left w:val="none" w:sz="0" w:space="0" w:color="auto"/>
                                            <w:bottom w:val="none" w:sz="0" w:space="0" w:color="auto"/>
                                            <w:right w:val="none" w:sz="0" w:space="0" w:color="auto"/>
                                          </w:divBdr>
                                          <w:divsChild>
                                            <w:div w:id="2122258152">
                                              <w:marLeft w:val="0"/>
                                              <w:marRight w:val="0"/>
                                              <w:marTop w:val="0"/>
                                              <w:marBottom w:val="0"/>
                                              <w:divBdr>
                                                <w:top w:val="none" w:sz="0" w:space="0" w:color="auto"/>
                                                <w:left w:val="none" w:sz="0" w:space="0" w:color="auto"/>
                                                <w:bottom w:val="none" w:sz="0" w:space="0" w:color="auto"/>
                                                <w:right w:val="none" w:sz="0" w:space="0" w:color="auto"/>
                                              </w:divBdr>
                                            </w:div>
                                          </w:divsChild>
                                        </w:div>
                                        <w:div w:id="888689951">
                                          <w:marLeft w:val="480"/>
                                          <w:marRight w:val="0"/>
                                          <w:marTop w:val="0"/>
                                          <w:marBottom w:val="0"/>
                                          <w:divBdr>
                                            <w:top w:val="none" w:sz="0" w:space="0" w:color="auto"/>
                                            <w:left w:val="none" w:sz="0" w:space="0" w:color="auto"/>
                                            <w:bottom w:val="none" w:sz="0" w:space="0" w:color="auto"/>
                                            <w:right w:val="none" w:sz="0" w:space="0" w:color="auto"/>
                                          </w:divBdr>
                                          <w:divsChild>
                                            <w:div w:id="59062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666568">
                                      <w:marLeft w:val="0"/>
                                      <w:marRight w:val="0"/>
                                      <w:marTop w:val="420"/>
                                      <w:marBottom w:val="420"/>
                                      <w:divBdr>
                                        <w:top w:val="none" w:sz="0" w:space="0" w:color="auto"/>
                                        <w:left w:val="none" w:sz="0" w:space="0" w:color="auto"/>
                                        <w:bottom w:val="none" w:sz="0" w:space="0" w:color="auto"/>
                                        <w:right w:val="none" w:sz="0" w:space="0" w:color="auto"/>
                                      </w:divBdr>
                                      <w:divsChild>
                                        <w:div w:id="274866666">
                                          <w:marLeft w:val="0"/>
                                          <w:marRight w:val="0"/>
                                          <w:marTop w:val="0"/>
                                          <w:marBottom w:val="0"/>
                                          <w:divBdr>
                                            <w:top w:val="none" w:sz="0" w:space="0" w:color="auto"/>
                                            <w:left w:val="none" w:sz="0" w:space="0" w:color="auto"/>
                                            <w:bottom w:val="none" w:sz="0" w:space="0" w:color="auto"/>
                                            <w:right w:val="none" w:sz="0" w:space="0" w:color="auto"/>
                                          </w:divBdr>
                                        </w:div>
                                        <w:div w:id="1240628725">
                                          <w:marLeft w:val="480"/>
                                          <w:marRight w:val="0"/>
                                          <w:marTop w:val="0"/>
                                          <w:marBottom w:val="0"/>
                                          <w:divBdr>
                                            <w:top w:val="none" w:sz="0" w:space="0" w:color="auto"/>
                                            <w:left w:val="none" w:sz="0" w:space="0" w:color="auto"/>
                                            <w:bottom w:val="none" w:sz="0" w:space="0" w:color="auto"/>
                                            <w:right w:val="none" w:sz="0" w:space="0" w:color="auto"/>
                                          </w:divBdr>
                                          <w:divsChild>
                                            <w:div w:id="78781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827964">
                                      <w:marLeft w:val="0"/>
                                      <w:marRight w:val="0"/>
                                      <w:marTop w:val="0"/>
                                      <w:marBottom w:val="0"/>
                                      <w:divBdr>
                                        <w:top w:val="none" w:sz="0" w:space="0" w:color="auto"/>
                                        <w:left w:val="none" w:sz="0" w:space="0" w:color="auto"/>
                                        <w:bottom w:val="none" w:sz="0" w:space="0" w:color="auto"/>
                                        <w:right w:val="none" w:sz="0" w:space="0" w:color="auto"/>
                                      </w:divBdr>
                                      <w:divsChild>
                                        <w:div w:id="1485391439">
                                          <w:marLeft w:val="0"/>
                                          <w:marRight w:val="0"/>
                                          <w:marTop w:val="0"/>
                                          <w:marBottom w:val="0"/>
                                          <w:divBdr>
                                            <w:top w:val="none" w:sz="0" w:space="0" w:color="auto"/>
                                            <w:left w:val="none" w:sz="0" w:space="0" w:color="auto"/>
                                            <w:bottom w:val="none" w:sz="0" w:space="0" w:color="auto"/>
                                            <w:right w:val="none" w:sz="0" w:space="0" w:color="auto"/>
                                          </w:divBdr>
                                        </w:div>
                                      </w:divsChild>
                                    </w:div>
                                    <w:div w:id="1981566974">
                                      <w:marLeft w:val="0"/>
                                      <w:marRight w:val="0"/>
                                      <w:marTop w:val="0"/>
                                      <w:marBottom w:val="0"/>
                                      <w:divBdr>
                                        <w:top w:val="none" w:sz="0" w:space="0" w:color="auto"/>
                                        <w:left w:val="none" w:sz="0" w:space="0" w:color="auto"/>
                                        <w:bottom w:val="none" w:sz="0" w:space="0" w:color="auto"/>
                                        <w:right w:val="none" w:sz="0" w:space="0" w:color="auto"/>
                                      </w:divBdr>
                                      <w:divsChild>
                                        <w:div w:id="2007592550">
                                          <w:marLeft w:val="0"/>
                                          <w:marRight w:val="0"/>
                                          <w:marTop w:val="0"/>
                                          <w:marBottom w:val="0"/>
                                          <w:divBdr>
                                            <w:top w:val="none" w:sz="0" w:space="0" w:color="auto"/>
                                            <w:left w:val="none" w:sz="0" w:space="0" w:color="auto"/>
                                            <w:bottom w:val="none" w:sz="0" w:space="0" w:color="auto"/>
                                            <w:right w:val="none" w:sz="0" w:space="0" w:color="auto"/>
                                          </w:divBdr>
                                        </w:div>
                                      </w:divsChild>
                                    </w:div>
                                    <w:div w:id="1826818699">
                                      <w:marLeft w:val="0"/>
                                      <w:marRight w:val="0"/>
                                      <w:marTop w:val="0"/>
                                      <w:marBottom w:val="0"/>
                                      <w:divBdr>
                                        <w:top w:val="none" w:sz="0" w:space="0" w:color="auto"/>
                                        <w:left w:val="none" w:sz="0" w:space="0" w:color="auto"/>
                                        <w:bottom w:val="none" w:sz="0" w:space="0" w:color="auto"/>
                                        <w:right w:val="none" w:sz="0" w:space="0" w:color="auto"/>
                                      </w:divBdr>
                                      <w:divsChild>
                                        <w:div w:id="1774478456">
                                          <w:marLeft w:val="0"/>
                                          <w:marRight w:val="0"/>
                                          <w:marTop w:val="0"/>
                                          <w:marBottom w:val="0"/>
                                          <w:divBdr>
                                            <w:top w:val="none" w:sz="0" w:space="0" w:color="auto"/>
                                            <w:left w:val="none" w:sz="0" w:space="0" w:color="auto"/>
                                            <w:bottom w:val="none" w:sz="0" w:space="0" w:color="auto"/>
                                            <w:right w:val="none" w:sz="0" w:space="0" w:color="auto"/>
                                          </w:divBdr>
                                        </w:div>
                                      </w:divsChild>
                                    </w:div>
                                    <w:div w:id="484129625">
                                      <w:marLeft w:val="0"/>
                                      <w:marRight w:val="0"/>
                                      <w:marTop w:val="420"/>
                                      <w:marBottom w:val="420"/>
                                      <w:divBdr>
                                        <w:top w:val="none" w:sz="0" w:space="0" w:color="auto"/>
                                        <w:left w:val="none" w:sz="0" w:space="0" w:color="auto"/>
                                        <w:bottom w:val="none" w:sz="0" w:space="0" w:color="auto"/>
                                        <w:right w:val="none" w:sz="0" w:space="0" w:color="auto"/>
                                      </w:divBdr>
                                      <w:divsChild>
                                        <w:div w:id="2136634920">
                                          <w:marLeft w:val="0"/>
                                          <w:marRight w:val="0"/>
                                          <w:marTop w:val="0"/>
                                          <w:marBottom w:val="0"/>
                                          <w:divBdr>
                                            <w:top w:val="none" w:sz="0" w:space="0" w:color="auto"/>
                                            <w:left w:val="none" w:sz="0" w:space="0" w:color="auto"/>
                                            <w:bottom w:val="none" w:sz="0" w:space="0" w:color="auto"/>
                                            <w:right w:val="none" w:sz="0" w:space="0" w:color="auto"/>
                                          </w:divBdr>
                                        </w:div>
                                        <w:div w:id="1245188662">
                                          <w:marLeft w:val="480"/>
                                          <w:marRight w:val="0"/>
                                          <w:marTop w:val="0"/>
                                          <w:marBottom w:val="0"/>
                                          <w:divBdr>
                                            <w:top w:val="none" w:sz="0" w:space="0" w:color="auto"/>
                                            <w:left w:val="none" w:sz="0" w:space="0" w:color="auto"/>
                                            <w:bottom w:val="none" w:sz="0" w:space="0" w:color="auto"/>
                                            <w:right w:val="none" w:sz="0" w:space="0" w:color="auto"/>
                                          </w:divBdr>
                                          <w:divsChild>
                                            <w:div w:id="20873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29181">
                                      <w:marLeft w:val="0"/>
                                      <w:marRight w:val="0"/>
                                      <w:marTop w:val="420"/>
                                      <w:marBottom w:val="420"/>
                                      <w:divBdr>
                                        <w:top w:val="none" w:sz="0" w:space="0" w:color="auto"/>
                                        <w:left w:val="none" w:sz="0" w:space="0" w:color="auto"/>
                                        <w:bottom w:val="none" w:sz="0" w:space="0" w:color="auto"/>
                                        <w:right w:val="none" w:sz="0" w:space="0" w:color="auto"/>
                                      </w:divBdr>
                                      <w:divsChild>
                                        <w:div w:id="1813788323">
                                          <w:marLeft w:val="0"/>
                                          <w:marRight w:val="0"/>
                                          <w:marTop w:val="0"/>
                                          <w:marBottom w:val="0"/>
                                          <w:divBdr>
                                            <w:top w:val="none" w:sz="0" w:space="0" w:color="auto"/>
                                            <w:left w:val="none" w:sz="0" w:space="0" w:color="auto"/>
                                            <w:bottom w:val="none" w:sz="0" w:space="0" w:color="auto"/>
                                            <w:right w:val="none" w:sz="0" w:space="0" w:color="auto"/>
                                          </w:divBdr>
                                        </w:div>
                                        <w:div w:id="1699817347">
                                          <w:marLeft w:val="480"/>
                                          <w:marRight w:val="0"/>
                                          <w:marTop w:val="0"/>
                                          <w:marBottom w:val="0"/>
                                          <w:divBdr>
                                            <w:top w:val="none" w:sz="0" w:space="0" w:color="auto"/>
                                            <w:left w:val="none" w:sz="0" w:space="0" w:color="auto"/>
                                            <w:bottom w:val="none" w:sz="0" w:space="0" w:color="auto"/>
                                            <w:right w:val="none" w:sz="0" w:space="0" w:color="auto"/>
                                          </w:divBdr>
                                          <w:divsChild>
                                            <w:div w:id="40496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9685">
                                      <w:marLeft w:val="0"/>
                                      <w:marRight w:val="0"/>
                                      <w:marTop w:val="0"/>
                                      <w:marBottom w:val="0"/>
                                      <w:divBdr>
                                        <w:top w:val="none" w:sz="0" w:space="0" w:color="auto"/>
                                        <w:left w:val="none" w:sz="0" w:space="0" w:color="auto"/>
                                        <w:bottom w:val="none" w:sz="0" w:space="0" w:color="auto"/>
                                        <w:right w:val="none" w:sz="0" w:space="0" w:color="auto"/>
                                      </w:divBdr>
                                      <w:divsChild>
                                        <w:div w:id="15692521">
                                          <w:marLeft w:val="0"/>
                                          <w:marRight w:val="0"/>
                                          <w:marTop w:val="0"/>
                                          <w:marBottom w:val="0"/>
                                          <w:divBdr>
                                            <w:top w:val="none" w:sz="0" w:space="0" w:color="auto"/>
                                            <w:left w:val="none" w:sz="0" w:space="0" w:color="auto"/>
                                            <w:bottom w:val="none" w:sz="0" w:space="0" w:color="auto"/>
                                            <w:right w:val="none" w:sz="0" w:space="0" w:color="auto"/>
                                          </w:divBdr>
                                        </w:div>
                                      </w:divsChild>
                                    </w:div>
                                    <w:div w:id="1207060101">
                                      <w:marLeft w:val="0"/>
                                      <w:marRight w:val="0"/>
                                      <w:marTop w:val="420"/>
                                      <w:marBottom w:val="420"/>
                                      <w:divBdr>
                                        <w:top w:val="none" w:sz="0" w:space="0" w:color="auto"/>
                                        <w:left w:val="none" w:sz="0" w:space="0" w:color="auto"/>
                                        <w:bottom w:val="none" w:sz="0" w:space="0" w:color="auto"/>
                                        <w:right w:val="none" w:sz="0" w:space="0" w:color="auto"/>
                                      </w:divBdr>
                                      <w:divsChild>
                                        <w:div w:id="702439892">
                                          <w:marLeft w:val="0"/>
                                          <w:marRight w:val="0"/>
                                          <w:marTop w:val="0"/>
                                          <w:marBottom w:val="0"/>
                                          <w:divBdr>
                                            <w:top w:val="none" w:sz="0" w:space="0" w:color="auto"/>
                                            <w:left w:val="none" w:sz="0" w:space="0" w:color="auto"/>
                                            <w:bottom w:val="none" w:sz="0" w:space="0" w:color="auto"/>
                                            <w:right w:val="none" w:sz="0" w:space="0" w:color="auto"/>
                                          </w:divBdr>
                                        </w:div>
                                        <w:div w:id="1972469754">
                                          <w:marLeft w:val="480"/>
                                          <w:marRight w:val="0"/>
                                          <w:marTop w:val="0"/>
                                          <w:marBottom w:val="0"/>
                                          <w:divBdr>
                                            <w:top w:val="none" w:sz="0" w:space="0" w:color="auto"/>
                                            <w:left w:val="none" w:sz="0" w:space="0" w:color="auto"/>
                                            <w:bottom w:val="none" w:sz="0" w:space="0" w:color="auto"/>
                                            <w:right w:val="none" w:sz="0" w:space="0" w:color="auto"/>
                                          </w:divBdr>
                                          <w:divsChild>
                                            <w:div w:id="51434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2115066">
                  <w:marLeft w:val="0"/>
                  <w:marRight w:val="0"/>
                  <w:marTop w:val="0"/>
                  <w:marBottom w:val="0"/>
                  <w:divBdr>
                    <w:top w:val="none" w:sz="0" w:space="0" w:color="auto"/>
                    <w:left w:val="single" w:sz="6" w:space="0" w:color="E0E0E0"/>
                    <w:bottom w:val="none" w:sz="0" w:space="0" w:color="auto"/>
                    <w:right w:val="none" w:sz="0" w:space="0" w:color="auto"/>
                  </w:divBdr>
                  <w:divsChild>
                    <w:div w:id="423695406">
                      <w:marLeft w:val="0"/>
                      <w:marRight w:val="0"/>
                      <w:marTop w:val="0"/>
                      <w:marBottom w:val="0"/>
                      <w:divBdr>
                        <w:top w:val="none" w:sz="0" w:space="0" w:color="auto"/>
                        <w:left w:val="none" w:sz="0" w:space="0" w:color="auto"/>
                        <w:bottom w:val="none" w:sz="0" w:space="0" w:color="auto"/>
                        <w:right w:val="none" w:sz="0" w:space="0" w:color="auto"/>
                      </w:divBdr>
                      <w:divsChild>
                        <w:div w:id="1875774265">
                          <w:marLeft w:val="0"/>
                          <w:marRight w:val="0"/>
                          <w:marTop w:val="0"/>
                          <w:marBottom w:val="0"/>
                          <w:divBdr>
                            <w:top w:val="none" w:sz="0" w:space="0" w:color="auto"/>
                            <w:left w:val="none" w:sz="0" w:space="0" w:color="auto"/>
                            <w:bottom w:val="single" w:sz="6" w:space="0" w:color="DDDDDD"/>
                            <w:right w:val="none" w:sz="0" w:space="0" w:color="auto"/>
                          </w:divBdr>
                        </w:div>
                        <w:div w:id="50367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74681">
                  <w:marLeft w:val="0"/>
                  <w:marRight w:val="0"/>
                  <w:marTop w:val="0"/>
                  <w:marBottom w:val="0"/>
                  <w:divBdr>
                    <w:top w:val="none" w:sz="0" w:space="0" w:color="auto"/>
                    <w:left w:val="none" w:sz="0" w:space="0" w:color="auto"/>
                    <w:bottom w:val="none" w:sz="0" w:space="0" w:color="auto"/>
                    <w:right w:val="none" w:sz="0" w:space="0" w:color="auto"/>
                  </w:divBdr>
                  <w:divsChild>
                    <w:div w:id="130562859">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57618870">
          <w:marLeft w:val="0"/>
          <w:marRight w:val="0"/>
          <w:marTop w:val="0"/>
          <w:marBottom w:val="0"/>
          <w:divBdr>
            <w:top w:val="single" w:sz="6" w:space="0" w:color="E0E0E0"/>
            <w:left w:val="none" w:sz="0" w:space="0" w:color="auto"/>
            <w:bottom w:val="none" w:sz="0" w:space="0" w:color="auto"/>
            <w:right w:val="none" w:sz="0" w:space="0" w:color="auto"/>
          </w:divBdr>
          <w:divsChild>
            <w:div w:id="14658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372442">
      <w:bodyDiv w:val="1"/>
      <w:marLeft w:val="0"/>
      <w:marRight w:val="0"/>
      <w:marTop w:val="0"/>
      <w:marBottom w:val="0"/>
      <w:divBdr>
        <w:top w:val="none" w:sz="0" w:space="0" w:color="auto"/>
        <w:left w:val="none" w:sz="0" w:space="0" w:color="auto"/>
        <w:bottom w:val="none" w:sz="0" w:space="0" w:color="auto"/>
        <w:right w:val="none" w:sz="0" w:space="0" w:color="auto"/>
      </w:divBdr>
      <w:divsChild>
        <w:div w:id="773747316">
          <w:marLeft w:val="0"/>
          <w:marRight w:val="0"/>
          <w:marTop w:val="0"/>
          <w:marBottom w:val="0"/>
          <w:divBdr>
            <w:top w:val="none" w:sz="0" w:space="0" w:color="auto"/>
            <w:left w:val="none" w:sz="0" w:space="0" w:color="auto"/>
            <w:bottom w:val="none" w:sz="0" w:space="0" w:color="auto"/>
            <w:right w:val="none" w:sz="0" w:space="0" w:color="auto"/>
          </w:divBdr>
          <w:divsChild>
            <w:div w:id="1324234563">
              <w:marLeft w:val="0"/>
              <w:marRight w:val="0"/>
              <w:marTop w:val="0"/>
              <w:marBottom w:val="0"/>
              <w:divBdr>
                <w:top w:val="none" w:sz="0" w:space="0" w:color="auto"/>
                <w:left w:val="none" w:sz="0" w:space="0" w:color="auto"/>
                <w:bottom w:val="none" w:sz="0" w:space="0" w:color="auto"/>
                <w:right w:val="none" w:sz="0" w:space="0" w:color="auto"/>
              </w:divBdr>
              <w:divsChild>
                <w:div w:id="164829121">
                  <w:marLeft w:val="0"/>
                  <w:marRight w:val="0"/>
                  <w:marTop w:val="0"/>
                  <w:marBottom w:val="0"/>
                  <w:divBdr>
                    <w:top w:val="none" w:sz="0" w:space="0" w:color="auto"/>
                    <w:left w:val="none" w:sz="0" w:space="0" w:color="auto"/>
                    <w:bottom w:val="none" w:sz="0" w:space="0" w:color="auto"/>
                    <w:right w:val="none" w:sz="0" w:space="0" w:color="auto"/>
                  </w:divBdr>
                  <w:divsChild>
                    <w:div w:id="1944915879">
                      <w:marLeft w:val="0"/>
                      <w:marRight w:val="0"/>
                      <w:marTop w:val="0"/>
                      <w:marBottom w:val="0"/>
                      <w:divBdr>
                        <w:top w:val="none" w:sz="0" w:space="0" w:color="auto"/>
                        <w:left w:val="none" w:sz="0" w:space="0" w:color="auto"/>
                        <w:bottom w:val="none" w:sz="0" w:space="0" w:color="auto"/>
                        <w:right w:val="none" w:sz="0" w:space="0" w:color="auto"/>
                      </w:divBdr>
                      <w:divsChild>
                        <w:div w:id="599066948">
                          <w:marLeft w:val="0"/>
                          <w:marRight w:val="0"/>
                          <w:marTop w:val="0"/>
                          <w:marBottom w:val="0"/>
                          <w:divBdr>
                            <w:top w:val="none" w:sz="0" w:space="0" w:color="auto"/>
                            <w:left w:val="none" w:sz="0" w:space="0" w:color="auto"/>
                            <w:bottom w:val="none" w:sz="0" w:space="0" w:color="auto"/>
                            <w:right w:val="none" w:sz="0" w:space="0" w:color="auto"/>
                          </w:divBdr>
                          <w:divsChild>
                            <w:div w:id="671418453">
                              <w:marLeft w:val="0"/>
                              <w:marRight w:val="0"/>
                              <w:marTop w:val="0"/>
                              <w:marBottom w:val="0"/>
                              <w:divBdr>
                                <w:top w:val="none" w:sz="0" w:space="0" w:color="auto"/>
                                <w:left w:val="none" w:sz="0" w:space="0" w:color="auto"/>
                                <w:bottom w:val="none" w:sz="0" w:space="0" w:color="auto"/>
                                <w:right w:val="none" w:sz="0" w:space="0" w:color="auto"/>
                              </w:divBdr>
                              <w:divsChild>
                                <w:div w:id="2070180399">
                                  <w:marLeft w:val="0"/>
                                  <w:marRight w:val="0"/>
                                  <w:marTop w:val="0"/>
                                  <w:marBottom w:val="0"/>
                                  <w:divBdr>
                                    <w:top w:val="none" w:sz="0" w:space="0" w:color="auto"/>
                                    <w:left w:val="none" w:sz="0" w:space="0" w:color="auto"/>
                                    <w:bottom w:val="none" w:sz="0" w:space="0" w:color="auto"/>
                                    <w:right w:val="none" w:sz="0" w:space="0" w:color="auto"/>
                                  </w:divBdr>
                                  <w:divsChild>
                                    <w:div w:id="11499161">
                                      <w:marLeft w:val="0"/>
                                      <w:marRight w:val="0"/>
                                      <w:marTop w:val="420"/>
                                      <w:marBottom w:val="420"/>
                                      <w:divBdr>
                                        <w:top w:val="none" w:sz="0" w:space="0" w:color="auto"/>
                                        <w:left w:val="none" w:sz="0" w:space="0" w:color="auto"/>
                                        <w:bottom w:val="none" w:sz="0" w:space="0" w:color="auto"/>
                                        <w:right w:val="none" w:sz="0" w:space="0" w:color="auto"/>
                                      </w:divBdr>
                                      <w:divsChild>
                                        <w:div w:id="1339889429">
                                          <w:marLeft w:val="0"/>
                                          <w:marRight w:val="0"/>
                                          <w:marTop w:val="0"/>
                                          <w:marBottom w:val="0"/>
                                          <w:divBdr>
                                            <w:top w:val="none" w:sz="0" w:space="0" w:color="auto"/>
                                            <w:left w:val="none" w:sz="0" w:space="0" w:color="auto"/>
                                            <w:bottom w:val="none" w:sz="0" w:space="0" w:color="auto"/>
                                            <w:right w:val="none" w:sz="0" w:space="0" w:color="auto"/>
                                          </w:divBdr>
                                          <w:divsChild>
                                            <w:div w:id="2083673545">
                                              <w:marLeft w:val="0"/>
                                              <w:marRight w:val="0"/>
                                              <w:marTop w:val="0"/>
                                              <w:marBottom w:val="0"/>
                                              <w:divBdr>
                                                <w:top w:val="none" w:sz="0" w:space="0" w:color="auto"/>
                                                <w:left w:val="none" w:sz="0" w:space="0" w:color="auto"/>
                                                <w:bottom w:val="none" w:sz="0" w:space="0" w:color="auto"/>
                                                <w:right w:val="none" w:sz="0" w:space="0" w:color="auto"/>
                                              </w:divBdr>
                                              <w:divsChild>
                                                <w:div w:id="1181427955">
                                                  <w:marLeft w:val="0"/>
                                                  <w:marRight w:val="0"/>
                                                  <w:marTop w:val="0"/>
                                                  <w:marBottom w:val="0"/>
                                                  <w:divBdr>
                                                    <w:top w:val="none" w:sz="0" w:space="0" w:color="auto"/>
                                                    <w:left w:val="none" w:sz="0" w:space="0" w:color="auto"/>
                                                    <w:bottom w:val="none" w:sz="0" w:space="0" w:color="auto"/>
                                                    <w:right w:val="none" w:sz="0" w:space="0" w:color="auto"/>
                                                  </w:divBdr>
                                                </w:div>
                                              </w:divsChild>
                                            </w:div>
                                            <w:div w:id="226499251">
                                              <w:marLeft w:val="180"/>
                                              <w:marRight w:val="0"/>
                                              <w:marTop w:val="0"/>
                                              <w:marBottom w:val="0"/>
                                              <w:divBdr>
                                                <w:top w:val="none" w:sz="0" w:space="0" w:color="auto"/>
                                                <w:left w:val="none" w:sz="0" w:space="0" w:color="auto"/>
                                                <w:bottom w:val="none" w:sz="0" w:space="0" w:color="auto"/>
                                                <w:right w:val="none" w:sz="0" w:space="0" w:color="auto"/>
                                              </w:divBdr>
                                              <w:divsChild>
                                                <w:div w:id="70707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396149">
                                      <w:marLeft w:val="0"/>
                                      <w:marRight w:val="0"/>
                                      <w:marTop w:val="0"/>
                                      <w:marBottom w:val="0"/>
                                      <w:divBdr>
                                        <w:top w:val="none" w:sz="0" w:space="0" w:color="auto"/>
                                        <w:left w:val="none" w:sz="0" w:space="0" w:color="auto"/>
                                        <w:bottom w:val="none" w:sz="0" w:space="0" w:color="auto"/>
                                        <w:right w:val="none" w:sz="0" w:space="0" w:color="auto"/>
                                      </w:divBdr>
                                      <w:divsChild>
                                        <w:div w:id="1842818224">
                                          <w:marLeft w:val="0"/>
                                          <w:marRight w:val="0"/>
                                          <w:marTop w:val="0"/>
                                          <w:marBottom w:val="0"/>
                                          <w:divBdr>
                                            <w:top w:val="none" w:sz="0" w:space="0" w:color="auto"/>
                                            <w:left w:val="none" w:sz="0" w:space="0" w:color="auto"/>
                                            <w:bottom w:val="none" w:sz="0" w:space="0" w:color="auto"/>
                                            <w:right w:val="none" w:sz="0" w:space="0" w:color="auto"/>
                                          </w:divBdr>
                                        </w:div>
                                      </w:divsChild>
                                    </w:div>
                                    <w:div w:id="1848591040">
                                      <w:marLeft w:val="0"/>
                                      <w:marRight w:val="0"/>
                                      <w:marTop w:val="420"/>
                                      <w:marBottom w:val="420"/>
                                      <w:divBdr>
                                        <w:top w:val="none" w:sz="0" w:space="0" w:color="auto"/>
                                        <w:left w:val="none" w:sz="0" w:space="0" w:color="auto"/>
                                        <w:bottom w:val="none" w:sz="0" w:space="0" w:color="auto"/>
                                        <w:right w:val="none" w:sz="0" w:space="0" w:color="auto"/>
                                      </w:divBdr>
                                      <w:divsChild>
                                        <w:div w:id="167989767">
                                          <w:marLeft w:val="0"/>
                                          <w:marRight w:val="0"/>
                                          <w:marTop w:val="0"/>
                                          <w:marBottom w:val="0"/>
                                          <w:divBdr>
                                            <w:top w:val="none" w:sz="0" w:space="0" w:color="auto"/>
                                            <w:left w:val="none" w:sz="0" w:space="0" w:color="auto"/>
                                            <w:bottom w:val="none" w:sz="0" w:space="0" w:color="auto"/>
                                            <w:right w:val="none" w:sz="0" w:space="0" w:color="auto"/>
                                          </w:divBdr>
                                          <w:divsChild>
                                            <w:div w:id="141194473">
                                              <w:marLeft w:val="0"/>
                                              <w:marRight w:val="0"/>
                                              <w:marTop w:val="0"/>
                                              <w:marBottom w:val="0"/>
                                              <w:divBdr>
                                                <w:top w:val="none" w:sz="0" w:space="0" w:color="auto"/>
                                                <w:left w:val="none" w:sz="0" w:space="0" w:color="auto"/>
                                                <w:bottom w:val="none" w:sz="0" w:space="0" w:color="auto"/>
                                                <w:right w:val="none" w:sz="0" w:space="0" w:color="auto"/>
                                              </w:divBdr>
                                              <w:divsChild>
                                                <w:div w:id="712123194">
                                                  <w:marLeft w:val="0"/>
                                                  <w:marRight w:val="0"/>
                                                  <w:marTop w:val="0"/>
                                                  <w:marBottom w:val="0"/>
                                                  <w:divBdr>
                                                    <w:top w:val="none" w:sz="0" w:space="0" w:color="auto"/>
                                                    <w:left w:val="none" w:sz="0" w:space="0" w:color="auto"/>
                                                    <w:bottom w:val="none" w:sz="0" w:space="0" w:color="auto"/>
                                                    <w:right w:val="none" w:sz="0" w:space="0" w:color="auto"/>
                                                  </w:divBdr>
                                                </w:div>
                                              </w:divsChild>
                                            </w:div>
                                            <w:div w:id="582682114">
                                              <w:marLeft w:val="180"/>
                                              <w:marRight w:val="0"/>
                                              <w:marTop w:val="0"/>
                                              <w:marBottom w:val="0"/>
                                              <w:divBdr>
                                                <w:top w:val="none" w:sz="0" w:space="0" w:color="auto"/>
                                                <w:left w:val="none" w:sz="0" w:space="0" w:color="auto"/>
                                                <w:bottom w:val="none" w:sz="0" w:space="0" w:color="auto"/>
                                                <w:right w:val="none" w:sz="0" w:space="0" w:color="auto"/>
                                              </w:divBdr>
                                              <w:divsChild>
                                                <w:div w:id="66640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5415">
                                      <w:marLeft w:val="0"/>
                                      <w:marRight w:val="0"/>
                                      <w:marTop w:val="0"/>
                                      <w:marBottom w:val="0"/>
                                      <w:divBdr>
                                        <w:top w:val="none" w:sz="0" w:space="0" w:color="auto"/>
                                        <w:left w:val="none" w:sz="0" w:space="0" w:color="auto"/>
                                        <w:bottom w:val="none" w:sz="0" w:space="0" w:color="auto"/>
                                        <w:right w:val="none" w:sz="0" w:space="0" w:color="auto"/>
                                      </w:divBdr>
                                      <w:divsChild>
                                        <w:div w:id="1229919192">
                                          <w:marLeft w:val="0"/>
                                          <w:marRight w:val="0"/>
                                          <w:marTop w:val="0"/>
                                          <w:marBottom w:val="0"/>
                                          <w:divBdr>
                                            <w:top w:val="none" w:sz="0" w:space="0" w:color="auto"/>
                                            <w:left w:val="none" w:sz="0" w:space="0" w:color="auto"/>
                                            <w:bottom w:val="none" w:sz="0" w:space="0" w:color="auto"/>
                                            <w:right w:val="none" w:sz="0" w:space="0" w:color="auto"/>
                                          </w:divBdr>
                                        </w:div>
                                      </w:divsChild>
                                    </w:div>
                                    <w:div w:id="634455290">
                                      <w:marLeft w:val="0"/>
                                      <w:marRight w:val="0"/>
                                      <w:marTop w:val="420"/>
                                      <w:marBottom w:val="420"/>
                                      <w:divBdr>
                                        <w:top w:val="none" w:sz="0" w:space="0" w:color="auto"/>
                                        <w:left w:val="none" w:sz="0" w:space="0" w:color="auto"/>
                                        <w:bottom w:val="none" w:sz="0" w:space="0" w:color="auto"/>
                                        <w:right w:val="none" w:sz="0" w:space="0" w:color="auto"/>
                                      </w:divBdr>
                                      <w:divsChild>
                                        <w:div w:id="1627659921">
                                          <w:marLeft w:val="0"/>
                                          <w:marRight w:val="0"/>
                                          <w:marTop w:val="0"/>
                                          <w:marBottom w:val="0"/>
                                          <w:divBdr>
                                            <w:top w:val="none" w:sz="0" w:space="0" w:color="auto"/>
                                            <w:left w:val="none" w:sz="0" w:space="0" w:color="auto"/>
                                            <w:bottom w:val="none" w:sz="0" w:space="0" w:color="auto"/>
                                            <w:right w:val="none" w:sz="0" w:space="0" w:color="auto"/>
                                          </w:divBdr>
                                          <w:divsChild>
                                            <w:div w:id="866215369">
                                              <w:marLeft w:val="0"/>
                                              <w:marRight w:val="0"/>
                                              <w:marTop w:val="0"/>
                                              <w:marBottom w:val="0"/>
                                              <w:divBdr>
                                                <w:top w:val="none" w:sz="0" w:space="0" w:color="auto"/>
                                                <w:left w:val="none" w:sz="0" w:space="0" w:color="auto"/>
                                                <w:bottom w:val="none" w:sz="0" w:space="0" w:color="auto"/>
                                                <w:right w:val="none" w:sz="0" w:space="0" w:color="auto"/>
                                              </w:divBdr>
                                              <w:divsChild>
                                                <w:div w:id="383717912">
                                                  <w:marLeft w:val="0"/>
                                                  <w:marRight w:val="0"/>
                                                  <w:marTop w:val="0"/>
                                                  <w:marBottom w:val="0"/>
                                                  <w:divBdr>
                                                    <w:top w:val="none" w:sz="0" w:space="0" w:color="auto"/>
                                                    <w:left w:val="none" w:sz="0" w:space="0" w:color="auto"/>
                                                    <w:bottom w:val="none" w:sz="0" w:space="0" w:color="auto"/>
                                                    <w:right w:val="none" w:sz="0" w:space="0" w:color="auto"/>
                                                  </w:divBdr>
                                                </w:div>
                                              </w:divsChild>
                                            </w:div>
                                            <w:div w:id="1522430713">
                                              <w:marLeft w:val="180"/>
                                              <w:marRight w:val="0"/>
                                              <w:marTop w:val="0"/>
                                              <w:marBottom w:val="0"/>
                                              <w:divBdr>
                                                <w:top w:val="none" w:sz="0" w:space="0" w:color="auto"/>
                                                <w:left w:val="none" w:sz="0" w:space="0" w:color="auto"/>
                                                <w:bottom w:val="none" w:sz="0" w:space="0" w:color="auto"/>
                                                <w:right w:val="none" w:sz="0" w:space="0" w:color="auto"/>
                                              </w:divBdr>
                                              <w:divsChild>
                                                <w:div w:id="209289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441310">
                                      <w:marLeft w:val="0"/>
                                      <w:marRight w:val="0"/>
                                      <w:marTop w:val="0"/>
                                      <w:marBottom w:val="0"/>
                                      <w:divBdr>
                                        <w:top w:val="none" w:sz="0" w:space="0" w:color="auto"/>
                                        <w:left w:val="none" w:sz="0" w:space="0" w:color="auto"/>
                                        <w:bottom w:val="none" w:sz="0" w:space="0" w:color="auto"/>
                                        <w:right w:val="none" w:sz="0" w:space="0" w:color="auto"/>
                                      </w:divBdr>
                                      <w:divsChild>
                                        <w:div w:id="166095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874471">
                  <w:marLeft w:val="0"/>
                  <w:marRight w:val="0"/>
                  <w:marTop w:val="0"/>
                  <w:marBottom w:val="0"/>
                  <w:divBdr>
                    <w:top w:val="none" w:sz="0" w:space="0" w:color="auto"/>
                    <w:left w:val="single" w:sz="6" w:space="0" w:color="E0E0E0"/>
                    <w:bottom w:val="none" w:sz="0" w:space="0" w:color="auto"/>
                    <w:right w:val="none" w:sz="0" w:space="0" w:color="auto"/>
                  </w:divBdr>
                  <w:divsChild>
                    <w:div w:id="2138644688">
                      <w:marLeft w:val="0"/>
                      <w:marRight w:val="0"/>
                      <w:marTop w:val="0"/>
                      <w:marBottom w:val="0"/>
                      <w:divBdr>
                        <w:top w:val="none" w:sz="0" w:space="0" w:color="auto"/>
                        <w:left w:val="none" w:sz="0" w:space="0" w:color="auto"/>
                        <w:bottom w:val="none" w:sz="0" w:space="0" w:color="auto"/>
                        <w:right w:val="none" w:sz="0" w:space="0" w:color="auto"/>
                      </w:divBdr>
                      <w:divsChild>
                        <w:div w:id="390233274">
                          <w:marLeft w:val="0"/>
                          <w:marRight w:val="0"/>
                          <w:marTop w:val="0"/>
                          <w:marBottom w:val="0"/>
                          <w:divBdr>
                            <w:top w:val="none" w:sz="0" w:space="0" w:color="auto"/>
                            <w:left w:val="none" w:sz="0" w:space="0" w:color="auto"/>
                            <w:bottom w:val="single" w:sz="6" w:space="0" w:color="DDDDDD"/>
                            <w:right w:val="none" w:sz="0" w:space="0" w:color="auto"/>
                          </w:divBdr>
                        </w:div>
                        <w:div w:id="67634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051675">
                  <w:marLeft w:val="0"/>
                  <w:marRight w:val="0"/>
                  <w:marTop w:val="0"/>
                  <w:marBottom w:val="0"/>
                  <w:divBdr>
                    <w:top w:val="none" w:sz="0" w:space="0" w:color="auto"/>
                    <w:left w:val="none" w:sz="0" w:space="0" w:color="auto"/>
                    <w:bottom w:val="none" w:sz="0" w:space="0" w:color="auto"/>
                    <w:right w:val="none" w:sz="0" w:space="0" w:color="auto"/>
                  </w:divBdr>
                  <w:divsChild>
                    <w:div w:id="533539220">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1322545173">
          <w:marLeft w:val="0"/>
          <w:marRight w:val="0"/>
          <w:marTop w:val="0"/>
          <w:marBottom w:val="0"/>
          <w:divBdr>
            <w:top w:val="single" w:sz="6" w:space="0" w:color="E0E0E0"/>
            <w:left w:val="none" w:sz="0" w:space="0" w:color="auto"/>
            <w:bottom w:val="none" w:sz="0" w:space="0" w:color="auto"/>
            <w:right w:val="none" w:sz="0" w:space="0" w:color="auto"/>
          </w:divBdr>
          <w:divsChild>
            <w:div w:id="4816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128434">
      <w:bodyDiv w:val="1"/>
      <w:marLeft w:val="0"/>
      <w:marRight w:val="0"/>
      <w:marTop w:val="0"/>
      <w:marBottom w:val="0"/>
      <w:divBdr>
        <w:top w:val="none" w:sz="0" w:space="0" w:color="auto"/>
        <w:left w:val="none" w:sz="0" w:space="0" w:color="auto"/>
        <w:bottom w:val="none" w:sz="0" w:space="0" w:color="auto"/>
        <w:right w:val="none" w:sz="0" w:space="0" w:color="auto"/>
      </w:divBdr>
      <w:divsChild>
        <w:div w:id="1245652136">
          <w:marLeft w:val="0"/>
          <w:marRight w:val="0"/>
          <w:marTop w:val="0"/>
          <w:marBottom w:val="0"/>
          <w:divBdr>
            <w:top w:val="none" w:sz="0" w:space="0" w:color="auto"/>
            <w:left w:val="none" w:sz="0" w:space="0" w:color="auto"/>
            <w:bottom w:val="none" w:sz="0" w:space="0" w:color="auto"/>
            <w:right w:val="none" w:sz="0" w:space="0" w:color="auto"/>
          </w:divBdr>
          <w:divsChild>
            <w:div w:id="13701537">
              <w:marLeft w:val="0"/>
              <w:marRight w:val="0"/>
              <w:marTop w:val="0"/>
              <w:marBottom w:val="0"/>
              <w:divBdr>
                <w:top w:val="none" w:sz="0" w:space="0" w:color="auto"/>
                <w:left w:val="none" w:sz="0" w:space="0" w:color="auto"/>
                <w:bottom w:val="none" w:sz="0" w:space="0" w:color="auto"/>
                <w:right w:val="none" w:sz="0" w:space="0" w:color="auto"/>
              </w:divBdr>
              <w:divsChild>
                <w:div w:id="1115254136">
                  <w:marLeft w:val="0"/>
                  <w:marRight w:val="0"/>
                  <w:marTop w:val="0"/>
                  <w:marBottom w:val="0"/>
                  <w:divBdr>
                    <w:top w:val="none" w:sz="0" w:space="0" w:color="auto"/>
                    <w:left w:val="none" w:sz="0" w:space="0" w:color="auto"/>
                    <w:bottom w:val="none" w:sz="0" w:space="0" w:color="auto"/>
                    <w:right w:val="none" w:sz="0" w:space="0" w:color="auto"/>
                  </w:divBdr>
                  <w:divsChild>
                    <w:div w:id="950237648">
                      <w:marLeft w:val="0"/>
                      <w:marRight w:val="0"/>
                      <w:marTop w:val="0"/>
                      <w:marBottom w:val="0"/>
                      <w:divBdr>
                        <w:top w:val="none" w:sz="0" w:space="0" w:color="auto"/>
                        <w:left w:val="none" w:sz="0" w:space="0" w:color="auto"/>
                        <w:bottom w:val="none" w:sz="0" w:space="0" w:color="auto"/>
                        <w:right w:val="none" w:sz="0" w:space="0" w:color="auto"/>
                      </w:divBdr>
                      <w:divsChild>
                        <w:div w:id="1163737757">
                          <w:marLeft w:val="0"/>
                          <w:marRight w:val="0"/>
                          <w:marTop w:val="0"/>
                          <w:marBottom w:val="0"/>
                          <w:divBdr>
                            <w:top w:val="none" w:sz="0" w:space="0" w:color="auto"/>
                            <w:left w:val="none" w:sz="0" w:space="0" w:color="auto"/>
                            <w:bottom w:val="none" w:sz="0" w:space="0" w:color="auto"/>
                            <w:right w:val="none" w:sz="0" w:space="0" w:color="auto"/>
                          </w:divBdr>
                          <w:divsChild>
                            <w:div w:id="668873947">
                              <w:marLeft w:val="0"/>
                              <w:marRight w:val="0"/>
                              <w:marTop w:val="0"/>
                              <w:marBottom w:val="0"/>
                              <w:divBdr>
                                <w:top w:val="none" w:sz="0" w:space="0" w:color="auto"/>
                                <w:left w:val="none" w:sz="0" w:space="0" w:color="auto"/>
                                <w:bottom w:val="none" w:sz="0" w:space="0" w:color="auto"/>
                                <w:right w:val="none" w:sz="0" w:space="0" w:color="auto"/>
                              </w:divBdr>
                              <w:divsChild>
                                <w:div w:id="2092504096">
                                  <w:marLeft w:val="0"/>
                                  <w:marRight w:val="0"/>
                                  <w:marTop w:val="0"/>
                                  <w:marBottom w:val="0"/>
                                  <w:divBdr>
                                    <w:top w:val="none" w:sz="0" w:space="0" w:color="auto"/>
                                    <w:left w:val="none" w:sz="0" w:space="0" w:color="auto"/>
                                    <w:bottom w:val="none" w:sz="0" w:space="0" w:color="auto"/>
                                    <w:right w:val="none" w:sz="0" w:space="0" w:color="auto"/>
                                  </w:divBdr>
                                  <w:divsChild>
                                    <w:div w:id="690373962">
                                      <w:marLeft w:val="0"/>
                                      <w:marRight w:val="0"/>
                                      <w:marTop w:val="420"/>
                                      <w:marBottom w:val="420"/>
                                      <w:divBdr>
                                        <w:top w:val="none" w:sz="0" w:space="0" w:color="auto"/>
                                        <w:left w:val="none" w:sz="0" w:space="0" w:color="auto"/>
                                        <w:bottom w:val="none" w:sz="0" w:space="0" w:color="auto"/>
                                        <w:right w:val="none" w:sz="0" w:space="0" w:color="auto"/>
                                      </w:divBdr>
                                      <w:divsChild>
                                        <w:div w:id="979728173">
                                          <w:marLeft w:val="0"/>
                                          <w:marRight w:val="0"/>
                                          <w:marTop w:val="0"/>
                                          <w:marBottom w:val="0"/>
                                          <w:divBdr>
                                            <w:top w:val="none" w:sz="0" w:space="0" w:color="auto"/>
                                            <w:left w:val="none" w:sz="0" w:space="0" w:color="auto"/>
                                            <w:bottom w:val="none" w:sz="0" w:space="0" w:color="auto"/>
                                            <w:right w:val="none" w:sz="0" w:space="0" w:color="auto"/>
                                          </w:divBdr>
                                          <w:divsChild>
                                            <w:div w:id="1328632820">
                                              <w:marLeft w:val="0"/>
                                              <w:marRight w:val="0"/>
                                              <w:marTop w:val="0"/>
                                              <w:marBottom w:val="0"/>
                                              <w:divBdr>
                                                <w:top w:val="none" w:sz="0" w:space="0" w:color="auto"/>
                                                <w:left w:val="none" w:sz="0" w:space="0" w:color="auto"/>
                                                <w:bottom w:val="none" w:sz="0" w:space="0" w:color="auto"/>
                                                <w:right w:val="none" w:sz="0" w:space="0" w:color="auto"/>
                                              </w:divBdr>
                                              <w:divsChild>
                                                <w:div w:id="668362241">
                                                  <w:marLeft w:val="0"/>
                                                  <w:marRight w:val="0"/>
                                                  <w:marTop w:val="0"/>
                                                  <w:marBottom w:val="0"/>
                                                  <w:divBdr>
                                                    <w:top w:val="none" w:sz="0" w:space="0" w:color="auto"/>
                                                    <w:left w:val="none" w:sz="0" w:space="0" w:color="auto"/>
                                                    <w:bottom w:val="none" w:sz="0" w:space="0" w:color="auto"/>
                                                    <w:right w:val="none" w:sz="0" w:space="0" w:color="auto"/>
                                                  </w:divBdr>
                                                </w:div>
                                              </w:divsChild>
                                            </w:div>
                                            <w:div w:id="135413769">
                                              <w:marLeft w:val="180"/>
                                              <w:marRight w:val="0"/>
                                              <w:marTop w:val="0"/>
                                              <w:marBottom w:val="0"/>
                                              <w:divBdr>
                                                <w:top w:val="none" w:sz="0" w:space="0" w:color="auto"/>
                                                <w:left w:val="none" w:sz="0" w:space="0" w:color="auto"/>
                                                <w:bottom w:val="none" w:sz="0" w:space="0" w:color="auto"/>
                                                <w:right w:val="none" w:sz="0" w:space="0" w:color="auto"/>
                                              </w:divBdr>
                                              <w:divsChild>
                                                <w:div w:id="157740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326441">
                                      <w:marLeft w:val="0"/>
                                      <w:marRight w:val="0"/>
                                      <w:marTop w:val="0"/>
                                      <w:marBottom w:val="0"/>
                                      <w:divBdr>
                                        <w:top w:val="none" w:sz="0" w:space="0" w:color="auto"/>
                                        <w:left w:val="none" w:sz="0" w:space="0" w:color="auto"/>
                                        <w:bottom w:val="none" w:sz="0" w:space="0" w:color="auto"/>
                                        <w:right w:val="none" w:sz="0" w:space="0" w:color="auto"/>
                                      </w:divBdr>
                                      <w:divsChild>
                                        <w:div w:id="882521781">
                                          <w:marLeft w:val="0"/>
                                          <w:marRight w:val="0"/>
                                          <w:marTop w:val="0"/>
                                          <w:marBottom w:val="0"/>
                                          <w:divBdr>
                                            <w:top w:val="none" w:sz="0" w:space="0" w:color="auto"/>
                                            <w:left w:val="none" w:sz="0" w:space="0" w:color="auto"/>
                                            <w:bottom w:val="none" w:sz="0" w:space="0" w:color="auto"/>
                                            <w:right w:val="none" w:sz="0" w:space="0" w:color="auto"/>
                                          </w:divBdr>
                                        </w:div>
                                      </w:divsChild>
                                    </w:div>
                                    <w:div w:id="1610239317">
                                      <w:marLeft w:val="0"/>
                                      <w:marRight w:val="0"/>
                                      <w:marTop w:val="420"/>
                                      <w:marBottom w:val="420"/>
                                      <w:divBdr>
                                        <w:top w:val="none" w:sz="0" w:space="0" w:color="auto"/>
                                        <w:left w:val="none" w:sz="0" w:space="0" w:color="auto"/>
                                        <w:bottom w:val="none" w:sz="0" w:space="0" w:color="auto"/>
                                        <w:right w:val="none" w:sz="0" w:space="0" w:color="auto"/>
                                      </w:divBdr>
                                      <w:divsChild>
                                        <w:div w:id="2022924180">
                                          <w:marLeft w:val="0"/>
                                          <w:marRight w:val="0"/>
                                          <w:marTop w:val="0"/>
                                          <w:marBottom w:val="0"/>
                                          <w:divBdr>
                                            <w:top w:val="none" w:sz="0" w:space="0" w:color="auto"/>
                                            <w:left w:val="none" w:sz="0" w:space="0" w:color="auto"/>
                                            <w:bottom w:val="none" w:sz="0" w:space="0" w:color="auto"/>
                                            <w:right w:val="none" w:sz="0" w:space="0" w:color="auto"/>
                                          </w:divBdr>
                                          <w:divsChild>
                                            <w:div w:id="1674643517">
                                              <w:marLeft w:val="0"/>
                                              <w:marRight w:val="0"/>
                                              <w:marTop w:val="0"/>
                                              <w:marBottom w:val="0"/>
                                              <w:divBdr>
                                                <w:top w:val="none" w:sz="0" w:space="0" w:color="auto"/>
                                                <w:left w:val="none" w:sz="0" w:space="0" w:color="auto"/>
                                                <w:bottom w:val="none" w:sz="0" w:space="0" w:color="auto"/>
                                                <w:right w:val="none" w:sz="0" w:space="0" w:color="auto"/>
                                              </w:divBdr>
                                              <w:divsChild>
                                                <w:div w:id="382363618">
                                                  <w:marLeft w:val="0"/>
                                                  <w:marRight w:val="0"/>
                                                  <w:marTop w:val="0"/>
                                                  <w:marBottom w:val="0"/>
                                                  <w:divBdr>
                                                    <w:top w:val="none" w:sz="0" w:space="0" w:color="auto"/>
                                                    <w:left w:val="none" w:sz="0" w:space="0" w:color="auto"/>
                                                    <w:bottom w:val="none" w:sz="0" w:space="0" w:color="auto"/>
                                                    <w:right w:val="none" w:sz="0" w:space="0" w:color="auto"/>
                                                  </w:divBdr>
                                                </w:div>
                                              </w:divsChild>
                                            </w:div>
                                            <w:div w:id="1797330418">
                                              <w:marLeft w:val="180"/>
                                              <w:marRight w:val="0"/>
                                              <w:marTop w:val="0"/>
                                              <w:marBottom w:val="0"/>
                                              <w:divBdr>
                                                <w:top w:val="none" w:sz="0" w:space="0" w:color="auto"/>
                                                <w:left w:val="none" w:sz="0" w:space="0" w:color="auto"/>
                                                <w:bottom w:val="none" w:sz="0" w:space="0" w:color="auto"/>
                                                <w:right w:val="none" w:sz="0" w:space="0" w:color="auto"/>
                                              </w:divBdr>
                                              <w:divsChild>
                                                <w:div w:id="36316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669439">
                                      <w:marLeft w:val="0"/>
                                      <w:marRight w:val="0"/>
                                      <w:marTop w:val="0"/>
                                      <w:marBottom w:val="0"/>
                                      <w:divBdr>
                                        <w:top w:val="none" w:sz="0" w:space="0" w:color="auto"/>
                                        <w:left w:val="none" w:sz="0" w:space="0" w:color="auto"/>
                                        <w:bottom w:val="none" w:sz="0" w:space="0" w:color="auto"/>
                                        <w:right w:val="none" w:sz="0" w:space="0" w:color="auto"/>
                                      </w:divBdr>
                                      <w:divsChild>
                                        <w:div w:id="1171675307">
                                          <w:marLeft w:val="0"/>
                                          <w:marRight w:val="0"/>
                                          <w:marTop w:val="0"/>
                                          <w:marBottom w:val="0"/>
                                          <w:divBdr>
                                            <w:top w:val="none" w:sz="0" w:space="0" w:color="auto"/>
                                            <w:left w:val="none" w:sz="0" w:space="0" w:color="auto"/>
                                            <w:bottom w:val="none" w:sz="0" w:space="0" w:color="auto"/>
                                            <w:right w:val="none" w:sz="0" w:space="0" w:color="auto"/>
                                          </w:divBdr>
                                        </w:div>
                                      </w:divsChild>
                                    </w:div>
                                    <w:div w:id="470902964">
                                      <w:marLeft w:val="0"/>
                                      <w:marRight w:val="0"/>
                                      <w:marTop w:val="420"/>
                                      <w:marBottom w:val="420"/>
                                      <w:divBdr>
                                        <w:top w:val="none" w:sz="0" w:space="0" w:color="auto"/>
                                        <w:left w:val="none" w:sz="0" w:space="0" w:color="auto"/>
                                        <w:bottom w:val="none" w:sz="0" w:space="0" w:color="auto"/>
                                        <w:right w:val="none" w:sz="0" w:space="0" w:color="auto"/>
                                      </w:divBdr>
                                      <w:divsChild>
                                        <w:div w:id="946499783">
                                          <w:marLeft w:val="0"/>
                                          <w:marRight w:val="0"/>
                                          <w:marTop w:val="0"/>
                                          <w:marBottom w:val="0"/>
                                          <w:divBdr>
                                            <w:top w:val="none" w:sz="0" w:space="0" w:color="auto"/>
                                            <w:left w:val="none" w:sz="0" w:space="0" w:color="auto"/>
                                            <w:bottom w:val="none" w:sz="0" w:space="0" w:color="auto"/>
                                            <w:right w:val="none" w:sz="0" w:space="0" w:color="auto"/>
                                          </w:divBdr>
                                          <w:divsChild>
                                            <w:div w:id="1305233302">
                                              <w:marLeft w:val="0"/>
                                              <w:marRight w:val="0"/>
                                              <w:marTop w:val="0"/>
                                              <w:marBottom w:val="0"/>
                                              <w:divBdr>
                                                <w:top w:val="none" w:sz="0" w:space="0" w:color="auto"/>
                                                <w:left w:val="none" w:sz="0" w:space="0" w:color="auto"/>
                                                <w:bottom w:val="none" w:sz="0" w:space="0" w:color="auto"/>
                                                <w:right w:val="none" w:sz="0" w:space="0" w:color="auto"/>
                                              </w:divBdr>
                                              <w:divsChild>
                                                <w:div w:id="111898984">
                                                  <w:marLeft w:val="0"/>
                                                  <w:marRight w:val="0"/>
                                                  <w:marTop w:val="0"/>
                                                  <w:marBottom w:val="0"/>
                                                  <w:divBdr>
                                                    <w:top w:val="none" w:sz="0" w:space="0" w:color="auto"/>
                                                    <w:left w:val="none" w:sz="0" w:space="0" w:color="auto"/>
                                                    <w:bottom w:val="none" w:sz="0" w:space="0" w:color="auto"/>
                                                    <w:right w:val="none" w:sz="0" w:space="0" w:color="auto"/>
                                                  </w:divBdr>
                                                </w:div>
                                              </w:divsChild>
                                            </w:div>
                                            <w:div w:id="1974407557">
                                              <w:marLeft w:val="180"/>
                                              <w:marRight w:val="0"/>
                                              <w:marTop w:val="0"/>
                                              <w:marBottom w:val="0"/>
                                              <w:divBdr>
                                                <w:top w:val="none" w:sz="0" w:space="0" w:color="auto"/>
                                                <w:left w:val="none" w:sz="0" w:space="0" w:color="auto"/>
                                                <w:bottom w:val="none" w:sz="0" w:space="0" w:color="auto"/>
                                                <w:right w:val="none" w:sz="0" w:space="0" w:color="auto"/>
                                              </w:divBdr>
                                              <w:divsChild>
                                                <w:div w:id="19198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869647">
                                      <w:marLeft w:val="0"/>
                                      <w:marRight w:val="0"/>
                                      <w:marTop w:val="0"/>
                                      <w:marBottom w:val="0"/>
                                      <w:divBdr>
                                        <w:top w:val="none" w:sz="0" w:space="0" w:color="auto"/>
                                        <w:left w:val="none" w:sz="0" w:space="0" w:color="auto"/>
                                        <w:bottom w:val="none" w:sz="0" w:space="0" w:color="auto"/>
                                        <w:right w:val="none" w:sz="0" w:space="0" w:color="auto"/>
                                      </w:divBdr>
                                      <w:divsChild>
                                        <w:div w:id="2064012604">
                                          <w:marLeft w:val="0"/>
                                          <w:marRight w:val="0"/>
                                          <w:marTop w:val="0"/>
                                          <w:marBottom w:val="0"/>
                                          <w:divBdr>
                                            <w:top w:val="none" w:sz="0" w:space="0" w:color="auto"/>
                                            <w:left w:val="none" w:sz="0" w:space="0" w:color="auto"/>
                                            <w:bottom w:val="none" w:sz="0" w:space="0" w:color="auto"/>
                                            <w:right w:val="none" w:sz="0" w:space="0" w:color="auto"/>
                                          </w:divBdr>
                                        </w:div>
                                      </w:divsChild>
                                    </w:div>
                                    <w:div w:id="1111245382">
                                      <w:marLeft w:val="0"/>
                                      <w:marRight w:val="0"/>
                                      <w:marTop w:val="0"/>
                                      <w:marBottom w:val="0"/>
                                      <w:divBdr>
                                        <w:top w:val="none" w:sz="0" w:space="0" w:color="auto"/>
                                        <w:left w:val="none" w:sz="0" w:space="0" w:color="auto"/>
                                        <w:bottom w:val="none" w:sz="0" w:space="0" w:color="auto"/>
                                        <w:right w:val="none" w:sz="0" w:space="0" w:color="auto"/>
                                      </w:divBdr>
                                      <w:divsChild>
                                        <w:div w:id="1714305547">
                                          <w:marLeft w:val="0"/>
                                          <w:marRight w:val="0"/>
                                          <w:marTop w:val="0"/>
                                          <w:marBottom w:val="0"/>
                                          <w:divBdr>
                                            <w:top w:val="none" w:sz="0" w:space="0" w:color="auto"/>
                                            <w:left w:val="none" w:sz="0" w:space="0" w:color="auto"/>
                                            <w:bottom w:val="none" w:sz="0" w:space="0" w:color="auto"/>
                                            <w:right w:val="none" w:sz="0" w:space="0" w:color="auto"/>
                                          </w:divBdr>
                                        </w:div>
                                      </w:divsChild>
                                    </w:div>
                                    <w:div w:id="12731542">
                                      <w:marLeft w:val="0"/>
                                      <w:marRight w:val="0"/>
                                      <w:marTop w:val="0"/>
                                      <w:marBottom w:val="0"/>
                                      <w:divBdr>
                                        <w:top w:val="none" w:sz="0" w:space="0" w:color="auto"/>
                                        <w:left w:val="none" w:sz="0" w:space="0" w:color="auto"/>
                                        <w:bottom w:val="none" w:sz="0" w:space="0" w:color="auto"/>
                                        <w:right w:val="none" w:sz="0" w:space="0" w:color="auto"/>
                                      </w:divBdr>
                                    </w:div>
                                    <w:div w:id="938565111">
                                      <w:marLeft w:val="0"/>
                                      <w:marRight w:val="0"/>
                                      <w:marTop w:val="0"/>
                                      <w:marBottom w:val="0"/>
                                      <w:divBdr>
                                        <w:top w:val="none" w:sz="0" w:space="0" w:color="auto"/>
                                        <w:left w:val="none" w:sz="0" w:space="0" w:color="auto"/>
                                        <w:bottom w:val="none" w:sz="0" w:space="0" w:color="auto"/>
                                        <w:right w:val="none" w:sz="0" w:space="0" w:color="auto"/>
                                      </w:divBdr>
                                    </w:div>
                                    <w:div w:id="372854807">
                                      <w:marLeft w:val="0"/>
                                      <w:marRight w:val="0"/>
                                      <w:marTop w:val="0"/>
                                      <w:marBottom w:val="0"/>
                                      <w:divBdr>
                                        <w:top w:val="none" w:sz="0" w:space="0" w:color="auto"/>
                                        <w:left w:val="none" w:sz="0" w:space="0" w:color="auto"/>
                                        <w:bottom w:val="none" w:sz="0" w:space="0" w:color="auto"/>
                                        <w:right w:val="none" w:sz="0" w:space="0" w:color="auto"/>
                                      </w:divBdr>
                                      <w:divsChild>
                                        <w:div w:id="1716389102">
                                          <w:marLeft w:val="0"/>
                                          <w:marRight w:val="0"/>
                                          <w:marTop w:val="0"/>
                                          <w:marBottom w:val="0"/>
                                          <w:divBdr>
                                            <w:top w:val="none" w:sz="0" w:space="0" w:color="auto"/>
                                            <w:left w:val="none" w:sz="0" w:space="0" w:color="auto"/>
                                            <w:bottom w:val="none" w:sz="0" w:space="0" w:color="auto"/>
                                            <w:right w:val="none" w:sz="0" w:space="0" w:color="auto"/>
                                          </w:divBdr>
                                        </w:div>
                                      </w:divsChild>
                                    </w:div>
                                    <w:div w:id="499778140">
                                      <w:marLeft w:val="0"/>
                                      <w:marRight w:val="0"/>
                                      <w:marTop w:val="0"/>
                                      <w:marBottom w:val="0"/>
                                      <w:divBdr>
                                        <w:top w:val="none" w:sz="0" w:space="0" w:color="auto"/>
                                        <w:left w:val="none" w:sz="0" w:space="0" w:color="auto"/>
                                        <w:bottom w:val="none" w:sz="0" w:space="0" w:color="auto"/>
                                        <w:right w:val="none" w:sz="0" w:space="0" w:color="auto"/>
                                      </w:divBdr>
                                    </w:div>
                                    <w:div w:id="960920766">
                                      <w:marLeft w:val="0"/>
                                      <w:marRight w:val="0"/>
                                      <w:marTop w:val="420"/>
                                      <w:marBottom w:val="420"/>
                                      <w:divBdr>
                                        <w:top w:val="none" w:sz="0" w:space="0" w:color="auto"/>
                                        <w:left w:val="none" w:sz="0" w:space="0" w:color="auto"/>
                                        <w:bottom w:val="none" w:sz="0" w:space="0" w:color="auto"/>
                                        <w:right w:val="none" w:sz="0" w:space="0" w:color="auto"/>
                                      </w:divBdr>
                                      <w:divsChild>
                                        <w:div w:id="586112164">
                                          <w:marLeft w:val="0"/>
                                          <w:marRight w:val="0"/>
                                          <w:marTop w:val="0"/>
                                          <w:marBottom w:val="0"/>
                                          <w:divBdr>
                                            <w:top w:val="none" w:sz="0" w:space="0" w:color="auto"/>
                                            <w:left w:val="none" w:sz="0" w:space="0" w:color="auto"/>
                                            <w:bottom w:val="none" w:sz="0" w:space="0" w:color="auto"/>
                                            <w:right w:val="none" w:sz="0" w:space="0" w:color="auto"/>
                                          </w:divBdr>
                                          <w:divsChild>
                                            <w:div w:id="410810531">
                                              <w:marLeft w:val="0"/>
                                              <w:marRight w:val="0"/>
                                              <w:marTop w:val="0"/>
                                              <w:marBottom w:val="0"/>
                                              <w:divBdr>
                                                <w:top w:val="none" w:sz="0" w:space="0" w:color="auto"/>
                                                <w:left w:val="none" w:sz="0" w:space="0" w:color="auto"/>
                                                <w:bottom w:val="none" w:sz="0" w:space="0" w:color="auto"/>
                                                <w:right w:val="none" w:sz="0" w:space="0" w:color="auto"/>
                                              </w:divBdr>
                                            </w:div>
                                          </w:divsChild>
                                        </w:div>
                                        <w:div w:id="657459546">
                                          <w:marLeft w:val="480"/>
                                          <w:marRight w:val="0"/>
                                          <w:marTop w:val="0"/>
                                          <w:marBottom w:val="0"/>
                                          <w:divBdr>
                                            <w:top w:val="none" w:sz="0" w:space="0" w:color="auto"/>
                                            <w:left w:val="none" w:sz="0" w:space="0" w:color="auto"/>
                                            <w:bottom w:val="none" w:sz="0" w:space="0" w:color="auto"/>
                                            <w:right w:val="none" w:sz="0" w:space="0" w:color="auto"/>
                                          </w:divBdr>
                                          <w:divsChild>
                                            <w:div w:id="6780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21818">
                                      <w:marLeft w:val="0"/>
                                      <w:marRight w:val="0"/>
                                      <w:marTop w:val="420"/>
                                      <w:marBottom w:val="420"/>
                                      <w:divBdr>
                                        <w:top w:val="none" w:sz="0" w:space="0" w:color="auto"/>
                                        <w:left w:val="none" w:sz="0" w:space="0" w:color="auto"/>
                                        <w:bottom w:val="none" w:sz="0" w:space="0" w:color="auto"/>
                                        <w:right w:val="none" w:sz="0" w:space="0" w:color="auto"/>
                                      </w:divBdr>
                                      <w:divsChild>
                                        <w:div w:id="1101145761">
                                          <w:marLeft w:val="0"/>
                                          <w:marRight w:val="0"/>
                                          <w:marTop w:val="0"/>
                                          <w:marBottom w:val="0"/>
                                          <w:divBdr>
                                            <w:top w:val="none" w:sz="0" w:space="0" w:color="auto"/>
                                            <w:left w:val="none" w:sz="0" w:space="0" w:color="auto"/>
                                            <w:bottom w:val="none" w:sz="0" w:space="0" w:color="auto"/>
                                            <w:right w:val="none" w:sz="0" w:space="0" w:color="auto"/>
                                          </w:divBdr>
                                        </w:div>
                                        <w:div w:id="1271821160">
                                          <w:marLeft w:val="480"/>
                                          <w:marRight w:val="0"/>
                                          <w:marTop w:val="0"/>
                                          <w:marBottom w:val="0"/>
                                          <w:divBdr>
                                            <w:top w:val="none" w:sz="0" w:space="0" w:color="auto"/>
                                            <w:left w:val="none" w:sz="0" w:space="0" w:color="auto"/>
                                            <w:bottom w:val="none" w:sz="0" w:space="0" w:color="auto"/>
                                            <w:right w:val="none" w:sz="0" w:space="0" w:color="auto"/>
                                          </w:divBdr>
                                          <w:divsChild>
                                            <w:div w:id="27251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397097">
                                      <w:marLeft w:val="0"/>
                                      <w:marRight w:val="0"/>
                                      <w:marTop w:val="0"/>
                                      <w:marBottom w:val="0"/>
                                      <w:divBdr>
                                        <w:top w:val="none" w:sz="0" w:space="0" w:color="auto"/>
                                        <w:left w:val="none" w:sz="0" w:space="0" w:color="auto"/>
                                        <w:bottom w:val="none" w:sz="0" w:space="0" w:color="auto"/>
                                        <w:right w:val="none" w:sz="0" w:space="0" w:color="auto"/>
                                      </w:divBdr>
                                      <w:divsChild>
                                        <w:div w:id="161147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361315">
                  <w:marLeft w:val="0"/>
                  <w:marRight w:val="0"/>
                  <w:marTop w:val="0"/>
                  <w:marBottom w:val="0"/>
                  <w:divBdr>
                    <w:top w:val="none" w:sz="0" w:space="0" w:color="auto"/>
                    <w:left w:val="single" w:sz="6" w:space="0" w:color="E0E0E0"/>
                    <w:bottom w:val="none" w:sz="0" w:space="0" w:color="auto"/>
                    <w:right w:val="none" w:sz="0" w:space="0" w:color="auto"/>
                  </w:divBdr>
                  <w:divsChild>
                    <w:div w:id="1062829487">
                      <w:marLeft w:val="0"/>
                      <w:marRight w:val="0"/>
                      <w:marTop w:val="0"/>
                      <w:marBottom w:val="0"/>
                      <w:divBdr>
                        <w:top w:val="none" w:sz="0" w:space="0" w:color="auto"/>
                        <w:left w:val="none" w:sz="0" w:space="0" w:color="auto"/>
                        <w:bottom w:val="none" w:sz="0" w:space="0" w:color="auto"/>
                        <w:right w:val="none" w:sz="0" w:space="0" w:color="auto"/>
                      </w:divBdr>
                      <w:divsChild>
                        <w:div w:id="645743448">
                          <w:marLeft w:val="0"/>
                          <w:marRight w:val="0"/>
                          <w:marTop w:val="0"/>
                          <w:marBottom w:val="0"/>
                          <w:divBdr>
                            <w:top w:val="none" w:sz="0" w:space="0" w:color="auto"/>
                            <w:left w:val="none" w:sz="0" w:space="0" w:color="auto"/>
                            <w:bottom w:val="single" w:sz="6" w:space="0" w:color="DDDDDD"/>
                            <w:right w:val="none" w:sz="0" w:space="0" w:color="auto"/>
                          </w:divBdr>
                        </w:div>
                        <w:div w:id="56472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197391">
                  <w:marLeft w:val="0"/>
                  <w:marRight w:val="0"/>
                  <w:marTop w:val="0"/>
                  <w:marBottom w:val="0"/>
                  <w:divBdr>
                    <w:top w:val="none" w:sz="0" w:space="0" w:color="auto"/>
                    <w:left w:val="none" w:sz="0" w:space="0" w:color="auto"/>
                    <w:bottom w:val="none" w:sz="0" w:space="0" w:color="auto"/>
                    <w:right w:val="none" w:sz="0" w:space="0" w:color="auto"/>
                  </w:divBdr>
                  <w:divsChild>
                    <w:div w:id="400294444">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641691035">
          <w:marLeft w:val="0"/>
          <w:marRight w:val="0"/>
          <w:marTop w:val="0"/>
          <w:marBottom w:val="0"/>
          <w:divBdr>
            <w:top w:val="single" w:sz="6" w:space="0" w:color="E0E0E0"/>
            <w:left w:val="none" w:sz="0" w:space="0" w:color="auto"/>
            <w:bottom w:val="none" w:sz="0" w:space="0" w:color="auto"/>
            <w:right w:val="none" w:sz="0" w:space="0" w:color="auto"/>
          </w:divBdr>
          <w:divsChild>
            <w:div w:id="213794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27949">
      <w:bodyDiv w:val="1"/>
      <w:marLeft w:val="0"/>
      <w:marRight w:val="0"/>
      <w:marTop w:val="0"/>
      <w:marBottom w:val="0"/>
      <w:divBdr>
        <w:top w:val="none" w:sz="0" w:space="0" w:color="auto"/>
        <w:left w:val="none" w:sz="0" w:space="0" w:color="auto"/>
        <w:bottom w:val="none" w:sz="0" w:space="0" w:color="auto"/>
        <w:right w:val="none" w:sz="0" w:space="0" w:color="auto"/>
      </w:divBdr>
    </w:div>
    <w:div w:id="1954943113">
      <w:bodyDiv w:val="1"/>
      <w:marLeft w:val="0"/>
      <w:marRight w:val="0"/>
      <w:marTop w:val="0"/>
      <w:marBottom w:val="0"/>
      <w:divBdr>
        <w:top w:val="none" w:sz="0" w:space="0" w:color="auto"/>
        <w:left w:val="none" w:sz="0" w:space="0" w:color="auto"/>
        <w:bottom w:val="none" w:sz="0" w:space="0" w:color="auto"/>
        <w:right w:val="none" w:sz="0" w:space="0" w:color="auto"/>
      </w:divBdr>
      <w:divsChild>
        <w:div w:id="1181818701">
          <w:marLeft w:val="0"/>
          <w:marRight w:val="0"/>
          <w:marTop w:val="0"/>
          <w:marBottom w:val="0"/>
          <w:divBdr>
            <w:top w:val="none" w:sz="0" w:space="0" w:color="auto"/>
            <w:left w:val="none" w:sz="0" w:space="0" w:color="auto"/>
            <w:bottom w:val="none" w:sz="0" w:space="0" w:color="auto"/>
            <w:right w:val="none" w:sz="0" w:space="0" w:color="auto"/>
          </w:divBdr>
        </w:div>
        <w:div w:id="1893232792">
          <w:marLeft w:val="0"/>
          <w:marRight w:val="0"/>
          <w:marTop w:val="0"/>
          <w:marBottom w:val="0"/>
          <w:divBdr>
            <w:top w:val="none" w:sz="0" w:space="0" w:color="auto"/>
            <w:left w:val="none" w:sz="0" w:space="0" w:color="auto"/>
            <w:bottom w:val="none" w:sz="0" w:space="0" w:color="auto"/>
            <w:right w:val="none" w:sz="0" w:space="0" w:color="auto"/>
          </w:divBdr>
        </w:div>
        <w:div w:id="784497258">
          <w:marLeft w:val="0"/>
          <w:marRight w:val="0"/>
          <w:marTop w:val="0"/>
          <w:marBottom w:val="0"/>
          <w:divBdr>
            <w:top w:val="none" w:sz="0" w:space="0" w:color="auto"/>
            <w:left w:val="none" w:sz="0" w:space="0" w:color="auto"/>
            <w:bottom w:val="none" w:sz="0" w:space="0" w:color="auto"/>
            <w:right w:val="none" w:sz="0" w:space="0" w:color="auto"/>
          </w:divBdr>
        </w:div>
        <w:div w:id="1377310378">
          <w:marLeft w:val="0"/>
          <w:marRight w:val="0"/>
          <w:marTop w:val="0"/>
          <w:marBottom w:val="0"/>
          <w:divBdr>
            <w:top w:val="none" w:sz="0" w:space="0" w:color="auto"/>
            <w:left w:val="none" w:sz="0" w:space="0" w:color="auto"/>
            <w:bottom w:val="none" w:sz="0" w:space="0" w:color="auto"/>
            <w:right w:val="none" w:sz="0" w:space="0" w:color="auto"/>
          </w:divBdr>
          <w:divsChild>
            <w:div w:id="638149057">
              <w:marLeft w:val="0"/>
              <w:marRight w:val="0"/>
              <w:marTop w:val="0"/>
              <w:marBottom w:val="0"/>
              <w:divBdr>
                <w:top w:val="none" w:sz="0" w:space="0" w:color="auto"/>
                <w:left w:val="none" w:sz="0" w:space="0" w:color="auto"/>
                <w:bottom w:val="none" w:sz="0" w:space="0" w:color="auto"/>
                <w:right w:val="none" w:sz="0" w:space="0" w:color="auto"/>
              </w:divBdr>
            </w:div>
            <w:div w:id="1272931330">
              <w:marLeft w:val="0"/>
              <w:marRight w:val="0"/>
              <w:marTop w:val="0"/>
              <w:marBottom w:val="0"/>
              <w:divBdr>
                <w:top w:val="none" w:sz="0" w:space="0" w:color="auto"/>
                <w:left w:val="none" w:sz="0" w:space="0" w:color="auto"/>
                <w:bottom w:val="none" w:sz="0" w:space="0" w:color="auto"/>
                <w:right w:val="none" w:sz="0" w:space="0" w:color="auto"/>
              </w:divBdr>
            </w:div>
          </w:divsChild>
        </w:div>
        <w:div w:id="1215047784">
          <w:marLeft w:val="0"/>
          <w:marRight w:val="0"/>
          <w:marTop w:val="0"/>
          <w:marBottom w:val="0"/>
          <w:divBdr>
            <w:top w:val="none" w:sz="0" w:space="0" w:color="auto"/>
            <w:left w:val="none" w:sz="0" w:space="0" w:color="auto"/>
            <w:bottom w:val="none" w:sz="0" w:space="0" w:color="auto"/>
            <w:right w:val="none" w:sz="0" w:space="0" w:color="auto"/>
          </w:divBdr>
          <w:divsChild>
            <w:div w:id="2065055186">
              <w:marLeft w:val="0"/>
              <w:marRight w:val="0"/>
              <w:marTop w:val="0"/>
              <w:marBottom w:val="0"/>
              <w:divBdr>
                <w:top w:val="none" w:sz="0" w:space="0" w:color="auto"/>
                <w:left w:val="none" w:sz="0" w:space="0" w:color="auto"/>
                <w:bottom w:val="none" w:sz="0" w:space="0" w:color="auto"/>
                <w:right w:val="none" w:sz="0" w:space="0" w:color="auto"/>
              </w:divBdr>
            </w:div>
            <w:div w:id="1039890532">
              <w:marLeft w:val="0"/>
              <w:marRight w:val="0"/>
              <w:marTop w:val="0"/>
              <w:marBottom w:val="0"/>
              <w:divBdr>
                <w:top w:val="none" w:sz="0" w:space="0" w:color="auto"/>
                <w:left w:val="none" w:sz="0" w:space="0" w:color="auto"/>
                <w:bottom w:val="none" w:sz="0" w:space="0" w:color="auto"/>
                <w:right w:val="none" w:sz="0" w:space="0" w:color="auto"/>
              </w:divBdr>
            </w:div>
          </w:divsChild>
        </w:div>
        <w:div w:id="799618346">
          <w:marLeft w:val="0"/>
          <w:marRight w:val="0"/>
          <w:marTop w:val="0"/>
          <w:marBottom w:val="0"/>
          <w:divBdr>
            <w:top w:val="none" w:sz="0" w:space="0" w:color="auto"/>
            <w:left w:val="none" w:sz="0" w:space="0" w:color="auto"/>
            <w:bottom w:val="none" w:sz="0" w:space="0" w:color="auto"/>
            <w:right w:val="none" w:sz="0" w:space="0" w:color="auto"/>
          </w:divBdr>
          <w:divsChild>
            <w:div w:id="678196784">
              <w:marLeft w:val="0"/>
              <w:marRight w:val="0"/>
              <w:marTop w:val="0"/>
              <w:marBottom w:val="0"/>
              <w:divBdr>
                <w:top w:val="none" w:sz="0" w:space="0" w:color="auto"/>
                <w:left w:val="none" w:sz="0" w:space="0" w:color="auto"/>
                <w:bottom w:val="none" w:sz="0" w:space="0" w:color="auto"/>
                <w:right w:val="none" w:sz="0" w:space="0" w:color="auto"/>
              </w:divBdr>
            </w:div>
            <w:div w:id="1214073756">
              <w:marLeft w:val="0"/>
              <w:marRight w:val="0"/>
              <w:marTop w:val="0"/>
              <w:marBottom w:val="0"/>
              <w:divBdr>
                <w:top w:val="none" w:sz="0" w:space="0" w:color="auto"/>
                <w:left w:val="none" w:sz="0" w:space="0" w:color="auto"/>
                <w:bottom w:val="none" w:sz="0" w:space="0" w:color="auto"/>
                <w:right w:val="none" w:sz="0" w:space="0" w:color="auto"/>
              </w:divBdr>
            </w:div>
          </w:divsChild>
        </w:div>
        <w:div w:id="1618177625">
          <w:marLeft w:val="0"/>
          <w:marRight w:val="0"/>
          <w:marTop w:val="0"/>
          <w:marBottom w:val="0"/>
          <w:divBdr>
            <w:top w:val="none" w:sz="0" w:space="0" w:color="auto"/>
            <w:left w:val="none" w:sz="0" w:space="0" w:color="auto"/>
            <w:bottom w:val="none" w:sz="0" w:space="0" w:color="auto"/>
            <w:right w:val="none" w:sz="0" w:space="0" w:color="auto"/>
          </w:divBdr>
          <w:divsChild>
            <w:div w:id="292488202">
              <w:marLeft w:val="0"/>
              <w:marRight w:val="0"/>
              <w:marTop w:val="0"/>
              <w:marBottom w:val="0"/>
              <w:divBdr>
                <w:top w:val="none" w:sz="0" w:space="0" w:color="auto"/>
                <w:left w:val="none" w:sz="0" w:space="0" w:color="auto"/>
                <w:bottom w:val="none" w:sz="0" w:space="0" w:color="auto"/>
                <w:right w:val="none" w:sz="0" w:space="0" w:color="auto"/>
              </w:divBdr>
            </w:div>
            <w:div w:id="186456151">
              <w:marLeft w:val="0"/>
              <w:marRight w:val="0"/>
              <w:marTop w:val="0"/>
              <w:marBottom w:val="0"/>
              <w:divBdr>
                <w:top w:val="none" w:sz="0" w:space="0" w:color="auto"/>
                <w:left w:val="none" w:sz="0" w:space="0" w:color="auto"/>
                <w:bottom w:val="none" w:sz="0" w:space="0" w:color="auto"/>
                <w:right w:val="none" w:sz="0" w:space="0" w:color="auto"/>
              </w:divBdr>
            </w:div>
          </w:divsChild>
        </w:div>
        <w:div w:id="1680353715">
          <w:marLeft w:val="0"/>
          <w:marRight w:val="0"/>
          <w:marTop w:val="0"/>
          <w:marBottom w:val="0"/>
          <w:divBdr>
            <w:top w:val="none" w:sz="0" w:space="0" w:color="auto"/>
            <w:left w:val="none" w:sz="0" w:space="0" w:color="auto"/>
            <w:bottom w:val="none" w:sz="0" w:space="0" w:color="auto"/>
            <w:right w:val="none" w:sz="0" w:space="0" w:color="auto"/>
          </w:divBdr>
          <w:divsChild>
            <w:div w:id="2087415066">
              <w:marLeft w:val="0"/>
              <w:marRight w:val="0"/>
              <w:marTop w:val="0"/>
              <w:marBottom w:val="0"/>
              <w:divBdr>
                <w:top w:val="none" w:sz="0" w:space="0" w:color="auto"/>
                <w:left w:val="none" w:sz="0" w:space="0" w:color="auto"/>
                <w:bottom w:val="none" w:sz="0" w:space="0" w:color="auto"/>
                <w:right w:val="none" w:sz="0" w:space="0" w:color="auto"/>
              </w:divBdr>
            </w:div>
            <w:div w:id="750203376">
              <w:marLeft w:val="0"/>
              <w:marRight w:val="0"/>
              <w:marTop w:val="0"/>
              <w:marBottom w:val="0"/>
              <w:divBdr>
                <w:top w:val="none" w:sz="0" w:space="0" w:color="auto"/>
                <w:left w:val="none" w:sz="0" w:space="0" w:color="auto"/>
                <w:bottom w:val="none" w:sz="0" w:space="0" w:color="auto"/>
                <w:right w:val="none" w:sz="0" w:space="0" w:color="auto"/>
              </w:divBdr>
            </w:div>
          </w:divsChild>
        </w:div>
        <w:div w:id="295186215">
          <w:marLeft w:val="0"/>
          <w:marRight w:val="0"/>
          <w:marTop w:val="0"/>
          <w:marBottom w:val="0"/>
          <w:divBdr>
            <w:top w:val="none" w:sz="0" w:space="0" w:color="auto"/>
            <w:left w:val="none" w:sz="0" w:space="0" w:color="auto"/>
            <w:bottom w:val="none" w:sz="0" w:space="0" w:color="auto"/>
            <w:right w:val="none" w:sz="0" w:space="0" w:color="auto"/>
          </w:divBdr>
          <w:divsChild>
            <w:div w:id="1075280253">
              <w:marLeft w:val="0"/>
              <w:marRight w:val="0"/>
              <w:marTop w:val="0"/>
              <w:marBottom w:val="0"/>
              <w:divBdr>
                <w:top w:val="none" w:sz="0" w:space="0" w:color="auto"/>
                <w:left w:val="none" w:sz="0" w:space="0" w:color="auto"/>
                <w:bottom w:val="none" w:sz="0" w:space="0" w:color="auto"/>
                <w:right w:val="none" w:sz="0" w:space="0" w:color="auto"/>
              </w:divBdr>
            </w:div>
            <w:div w:id="130962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079944">
      <w:bodyDiv w:val="1"/>
      <w:marLeft w:val="0"/>
      <w:marRight w:val="0"/>
      <w:marTop w:val="0"/>
      <w:marBottom w:val="0"/>
      <w:divBdr>
        <w:top w:val="none" w:sz="0" w:space="0" w:color="auto"/>
        <w:left w:val="none" w:sz="0" w:space="0" w:color="auto"/>
        <w:bottom w:val="none" w:sz="0" w:space="0" w:color="auto"/>
        <w:right w:val="none" w:sz="0" w:space="0" w:color="auto"/>
      </w:divBdr>
      <w:divsChild>
        <w:div w:id="1389763927">
          <w:marLeft w:val="0"/>
          <w:marRight w:val="0"/>
          <w:marTop w:val="0"/>
          <w:marBottom w:val="0"/>
          <w:divBdr>
            <w:top w:val="none" w:sz="0" w:space="0" w:color="auto"/>
            <w:left w:val="none" w:sz="0" w:space="0" w:color="auto"/>
            <w:bottom w:val="none" w:sz="0" w:space="0" w:color="auto"/>
            <w:right w:val="none" w:sz="0" w:space="0" w:color="auto"/>
          </w:divBdr>
        </w:div>
        <w:div w:id="778260625">
          <w:marLeft w:val="0"/>
          <w:marRight w:val="0"/>
          <w:marTop w:val="0"/>
          <w:marBottom w:val="0"/>
          <w:divBdr>
            <w:top w:val="none" w:sz="0" w:space="0" w:color="auto"/>
            <w:left w:val="none" w:sz="0" w:space="0" w:color="auto"/>
            <w:bottom w:val="none" w:sz="0" w:space="0" w:color="auto"/>
            <w:right w:val="none" w:sz="0" w:space="0" w:color="auto"/>
          </w:divBdr>
        </w:div>
        <w:div w:id="1534417500">
          <w:marLeft w:val="0"/>
          <w:marRight w:val="0"/>
          <w:marTop w:val="0"/>
          <w:marBottom w:val="0"/>
          <w:divBdr>
            <w:top w:val="none" w:sz="0" w:space="0" w:color="auto"/>
            <w:left w:val="none" w:sz="0" w:space="0" w:color="auto"/>
            <w:bottom w:val="none" w:sz="0" w:space="0" w:color="auto"/>
            <w:right w:val="none" w:sz="0" w:space="0" w:color="auto"/>
          </w:divBdr>
        </w:div>
        <w:div w:id="895169399">
          <w:marLeft w:val="0"/>
          <w:marRight w:val="0"/>
          <w:marTop w:val="0"/>
          <w:marBottom w:val="0"/>
          <w:divBdr>
            <w:top w:val="none" w:sz="0" w:space="0" w:color="auto"/>
            <w:left w:val="none" w:sz="0" w:space="0" w:color="auto"/>
            <w:bottom w:val="none" w:sz="0" w:space="0" w:color="auto"/>
            <w:right w:val="none" w:sz="0" w:space="0" w:color="auto"/>
          </w:divBdr>
          <w:divsChild>
            <w:div w:id="1130709274">
              <w:marLeft w:val="0"/>
              <w:marRight w:val="0"/>
              <w:marTop w:val="0"/>
              <w:marBottom w:val="0"/>
              <w:divBdr>
                <w:top w:val="none" w:sz="0" w:space="0" w:color="auto"/>
                <w:left w:val="none" w:sz="0" w:space="0" w:color="auto"/>
                <w:bottom w:val="none" w:sz="0" w:space="0" w:color="auto"/>
                <w:right w:val="none" w:sz="0" w:space="0" w:color="auto"/>
              </w:divBdr>
            </w:div>
            <w:div w:id="558518786">
              <w:marLeft w:val="0"/>
              <w:marRight w:val="0"/>
              <w:marTop w:val="0"/>
              <w:marBottom w:val="0"/>
              <w:divBdr>
                <w:top w:val="none" w:sz="0" w:space="0" w:color="auto"/>
                <w:left w:val="none" w:sz="0" w:space="0" w:color="auto"/>
                <w:bottom w:val="none" w:sz="0" w:space="0" w:color="auto"/>
                <w:right w:val="none" w:sz="0" w:space="0" w:color="auto"/>
              </w:divBdr>
            </w:div>
          </w:divsChild>
        </w:div>
        <w:div w:id="1683126632">
          <w:marLeft w:val="0"/>
          <w:marRight w:val="0"/>
          <w:marTop w:val="0"/>
          <w:marBottom w:val="0"/>
          <w:divBdr>
            <w:top w:val="none" w:sz="0" w:space="0" w:color="auto"/>
            <w:left w:val="none" w:sz="0" w:space="0" w:color="auto"/>
            <w:bottom w:val="none" w:sz="0" w:space="0" w:color="auto"/>
            <w:right w:val="none" w:sz="0" w:space="0" w:color="auto"/>
          </w:divBdr>
          <w:divsChild>
            <w:div w:id="1998340353">
              <w:marLeft w:val="0"/>
              <w:marRight w:val="0"/>
              <w:marTop w:val="0"/>
              <w:marBottom w:val="0"/>
              <w:divBdr>
                <w:top w:val="none" w:sz="0" w:space="0" w:color="auto"/>
                <w:left w:val="none" w:sz="0" w:space="0" w:color="auto"/>
                <w:bottom w:val="none" w:sz="0" w:space="0" w:color="auto"/>
                <w:right w:val="none" w:sz="0" w:space="0" w:color="auto"/>
              </w:divBdr>
            </w:div>
            <w:div w:id="1906992901">
              <w:marLeft w:val="0"/>
              <w:marRight w:val="0"/>
              <w:marTop w:val="0"/>
              <w:marBottom w:val="0"/>
              <w:divBdr>
                <w:top w:val="none" w:sz="0" w:space="0" w:color="auto"/>
                <w:left w:val="none" w:sz="0" w:space="0" w:color="auto"/>
                <w:bottom w:val="none" w:sz="0" w:space="0" w:color="auto"/>
                <w:right w:val="none" w:sz="0" w:space="0" w:color="auto"/>
              </w:divBdr>
            </w:div>
          </w:divsChild>
        </w:div>
        <w:div w:id="1600789846">
          <w:marLeft w:val="0"/>
          <w:marRight w:val="0"/>
          <w:marTop w:val="0"/>
          <w:marBottom w:val="0"/>
          <w:divBdr>
            <w:top w:val="none" w:sz="0" w:space="0" w:color="auto"/>
            <w:left w:val="none" w:sz="0" w:space="0" w:color="auto"/>
            <w:bottom w:val="none" w:sz="0" w:space="0" w:color="auto"/>
            <w:right w:val="none" w:sz="0" w:space="0" w:color="auto"/>
          </w:divBdr>
          <w:divsChild>
            <w:div w:id="858934454">
              <w:marLeft w:val="0"/>
              <w:marRight w:val="0"/>
              <w:marTop w:val="0"/>
              <w:marBottom w:val="0"/>
              <w:divBdr>
                <w:top w:val="none" w:sz="0" w:space="0" w:color="auto"/>
                <w:left w:val="none" w:sz="0" w:space="0" w:color="auto"/>
                <w:bottom w:val="none" w:sz="0" w:space="0" w:color="auto"/>
                <w:right w:val="none" w:sz="0" w:space="0" w:color="auto"/>
              </w:divBdr>
            </w:div>
            <w:div w:id="101338747">
              <w:marLeft w:val="0"/>
              <w:marRight w:val="0"/>
              <w:marTop w:val="0"/>
              <w:marBottom w:val="0"/>
              <w:divBdr>
                <w:top w:val="none" w:sz="0" w:space="0" w:color="auto"/>
                <w:left w:val="none" w:sz="0" w:space="0" w:color="auto"/>
                <w:bottom w:val="none" w:sz="0" w:space="0" w:color="auto"/>
                <w:right w:val="none" w:sz="0" w:space="0" w:color="auto"/>
              </w:divBdr>
            </w:div>
          </w:divsChild>
        </w:div>
        <w:div w:id="1339577667">
          <w:marLeft w:val="0"/>
          <w:marRight w:val="0"/>
          <w:marTop w:val="0"/>
          <w:marBottom w:val="0"/>
          <w:divBdr>
            <w:top w:val="none" w:sz="0" w:space="0" w:color="auto"/>
            <w:left w:val="none" w:sz="0" w:space="0" w:color="auto"/>
            <w:bottom w:val="none" w:sz="0" w:space="0" w:color="auto"/>
            <w:right w:val="none" w:sz="0" w:space="0" w:color="auto"/>
          </w:divBdr>
          <w:divsChild>
            <w:div w:id="106122328">
              <w:marLeft w:val="0"/>
              <w:marRight w:val="0"/>
              <w:marTop w:val="0"/>
              <w:marBottom w:val="0"/>
              <w:divBdr>
                <w:top w:val="none" w:sz="0" w:space="0" w:color="auto"/>
                <w:left w:val="none" w:sz="0" w:space="0" w:color="auto"/>
                <w:bottom w:val="none" w:sz="0" w:space="0" w:color="auto"/>
                <w:right w:val="none" w:sz="0" w:space="0" w:color="auto"/>
              </w:divBdr>
            </w:div>
            <w:div w:id="1518302168">
              <w:marLeft w:val="0"/>
              <w:marRight w:val="0"/>
              <w:marTop w:val="0"/>
              <w:marBottom w:val="0"/>
              <w:divBdr>
                <w:top w:val="none" w:sz="0" w:space="0" w:color="auto"/>
                <w:left w:val="none" w:sz="0" w:space="0" w:color="auto"/>
                <w:bottom w:val="none" w:sz="0" w:space="0" w:color="auto"/>
                <w:right w:val="none" w:sz="0" w:space="0" w:color="auto"/>
              </w:divBdr>
            </w:div>
          </w:divsChild>
        </w:div>
        <w:div w:id="581337053">
          <w:marLeft w:val="0"/>
          <w:marRight w:val="0"/>
          <w:marTop w:val="0"/>
          <w:marBottom w:val="0"/>
          <w:divBdr>
            <w:top w:val="none" w:sz="0" w:space="0" w:color="auto"/>
            <w:left w:val="none" w:sz="0" w:space="0" w:color="auto"/>
            <w:bottom w:val="none" w:sz="0" w:space="0" w:color="auto"/>
            <w:right w:val="none" w:sz="0" w:space="0" w:color="auto"/>
          </w:divBdr>
          <w:divsChild>
            <w:div w:id="155614761">
              <w:marLeft w:val="0"/>
              <w:marRight w:val="0"/>
              <w:marTop w:val="0"/>
              <w:marBottom w:val="0"/>
              <w:divBdr>
                <w:top w:val="none" w:sz="0" w:space="0" w:color="auto"/>
                <w:left w:val="none" w:sz="0" w:space="0" w:color="auto"/>
                <w:bottom w:val="none" w:sz="0" w:space="0" w:color="auto"/>
                <w:right w:val="none" w:sz="0" w:space="0" w:color="auto"/>
              </w:divBdr>
            </w:div>
            <w:div w:id="410583688">
              <w:marLeft w:val="0"/>
              <w:marRight w:val="0"/>
              <w:marTop w:val="0"/>
              <w:marBottom w:val="0"/>
              <w:divBdr>
                <w:top w:val="none" w:sz="0" w:space="0" w:color="auto"/>
                <w:left w:val="none" w:sz="0" w:space="0" w:color="auto"/>
                <w:bottom w:val="none" w:sz="0" w:space="0" w:color="auto"/>
                <w:right w:val="none" w:sz="0" w:space="0" w:color="auto"/>
              </w:divBdr>
            </w:div>
          </w:divsChild>
        </w:div>
        <w:div w:id="1077367263">
          <w:marLeft w:val="0"/>
          <w:marRight w:val="0"/>
          <w:marTop w:val="0"/>
          <w:marBottom w:val="0"/>
          <w:divBdr>
            <w:top w:val="none" w:sz="0" w:space="0" w:color="auto"/>
            <w:left w:val="none" w:sz="0" w:space="0" w:color="auto"/>
            <w:bottom w:val="none" w:sz="0" w:space="0" w:color="auto"/>
            <w:right w:val="none" w:sz="0" w:space="0" w:color="auto"/>
          </w:divBdr>
          <w:divsChild>
            <w:div w:id="2094548756">
              <w:marLeft w:val="0"/>
              <w:marRight w:val="0"/>
              <w:marTop w:val="0"/>
              <w:marBottom w:val="0"/>
              <w:divBdr>
                <w:top w:val="none" w:sz="0" w:space="0" w:color="auto"/>
                <w:left w:val="none" w:sz="0" w:space="0" w:color="auto"/>
                <w:bottom w:val="none" w:sz="0" w:space="0" w:color="auto"/>
                <w:right w:val="none" w:sz="0" w:space="0" w:color="auto"/>
              </w:divBdr>
            </w:div>
            <w:div w:id="165513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933143">
      <w:bodyDiv w:val="1"/>
      <w:marLeft w:val="0"/>
      <w:marRight w:val="0"/>
      <w:marTop w:val="0"/>
      <w:marBottom w:val="0"/>
      <w:divBdr>
        <w:top w:val="none" w:sz="0" w:space="0" w:color="auto"/>
        <w:left w:val="none" w:sz="0" w:space="0" w:color="auto"/>
        <w:bottom w:val="none" w:sz="0" w:space="0" w:color="auto"/>
        <w:right w:val="none" w:sz="0" w:space="0" w:color="auto"/>
      </w:divBdr>
      <w:divsChild>
        <w:div w:id="1248658769">
          <w:marLeft w:val="0"/>
          <w:marRight w:val="0"/>
          <w:marTop w:val="0"/>
          <w:marBottom w:val="0"/>
          <w:divBdr>
            <w:top w:val="none" w:sz="0" w:space="0" w:color="auto"/>
            <w:left w:val="none" w:sz="0" w:space="0" w:color="auto"/>
            <w:bottom w:val="none" w:sz="0" w:space="0" w:color="auto"/>
            <w:right w:val="none" w:sz="0" w:space="0" w:color="auto"/>
          </w:divBdr>
          <w:divsChild>
            <w:div w:id="85007587">
              <w:marLeft w:val="0"/>
              <w:marRight w:val="0"/>
              <w:marTop w:val="0"/>
              <w:marBottom w:val="0"/>
              <w:divBdr>
                <w:top w:val="none" w:sz="0" w:space="0" w:color="auto"/>
                <w:left w:val="none" w:sz="0" w:space="0" w:color="auto"/>
                <w:bottom w:val="none" w:sz="0" w:space="0" w:color="auto"/>
                <w:right w:val="none" w:sz="0" w:space="0" w:color="auto"/>
              </w:divBdr>
              <w:divsChild>
                <w:div w:id="144903966">
                  <w:marLeft w:val="0"/>
                  <w:marRight w:val="0"/>
                  <w:marTop w:val="0"/>
                  <w:marBottom w:val="0"/>
                  <w:divBdr>
                    <w:top w:val="none" w:sz="0" w:space="0" w:color="auto"/>
                    <w:left w:val="none" w:sz="0" w:space="0" w:color="auto"/>
                    <w:bottom w:val="none" w:sz="0" w:space="0" w:color="auto"/>
                    <w:right w:val="none" w:sz="0" w:space="0" w:color="auto"/>
                  </w:divBdr>
                  <w:divsChild>
                    <w:div w:id="2136176955">
                      <w:marLeft w:val="0"/>
                      <w:marRight w:val="0"/>
                      <w:marTop w:val="0"/>
                      <w:marBottom w:val="0"/>
                      <w:divBdr>
                        <w:top w:val="none" w:sz="0" w:space="0" w:color="auto"/>
                        <w:left w:val="none" w:sz="0" w:space="0" w:color="auto"/>
                        <w:bottom w:val="none" w:sz="0" w:space="0" w:color="auto"/>
                        <w:right w:val="none" w:sz="0" w:space="0" w:color="auto"/>
                      </w:divBdr>
                      <w:divsChild>
                        <w:div w:id="1376857758">
                          <w:marLeft w:val="0"/>
                          <w:marRight w:val="0"/>
                          <w:marTop w:val="0"/>
                          <w:marBottom w:val="0"/>
                          <w:divBdr>
                            <w:top w:val="none" w:sz="0" w:space="0" w:color="auto"/>
                            <w:left w:val="none" w:sz="0" w:space="0" w:color="auto"/>
                            <w:bottom w:val="none" w:sz="0" w:space="0" w:color="auto"/>
                            <w:right w:val="none" w:sz="0" w:space="0" w:color="auto"/>
                          </w:divBdr>
                          <w:divsChild>
                            <w:div w:id="2107723383">
                              <w:marLeft w:val="0"/>
                              <w:marRight w:val="0"/>
                              <w:marTop w:val="0"/>
                              <w:marBottom w:val="0"/>
                              <w:divBdr>
                                <w:top w:val="none" w:sz="0" w:space="0" w:color="auto"/>
                                <w:left w:val="none" w:sz="0" w:space="0" w:color="auto"/>
                                <w:bottom w:val="none" w:sz="0" w:space="0" w:color="auto"/>
                                <w:right w:val="none" w:sz="0" w:space="0" w:color="auto"/>
                              </w:divBdr>
                              <w:divsChild>
                                <w:div w:id="944772494">
                                  <w:marLeft w:val="0"/>
                                  <w:marRight w:val="0"/>
                                  <w:marTop w:val="0"/>
                                  <w:marBottom w:val="0"/>
                                  <w:divBdr>
                                    <w:top w:val="none" w:sz="0" w:space="0" w:color="auto"/>
                                    <w:left w:val="none" w:sz="0" w:space="0" w:color="auto"/>
                                    <w:bottom w:val="none" w:sz="0" w:space="0" w:color="auto"/>
                                    <w:right w:val="none" w:sz="0" w:space="0" w:color="auto"/>
                                  </w:divBdr>
                                  <w:divsChild>
                                    <w:div w:id="424375964">
                                      <w:marLeft w:val="0"/>
                                      <w:marRight w:val="0"/>
                                      <w:marTop w:val="420"/>
                                      <w:marBottom w:val="420"/>
                                      <w:divBdr>
                                        <w:top w:val="none" w:sz="0" w:space="0" w:color="auto"/>
                                        <w:left w:val="none" w:sz="0" w:space="0" w:color="auto"/>
                                        <w:bottom w:val="none" w:sz="0" w:space="0" w:color="auto"/>
                                        <w:right w:val="none" w:sz="0" w:space="0" w:color="auto"/>
                                      </w:divBdr>
                                      <w:divsChild>
                                        <w:div w:id="1029378360">
                                          <w:marLeft w:val="0"/>
                                          <w:marRight w:val="0"/>
                                          <w:marTop w:val="0"/>
                                          <w:marBottom w:val="0"/>
                                          <w:divBdr>
                                            <w:top w:val="none" w:sz="0" w:space="0" w:color="auto"/>
                                            <w:left w:val="none" w:sz="0" w:space="0" w:color="auto"/>
                                            <w:bottom w:val="none" w:sz="0" w:space="0" w:color="auto"/>
                                            <w:right w:val="none" w:sz="0" w:space="0" w:color="auto"/>
                                          </w:divBdr>
                                          <w:divsChild>
                                            <w:div w:id="1546408888">
                                              <w:marLeft w:val="0"/>
                                              <w:marRight w:val="0"/>
                                              <w:marTop w:val="0"/>
                                              <w:marBottom w:val="0"/>
                                              <w:divBdr>
                                                <w:top w:val="none" w:sz="0" w:space="0" w:color="auto"/>
                                                <w:left w:val="none" w:sz="0" w:space="0" w:color="auto"/>
                                                <w:bottom w:val="none" w:sz="0" w:space="0" w:color="auto"/>
                                                <w:right w:val="none" w:sz="0" w:space="0" w:color="auto"/>
                                              </w:divBdr>
                                              <w:divsChild>
                                                <w:div w:id="832333400">
                                                  <w:marLeft w:val="0"/>
                                                  <w:marRight w:val="0"/>
                                                  <w:marTop w:val="0"/>
                                                  <w:marBottom w:val="0"/>
                                                  <w:divBdr>
                                                    <w:top w:val="none" w:sz="0" w:space="0" w:color="auto"/>
                                                    <w:left w:val="none" w:sz="0" w:space="0" w:color="auto"/>
                                                    <w:bottom w:val="none" w:sz="0" w:space="0" w:color="auto"/>
                                                    <w:right w:val="none" w:sz="0" w:space="0" w:color="auto"/>
                                                  </w:divBdr>
                                                </w:div>
                                              </w:divsChild>
                                            </w:div>
                                            <w:div w:id="1544246553">
                                              <w:marLeft w:val="180"/>
                                              <w:marRight w:val="0"/>
                                              <w:marTop w:val="0"/>
                                              <w:marBottom w:val="0"/>
                                              <w:divBdr>
                                                <w:top w:val="none" w:sz="0" w:space="0" w:color="auto"/>
                                                <w:left w:val="none" w:sz="0" w:space="0" w:color="auto"/>
                                                <w:bottom w:val="none" w:sz="0" w:space="0" w:color="auto"/>
                                                <w:right w:val="none" w:sz="0" w:space="0" w:color="auto"/>
                                              </w:divBdr>
                                              <w:divsChild>
                                                <w:div w:id="181960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93530">
                                      <w:marLeft w:val="0"/>
                                      <w:marRight w:val="0"/>
                                      <w:marTop w:val="0"/>
                                      <w:marBottom w:val="0"/>
                                      <w:divBdr>
                                        <w:top w:val="none" w:sz="0" w:space="0" w:color="auto"/>
                                        <w:left w:val="none" w:sz="0" w:space="0" w:color="auto"/>
                                        <w:bottom w:val="none" w:sz="0" w:space="0" w:color="auto"/>
                                        <w:right w:val="none" w:sz="0" w:space="0" w:color="auto"/>
                                      </w:divBdr>
                                      <w:divsChild>
                                        <w:div w:id="1464074657">
                                          <w:marLeft w:val="0"/>
                                          <w:marRight w:val="0"/>
                                          <w:marTop w:val="0"/>
                                          <w:marBottom w:val="0"/>
                                          <w:divBdr>
                                            <w:top w:val="none" w:sz="0" w:space="0" w:color="auto"/>
                                            <w:left w:val="none" w:sz="0" w:space="0" w:color="auto"/>
                                            <w:bottom w:val="none" w:sz="0" w:space="0" w:color="auto"/>
                                            <w:right w:val="none" w:sz="0" w:space="0" w:color="auto"/>
                                          </w:divBdr>
                                        </w:div>
                                      </w:divsChild>
                                    </w:div>
                                    <w:div w:id="581720658">
                                      <w:marLeft w:val="0"/>
                                      <w:marRight w:val="0"/>
                                      <w:marTop w:val="420"/>
                                      <w:marBottom w:val="420"/>
                                      <w:divBdr>
                                        <w:top w:val="none" w:sz="0" w:space="0" w:color="auto"/>
                                        <w:left w:val="none" w:sz="0" w:space="0" w:color="auto"/>
                                        <w:bottom w:val="none" w:sz="0" w:space="0" w:color="auto"/>
                                        <w:right w:val="none" w:sz="0" w:space="0" w:color="auto"/>
                                      </w:divBdr>
                                      <w:divsChild>
                                        <w:div w:id="807742117">
                                          <w:marLeft w:val="0"/>
                                          <w:marRight w:val="0"/>
                                          <w:marTop w:val="0"/>
                                          <w:marBottom w:val="0"/>
                                          <w:divBdr>
                                            <w:top w:val="none" w:sz="0" w:space="0" w:color="auto"/>
                                            <w:left w:val="none" w:sz="0" w:space="0" w:color="auto"/>
                                            <w:bottom w:val="none" w:sz="0" w:space="0" w:color="auto"/>
                                            <w:right w:val="none" w:sz="0" w:space="0" w:color="auto"/>
                                          </w:divBdr>
                                          <w:divsChild>
                                            <w:div w:id="2074885869">
                                              <w:marLeft w:val="0"/>
                                              <w:marRight w:val="0"/>
                                              <w:marTop w:val="0"/>
                                              <w:marBottom w:val="0"/>
                                              <w:divBdr>
                                                <w:top w:val="none" w:sz="0" w:space="0" w:color="auto"/>
                                                <w:left w:val="none" w:sz="0" w:space="0" w:color="auto"/>
                                                <w:bottom w:val="none" w:sz="0" w:space="0" w:color="auto"/>
                                                <w:right w:val="none" w:sz="0" w:space="0" w:color="auto"/>
                                              </w:divBdr>
                                              <w:divsChild>
                                                <w:div w:id="1184395532">
                                                  <w:marLeft w:val="0"/>
                                                  <w:marRight w:val="0"/>
                                                  <w:marTop w:val="0"/>
                                                  <w:marBottom w:val="0"/>
                                                  <w:divBdr>
                                                    <w:top w:val="none" w:sz="0" w:space="0" w:color="auto"/>
                                                    <w:left w:val="none" w:sz="0" w:space="0" w:color="auto"/>
                                                    <w:bottom w:val="none" w:sz="0" w:space="0" w:color="auto"/>
                                                    <w:right w:val="none" w:sz="0" w:space="0" w:color="auto"/>
                                                  </w:divBdr>
                                                </w:div>
                                              </w:divsChild>
                                            </w:div>
                                            <w:div w:id="523709144">
                                              <w:marLeft w:val="180"/>
                                              <w:marRight w:val="0"/>
                                              <w:marTop w:val="0"/>
                                              <w:marBottom w:val="0"/>
                                              <w:divBdr>
                                                <w:top w:val="none" w:sz="0" w:space="0" w:color="auto"/>
                                                <w:left w:val="none" w:sz="0" w:space="0" w:color="auto"/>
                                                <w:bottom w:val="none" w:sz="0" w:space="0" w:color="auto"/>
                                                <w:right w:val="none" w:sz="0" w:space="0" w:color="auto"/>
                                              </w:divBdr>
                                              <w:divsChild>
                                                <w:div w:id="80046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876722">
                                      <w:marLeft w:val="0"/>
                                      <w:marRight w:val="0"/>
                                      <w:marTop w:val="0"/>
                                      <w:marBottom w:val="0"/>
                                      <w:divBdr>
                                        <w:top w:val="none" w:sz="0" w:space="0" w:color="auto"/>
                                        <w:left w:val="none" w:sz="0" w:space="0" w:color="auto"/>
                                        <w:bottom w:val="none" w:sz="0" w:space="0" w:color="auto"/>
                                        <w:right w:val="none" w:sz="0" w:space="0" w:color="auto"/>
                                      </w:divBdr>
                                      <w:divsChild>
                                        <w:div w:id="223488807">
                                          <w:marLeft w:val="0"/>
                                          <w:marRight w:val="0"/>
                                          <w:marTop w:val="0"/>
                                          <w:marBottom w:val="0"/>
                                          <w:divBdr>
                                            <w:top w:val="none" w:sz="0" w:space="0" w:color="auto"/>
                                            <w:left w:val="none" w:sz="0" w:space="0" w:color="auto"/>
                                            <w:bottom w:val="none" w:sz="0" w:space="0" w:color="auto"/>
                                            <w:right w:val="none" w:sz="0" w:space="0" w:color="auto"/>
                                          </w:divBdr>
                                        </w:div>
                                      </w:divsChild>
                                    </w:div>
                                    <w:div w:id="965431000">
                                      <w:marLeft w:val="0"/>
                                      <w:marRight w:val="0"/>
                                      <w:marTop w:val="420"/>
                                      <w:marBottom w:val="420"/>
                                      <w:divBdr>
                                        <w:top w:val="none" w:sz="0" w:space="0" w:color="auto"/>
                                        <w:left w:val="none" w:sz="0" w:space="0" w:color="auto"/>
                                        <w:bottom w:val="none" w:sz="0" w:space="0" w:color="auto"/>
                                        <w:right w:val="none" w:sz="0" w:space="0" w:color="auto"/>
                                      </w:divBdr>
                                      <w:divsChild>
                                        <w:div w:id="2134051205">
                                          <w:marLeft w:val="0"/>
                                          <w:marRight w:val="0"/>
                                          <w:marTop w:val="0"/>
                                          <w:marBottom w:val="0"/>
                                          <w:divBdr>
                                            <w:top w:val="none" w:sz="0" w:space="0" w:color="auto"/>
                                            <w:left w:val="none" w:sz="0" w:space="0" w:color="auto"/>
                                            <w:bottom w:val="none" w:sz="0" w:space="0" w:color="auto"/>
                                            <w:right w:val="none" w:sz="0" w:space="0" w:color="auto"/>
                                          </w:divBdr>
                                          <w:divsChild>
                                            <w:div w:id="1011109104">
                                              <w:marLeft w:val="0"/>
                                              <w:marRight w:val="0"/>
                                              <w:marTop w:val="0"/>
                                              <w:marBottom w:val="0"/>
                                              <w:divBdr>
                                                <w:top w:val="none" w:sz="0" w:space="0" w:color="auto"/>
                                                <w:left w:val="none" w:sz="0" w:space="0" w:color="auto"/>
                                                <w:bottom w:val="none" w:sz="0" w:space="0" w:color="auto"/>
                                                <w:right w:val="none" w:sz="0" w:space="0" w:color="auto"/>
                                              </w:divBdr>
                                              <w:divsChild>
                                                <w:div w:id="654339548">
                                                  <w:marLeft w:val="0"/>
                                                  <w:marRight w:val="0"/>
                                                  <w:marTop w:val="0"/>
                                                  <w:marBottom w:val="0"/>
                                                  <w:divBdr>
                                                    <w:top w:val="none" w:sz="0" w:space="0" w:color="auto"/>
                                                    <w:left w:val="none" w:sz="0" w:space="0" w:color="auto"/>
                                                    <w:bottom w:val="none" w:sz="0" w:space="0" w:color="auto"/>
                                                    <w:right w:val="none" w:sz="0" w:space="0" w:color="auto"/>
                                                  </w:divBdr>
                                                </w:div>
                                              </w:divsChild>
                                            </w:div>
                                            <w:div w:id="893393421">
                                              <w:marLeft w:val="180"/>
                                              <w:marRight w:val="0"/>
                                              <w:marTop w:val="0"/>
                                              <w:marBottom w:val="0"/>
                                              <w:divBdr>
                                                <w:top w:val="none" w:sz="0" w:space="0" w:color="auto"/>
                                                <w:left w:val="none" w:sz="0" w:space="0" w:color="auto"/>
                                                <w:bottom w:val="none" w:sz="0" w:space="0" w:color="auto"/>
                                                <w:right w:val="none" w:sz="0" w:space="0" w:color="auto"/>
                                              </w:divBdr>
                                              <w:divsChild>
                                                <w:div w:id="9970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90810">
                                      <w:marLeft w:val="0"/>
                                      <w:marRight w:val="0"/>
                                      <w:marTop w:val="0"/>
                                      <w:marBottom w:val="0"/>
                                      <w:divBdr>
                                        <w:top w:val="none" w:sz="0" w:space="0" w:color="auto"/>
                                        <w:left w:val="none" w:sz="0" w:space="0" w:color="auto"/>
                                        <w:bottom w:val="none" w:sz="0" w:space="0" w:color="auto"/>
                                        <w:right w:val="none" w:sz="0" w:space="0" w:color="auto"/>
                                      </w:divBdr>
                                      <w:divsChild>
                                        <w:div w:id="1650010774">
                                          <w:marLeft w:val="0"/>
                                          <w:marRight w:val="0"/>
                                          <w:marTop w:val="0"/>
                                          <w:marBottom w:val="0"/>
                                          <w:divBdr>
                                            <w:top w:val="none" w:sz="0" w:space="0" w:color="auto"/>
                                            <w:left w:val="none" w:sz="0" w:space="0" w:color="auto"/>
                                            <w:bottom w:val="none" w:sz="0" w:space="0" w:color="auto"/>
                                            <w:right w:val="none" w:sz="0" w:space="0" w:color="auto"/>
                                          </w:divBdr>
                                        </w:div>
                                      </w:divsChild>
                                    </w:div>
                                    <w:div w:id="638263898">
                                      <w:marLeft w:val="0"/>
                                      <w:marRight w:val="0"/>
                                      <w:marTop w:val="0"/>
                                      <w:marBottom w:val="0"/>
                                      <w:divBdr>
                                        <w:top w:val="none" w:sz="0" w:space="0" w:color="auto"/>
                                        <w:left w:val="none" w:sz="0" w:space="0" w:color="auto"/>
                                        <w:bottom w:val="none" w:sz="0" w:space="0" w:color="auto"/>
                                        <w:right w:val="none" w:sz="0" w:space="0" w:color="auto"/>
                                      </w:divBdr>
                                      <w:divsChild>
                                        <w:div w:id="1089428557">
                                          <w:marLeft w:val="0"/>
                                          <w:marRight w:val="0"/>
                                          <w:marTop w:val="0"/>
                                          <w:marBottom w:val="0"/>
                                          <w:divBdr>
                                            <w:top w:val="none" w:sz="0" w:space="0" w:color="auto"/>
                                            <w:left w:val="none" w:sz="0" w:space="0" w:color="auto"/>
                                            <w:bottom w:val="none" w:sz="0" w:space="0" w:color="auto"/>
                                            <w:right w:val="none" w:sz="0" w:space="0" w:color="auto"/>
                                          </w:divBdr>
                                        </w:div>
                                      </w:divsChild>
                                    </w:div>
                                    <w:div w:id="1772234715">
                                      <w:marLeft w:val="0"/>
                                      <w:marRight w:val="0"/>
                                      <w:marTop w:val="0"/>
                                      <w:marBottom w:val="0"/>
                                      <w:divBdr>
                                        <w:top w:val="none" w:sz="0" w:space="0" w:color="auto"/>
                                        <w:left w:val="none" w:sz="0" w:space="0" w:color="auto"/>
                                        <w:bottom w:val="none" w:sz="0" w:space="0" w:color="auto"/>
                                        <w:right w:val="none" w:sz="0" w:space="0" w:color="auto"/>
                                      </w:divBdr>
                                    </w:div>
                                    <w:div w:id="841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535252">
                  <w:marLeft w:val="0"/>
                  <w:marRight w:val="0"/>
                  <w:marTop w:val="0"/>
                  <w:marBottom w:val="0"/>
                  <w:divBdr>
                    <w:top w:val="none" w:sz="0" w:space="0" w:color="auto"/>
                    <w:left w:val="single" w:sz="6" w:space="0" w:color="E0E0E0"/>
                    <w:bottom w:val="none" w:sz="0" w:space="0" w:color="auto"/>
                    <w:right w:val="none" w:sz="0" w:space="0" w:color="auto"/>
                  </w:divBdr>
                  <w:divsChild>
                    <w:div w:id="1032262951">
                      <w:marLeft w:val="0"/>
                      <w:marRight w:val="0"/>
                      <w:marTop w:val="0"/>
                      <w:marBottom w:val="0"/>
                      <w:divBdr>
                        <w:top w:val="none" w:sz="0" w:space="0" w:color="auto"/>
                        <w:left w:val="none" w:sz="0" w:space="0" w:color="auto"/>
                        <w:bottom w:val="none" w:sz="0" w:space="0" w:color="auto"/>
                        <w:right w:val="none" w:sz="0" w:space="0" w:color="auto"/>
                      </w:divBdr>
                      <w:divsChild>
                        <w:div w:id="1148932804">
                          <w:marLeft w:val="0"/>
                          <w:marRight w:val="0"/>
                          <w:marTop w:val="0"/>
                          <w:marBottom w:val="0"/>
                          <w:divBdr>
                            <w:top w:val="none" w:sz="0" w:space="0" w:color="auto"/>
                            <w:left w:val="none" w:sz="0" w:space="0" w:color="auto"/>
                            <w:bottom w:val="single" w:sz="6" w:space="0" w:color="DDDDDD"/>
                            <w:right w:val="none" w:sz="0" w:space="0" w:color="auto"/>
                          </w:divBdr>
                        </w:div>
                        <w:div w:id="149776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04808">
                  <w:marLeft w:val="0"/>
                  <w:marRight w:val="0"/>
                  <w:marTop w:val="0"/>
                  <w:marBottom w:val="0"/>
                  <w:divBdr>
                    <w:top w:val="none" w:sz="0" w:space="0" w:color="auto"/>
                    <w:left w:val="none" w:sz="0" w:space="0" w:color="auto"/>
                    <w:bottom w:val="none" w:sz="0" w:space="0" w:color="auto"/>
                    <w:right w:val="none" w:sz="0" w:space="0" w:color="auto"/>
                  </w:divBdr>
                  <w:divsChild>
                    <w:div w:id="679162223">
                      <w:marLeft w:val="0"/>
                      <w:marRight w:val="0"/>
                      <w:marTop w:val="0"/>
                      <w:marBottom w:val="0"/>
                      <w:divBdr>
                        <w:top w:val="dotted" w:sz="6" w:space="18" w:color="DDDDDD"/>
                        <w:left w:val="dotted" w:sz="6" w:space="18" w:color="DDDDDD"/>
                        <w:bottom w:val="dotted" w:sz="6" w:space="18" w:color="DDDDDD"/>
                        <w:right w:val="dotted" w:sz="6" w:space="18" w:color="DDDDDD"/>
                      </w:divBdr>
                    </w:div>
                  </w:divsChild>
                </w:div>
              </w:divsChild>
            </w:div>
          </w:divsChild>
        </w:div>
        <w:div w:id="960645702">
          <w:marLeft w:val="0"/>
          <w:marRight w:val="0"/>
          <w:marTop w:val="0"/>
          <w:marBottom w:val="0"/>
          <w:divBdr>
            <w:top w:val="single" w:sz="6" w:space="0" w:color="E0E0E0"/>
            <w:left w:val="none" w:sz="0" w:space="0" w:color="auto"/>
            <w:bottom w:val="none" w:sz="0" w:space="0" w:color="auto"/>
            <w:right w:val="none" w:sz="0" w:space="0" w:color="auto"/>
          </w:divBdr>
          <w:divsChild>
            <w:div w:id="14859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21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pediatrics.aappublications.org/content/106/6/1307" TargetMode="External"/><Relationship Id="rId299" Type="http://schemas.openxmlformats.org/officeDocument/2006/relationships/hyperlink" Target="https://scivisionpub.com/pdfs/covid19-rna-based-vaccines-and-the-risk-of-prion-disease-1503.pdf" TargetMode="External"/><Relationship Id="rId21" Type="http://schemas.openxmlformats.org/officeDocument/2006/relationships/hyperlink" Target="https://www.youtube.com/watch?v=rXm9kAhNj-4" TargetMode="External"/><Relationship Id="rId63" Type="http://schemas.openxmlformats.org/officeDocument/2006/relationships/hyperlink" Target="https://static1.squarespace.com/static/5d49e2b300d396000117f616/t/60f72b2a5f290a3648b28212/1626811183089/Long+Term+use+of+facemasks+are+harmful.+without+JAMA+study.pdf" TargetMode="External"/><Relationship Id="rId159" Type="http://schemas.openxmlformats.org/officeDocument/2006/relationships/hyperlink" Target="https://web.archive.org/web/20201011163656if_/https:/www.forbes.com/2010/02/05/world-health-organization-swine-flu-pandemic-opinions-contributors-michael-fumento.html" TargetMode="External"/><Relationship Id="rId324" Type="http://schemas.openxmlformats.org/officeDocument/2006/relationships/hyperlink" Target="https://www.abc.net.au/news/health/2020-12-25/children-covid-19-coronavirus-spread-transmission-immune/13012550" TargetMode="External"/><Relationship Id="rId170" Type="http://schemas.openxmlformats.org/officeDocument/2006/relationships/hyperlink" Target="https://www.washingtonexaminer.com/news/some-people-may-have-preexisting-immunity-to-the-coronavirus" TargetMode="External"/><Relationship Id="rId226" Type="http://schemas.openxmlformats.org/officeDocument/2006/relationships/image" Target="media/image15.png"/><Relationship Id="rId268" Type="http://schemas.openxmlformats.org/officeDocument/2006/relationships/hyperlink" Target="https://tv.gab.com/channel/goodonya/view/vaccine-reactions-video-intro-also-600344072d4ff48b491c3849" TargetMode="External"/><Relationship Id="rId32" Type="http://schemas.openxmlformats.org/officeDocument/2006/relationships/hyperlink" Target="https://www.israelnationalnews.com/News/News.aspx/297626" TargetMode="External"/><Relationship Id="rId74" Type="http://schemas.openxmlformats.org/officeDocument/2006/relationships/hyperlink" Target="https://www.yahoo.com/lifestyle/dr-fauci-says-not-going-080828192.html?guccounter=1" TargetMode="External"/><Relationship Id="rId128" Type="http://schemas.openxmlformats.org/officeDocument/2006/relationships/hyperlink" Target="https://www.krtv.com/news/coronavirus/cdc-most-covid-related-deaths-involve-underlying-medical-conditions" TargetMode="External"/><Relationship Id="rId5" Type="http://schemas.openxmlformats.org/officeDocument/2006/relationships/footnotes" Target="footnotes.xml"/><Relationship Id="rId181" Type="http://schemas.openxmlformats.org/officeDocument/2006/relationships/hyperlink" Target="https://www.sciencemag.org/news/2000/12/mutated-vaccine-tied-polio-outbreak" TargetMode="External"/><Relationship Id="rId237" Type="http://schemas.openxmlformats.org/officeDocument/2006/relationships/hyperlink" Target="https://www.nature.com/articles/s41586-020-2538-8" TargetMode="External"/><Relationship Id="rId279" Type="http://schemas.openxmlformats.org/officeDocument/2006/relationships/hyperlink" Target="https://sentinelksmo.org/cdc-maximum-28-ct-for-post-vaccine-covid-pcr-tests/" TargetMode="External"/><Relationship Id="rId43" Type="http://schemas.openxmlformats.org/officeDocument/2006/relationships/hyperlink" Target="https://www.nature.com/articles/s41467-020-19802-w" TargetMode="External"/><Relationship Id="rId139" Type="http://schemas.openxmlformats.org/officeDocument/2006/relationships/hyperlink" Target="https://www.miamiherald.com/news/coronavirus/article247457275.html" TargetMode="External"/><Relationship Id="rId290" Type="http://schemas.openxmlformats.org/officeDocument/2006/relationships/hyperlink" Target="https://humansarefree.com/2021/01/very-healthy-56-year-old-miami-obstetrician-died-after-taking-pfizers-covid-19-vaccine.html" TargetMode="External"/><Relationship Id="rId304" Type="http://schemas.openxmlformats.org/officeDocument/2006/relationships/hyperlink" Target="https://healthimpactnews.com/2021/covid-19-vaccine-bioweapons-update-on-spike-proteins-being-transmitted-from-vaxxed-to-unvaxxed-people/" TargetMode="External"/><Relationship Id="rId85" Type="http://schemas.openxmlformats.org/officeDocument/2006/relationships/hyperlink" Target="https://www.nejm.org/doi/full/10.1056/NEJMoa2016638?page=2" TargetMode="External"/><Relationship Id="rId150" Type="http://schemas.openxmlformats.org/officeDocument/2006/relationships/hyperlink" Target="https://www.bmj.com/rapid-response/2011/11/02/who-changed-definition-influenza-pandemic" TargetMode="External"/><Relationship Id="rId192" Type="http://schemas.openxmlformats.org/officeDocument/2006/relationships/hyperlink" Target="https://www.bbc.com/news/av/world-latin-america-23431077" TargetMode="External"/><Relationship Id="rId206" Type="http://schemas.openxmlformats.org/officeDocument/2006/relationships/hyperlink" Target="https://www.vaccineinjuryhelpcenter.com/guillain-barre-syndrome-a-result-of-the-1976-swine-flu-panic/" TargetMode="External"/><Relationship Id="rId248" Type="http://schemas.openxmlformats.org/officeDocument/2006/relationships/hyperlink" Target="https://www.kpbs.org/news/2021/mar/23/astrazeneca-covid-19-vaccine-trial-data/" TargetMode="External"/><Relationship Id="rId12" Type="http://schemas.openxmlformats.org/officeDocument/2006/relationships/hyperlink" Target="https://www.fda.gov/media/134922/download" TargetMode="External"/><Relationship Id="rId108" Type="http://schemas.openxmlformats.org/officeDocument/2006/relationships/hyperlink" Target="https://protectingtheconstitution.home.blog/2021/06/03/dr-zelenkos-covid-19-protocol-prophylaxis-preventative-and-treatment/" TargetMode="External"/><Relationship Id="rId315" Type="http://schemas.openxmlformats.org/officeDocument/2006/relationships/hyperlink" Target="https://guardian.ng/news/why-africa-is-recording-low-covid-19-deaths/" TargetMode="External"/><Relationship Id="rId54" Type="http://schemas.openxmlformats.org/officeDocument/2006/relationships/hyperlink" Target="https://www.ncbi.nlm.nih.gov/pmc/articles/PMC7546829/" TargetMode="External"/><Relationship Id="rId96" Type="http://schemas.openxmlformats.org/officeDocument/2006/relationships/hyperlink" Target="https://www.thelancet.com/journals/laninf/article/PIIS1473-3099(03)00806-5/fulltext" TargetMode="External"/><Relationship Id="rId161" Type="http://schemas.openxmlformats.org/officeDocument/2006/relationships/hyperlink" Target="https://www.cidrap.umn.edu/news-perspective/2008/08/researchers-find-long-lived-immunity-1918-pandemic-virus" TargetMode="External"/><Relationship Id="rId217" Type="http://schemas.openxmlformats.org/officeDocument/2006/relationships/image" Target="media/image14.jpeg"/><Relationship Id="rId259" Type="http://schemas.openxmlformats.org/officeDocument/2006/relationships/hyperlink" Target="https://www.eutimes.net/2021/06/first-autopsy-of-covid-vaccinated-patient-finds-every-organ-of-body-infested-with-spike-proteins/" TargetMode="External"/><Relationship Id="rId23" Type="http://schemas.openxmlformats.org/officeDocument/2006/relationships/hyperlink" Target="https://cormandrostenreview.com/" TargetMode="External"/><Relationship Id="rId119" Type="http://schemas.openxmlformats.org/officeDocument/2006/relationships/hyperlink" Target="https://www.cdc.gov/cholera/index.html" TargetMode="External"/><Relationship Id="rId270" Type="http://schemas.openxmlformats.org/officeDocument/2006/relationships/hyperlink" Target="https://www.cdc.gov/vaccines/acip/meetings/downloads/slides-2020-12/slides-12-19/05-COVID-Clark-508.pdf" TargetMode="External"/><Relationship Id="rId326" Type="http://schemas.openxmlformats.org/officeDocument/2006/relationships/hyperlink" Target="https://ca.childrenshealthdefense.org/home-page/childrens-health-defense-california-chapter-sends-letter-to-all-california-superintendents-regarding-medical-ethics-emergency-use-products-voluntary-testing-vaccine-safety/" TargetMode="External"/><Relationship Id="rId65" Type="http://schemas.openxmlformats.org/officeDocument/2006/relationships/image" Target="media/image4.tmp"/><Relationship Id="rId130" Type="http://schemas.openxmlformats.org/officeDocument/2006/relationships/hyperlink" Target="http://c19study.com/" TargetMode="External"/><Relationship Id="rId172" Type="http://schemas.openxmlformats.org/officeDocument/2006/relationships/hyperlink" Target="https://scitechdaily.com/scientists-uncover-evidence-that-a-level-of-pre-existing-covid-19-sars-cov-2-immunity-is-present-in-the-general-population/" TargetMode="External"/><Relationship Id="rId228" Type="http://schemas.openxmlformats.org/officeDocument/2006/relationships/hyperlink" Target="https://corona-transition.org/IMG/pdf/wodarg_yeadon_ema_petition_pfizer_trial_final_01dec2020_signed_with_exhibits_geschwa_rzt.pdf" TargetMode="External"/><Relationship Id="rId281" Type="http://schemas.openxmlformats.org/officeDocument/2006/relationships/hyperlink" Target="https://pubmed.ncbi.nlm.nih.gov/33377661/" TargetMode="External"/><Relationship Id="rId34" Type="http://schemas.openxmlformats.org/officeDocument/2006/relationships/hyperlink" Target="https://principia-scientific.com/latest-lockdown-lawsuits-update-by-top-international-lawyer/" TargetMode="External"/><Relationship Id="rId76" Type="http://schemas.openxmlformats.org/officeDocument/2006/relationships/hyperlink" Target="https://creakyjoints.org/treatment/hydroxychloroquine-lowers-heart-risk-lupus-rheumatoid-arthritis/" TargetMode="External"/><Relationship Id="rId141" Type="http://schemas.openxmlformats.org/officeDocument/2006/relationships/hyperlink" Target="https://academic.oup.com/cid/advance-article/doi/10.1093/cid/ciaa1780/6000389" TargetMode="External"/><Relationship Id="rId7" Type="http://schemas.openxmlformats.org/officeDocument/2006/relationships/image" Target="media/image1.png"/><Relationship Id="rId183" Type="http://schemas.openxmlformats.org/officeDocument/2006/relationships/hyperlink" Target="https://www.npr.org/sections/goatsandsoda/2019/11/15/779865471/polio-vaccine-may-be-preventing-the-end-of-polio" TargetMode="External"/><Relationship Id="rId239" Type="http://schemas.openxmlformats.org/officeDocument/2006/relationships/hyperlink" Target="https://www.manilatimes.net/2021/02/25/opinion/columnists/covid-19-vaccine-before-you-get-jabbed-read-up/845066/" TargetMode="External"/><Relationship Id="rId250" Type="http://schemas.openxmlformats.org/officeDocument/2006/relationships/hyperlink" Target="https://www.nytimes.com/2021/03/22/world/us-health-officials-question-results-from-astrazenecas-vaccine-trial-less-than-a-day-after-theyre-released.html" TargetMode="External"/><Relationship Id="rId271" Type="http://schemas.openxmlformats.org/officeDocument/2006/relationships/hyperlink" Target="https://www.westernjournal.com/big-pharma-co-gets-immunity-covid-vaccine-liability-company-simply-cannot-take-risk/" TargetMode="External"/><Relationship Id="rId292" Type="http://schemas.openxmlformats.org/officeDocument/2006/relationships/hyperlink" Target="https://www.ocregister.com/2021/01/26/health-care-worker-dies-after-second-dose-of-covid-vaccine-investigations-underway/" TargetMode="External"/><Relationship Id="rId306" Type="http://schemas.openxmlformats.org/officeDocument/2006/relationships/hyperlink" Target="https://www.lifesitenews.com/news/americas-frontline-doctors-covid-vaccinated-can-shed-spike-protein-harming-unvaccinated" TargetMode="External"/><Relationship Id="rId24" Type="http://schemas.openxmlformats.org/officeDocument/2006/relationships/hyperlink" Target="https://rumble.com/vdo6fj-profiteers-of-fear.html" TargetMode="External"/><Relationship Id="rId45" Type="http://schemas.openxmlformats.org/officeDocument/2006/relationships/hyperlink" Target="https://www.news-medical.net/health/The-Size-of-SARS-CoV-2-Compared-to-Other-Things.aspx" TargetMode="External"/><Relationship Id="rId66" Type="http://schemas.openxmlformats.org/officeDocument/2006/relationships/hyperlink" Target="https://thenationalpulse.com/breaking/fauci-advised-obama-staffers-not-to-wear-masks/" TargetMode="External"/><Relationship Id="rId87" Type="http://schemas.openxmlformats.org/officeDocument/2006/relationships/hyperlink" Target="https://www.recoverytrial.net/files/protocol-archive/recovery-protocol-v6-0-2020-05-14.pdf/@@download" TargetMode="External"/><Relationship Id="rId110" Type="http://schemas.openxmlformats.org/officeDocument/2006/relationships/hyperlink" Target="https://www.americasfrontlinedoctors.com/how-do-i-get-covid-19-medication/" TargetMode="External"/><Relationship Id="rId131" Type="http://schemas.openxmlformats.org/officeDocument/2006/relationships/hyperlink" Target="http://hcqtrial.com/" TargetMode="External"/><Relationship Id="rId327" Type="http://schemas.openxmlformats.org/officeDocument/2006/relationships/hyperlink" Target="https://ca.childrenshealthdefense.org/wp-content/uploads/CDE-Superintendent-Letter-from-Childrens-Health-Defense-California-Chapter.pdf" TargetMode="External"/><Relationship Id="rId152" Type="http://schemas.openxmlformats.org/officeDocument/2006/relationships/hyperlink" Target="https://onlinelibrary.wiley.com/doi/full/10.1111/irv.12074" TargetMode="External"/><Relationship Id="rId173" Type="http://schemas.openxmlformats.org/officeDocument/2006/relationships/hyperlink" Target="https://www.cdc.gov/vaccines/pubs/pinkbook/downloads/appendices/b/discontinued-vac.pdf" TargetMode="External"/><Relationship Id="rId194" Type="http://schemas.openxmlformats.org/officeDocument/2006/relationships/hyperlink" Target="https://www.dailymail.co.uk/health/article-2090123/Hunt-thousands-women-left-risk-silent-Thalidomide-mothers-took-anti-miscarriage-drugs.html" TargetMode="External"/><Relationship Id="rId208" Type="http://schemas.openxmlformats.org/officeDocument/2006/relationships/hyperlink" Target="https://ahrp.org/john-anthony-morris-md/" TargetMode="External"/><Relationship Id="rId229" Type="http://schemas.openxmlformats.org/officeDocument/2006/relationships/hyperlink" Target="https://cienciaysaludnatural.com/estudio/why-covid-19-vaccines-might-affect-fertility/" TargetMode="External"/><Relationship Id="rId240" Type="http://schemas.openxmlformats.org/officeDocument/2006/relationships/hyperlink" Target="https://www.globalresearch.ca/new-docs-nih-owns-half-moderna-vaccine/5718062" TargetMode="External"/><Relationship Id="rId261" Type="http://schemas.openxmlformats.org/officeDocument/2006/relationships/hyperlink" Target="https://phibetaiota.net/2021/03/video-3234-dr-tenpenny-expains-in-simple-terms-some-of-the-dangers-of-the-covid-19-vaccine/" TargetMode="External"/><Relationship Id="rId14" Type="http://schemas.openxmlformats.org/officeDocument/2006/relationships/hyperlink" Target="https://www.youtube.com/watch?v=EWNkJUDctdk&amp;t=367s" TargetMode="External"/><Relationship Id="rId35" Type="http://schemas.openxmlformats.org/officeDocument/2006/relationships/hyperlink" Target="https://nmstandsup.org/lawsuits/" TargetMode="External"/><Relationship Id="rId56" Type="http://schemas.openxmlformats.org/officeDocument/2006/relationships/hyperlink" Target="https://californiaglobe.com/section-2/new-cdc-study-finds-majority-of-those-infected-with-covid-19-always-wore-masks/" TargetMode="External"/><Relationship Id="rId77" Type="http://schemas.openxmlformats.org/officeDocument/2006/relationships/hyperlink" Target="https://www.drugs.com/news/lupus-prevents-low-heartbeat-risk-newborns-study-91568.html" TargetMode="External"/><Relationship Id="rId100" Type="http://schemas.openxmlformats.org/officeDocument/2006/relationships/hyperlink" Target="https://c19vitaminc.com/" TargetMode="External"/><Relationship Id="rId282" Type="http://schemas.openxmlformats.org/officeDocument/2006/relationships/hyperlink" Target="https://lifefacts.lifesitenews.com/unmasking-covid-19-videos/" TargetMode="External"/><Relationship Id="rId317" Type="http://schemas.openxmlformats.org/officeDocument/2006/relationships/hyperlink" Target="https://journals.plos.org/plosbiology/article?id=10.1371%2Fjournal.pbio.3000003" TargetMode="External"/><Relationship Id="rId8" Type="http://schemas.openxmlformats.org/officeDocument/2006/relationships/hyperlink" Target="https://www.encyclopedia.com/science/medical-magazines/nuremberg-code-establishes-principle-informed-consent" TargetMode="External"/><Relationship Id="rId98" Type="http://schemas.openxmlformats.org/officeDocument/2006/relationships/hyperlink" Target="https://c19ivermectin.com/" TargetMode="External"/><Relationship Id="rId121" Type="http://schemas.openxmlformats.org/officeDocument/2006/relationships/image" Target="media/image10.jpeg"/><Relationship Id="rId142" Type="http://schemas.openxmlformats.org/officeDocument/2006/relationships/hyperlink" Target="https://mafp.org/news/284769/Watertown-Doctor-is-the-Recipient-of-the-2016-MN-Family-Physician-of-the-Year-Award.htm" TargetMode="External"/><Relationship Id="rId163" Type="http://schemas.openxmlformats.org/officeDocument/2006/relationships/hyperlink" Target="https://www.cnn.com/2019/04/19/health/measles-vaccine-protection-age/index.html" TargetMode="External"/><Relationship Id="rId184" Type="http://schemas.openxmlformats.org/officeDocument/2006/relationships/hyperlink" Target="https://abcnews.go.com/Technology/wireStory/polio-outbreak-sudan-caused-oral-vaccine-72766683" TargetMode="External"/><Relationship Id="rId219" Type="http://schemas.openxmlformats.org/officeDocument/2006/relationships/hyperlink" Target="https://www.bmj.com/content/368/bmj.m1089/rr-10" TargetMode="External"/><Relationship Id="rId230" Type="http://schemas.openxmlformats.org/officeDocument/2006/relationships/hyperlink" Target="https://doctors4covidethics.medium.com/press-release-urgent-open-letter-to-ema-from-doctors-scientists-regarding-vaccine-safety-a903853bd4c7" TargetMode="External"/><Relationship Id="rId251" Type="http://schemas.openxmlformats.org/officeDocument/2006/relationships/hyperlink" Target="https://2020news.de/en/dr-wodarg-and-dr-yeadon-request-a-stop-of-all-corona-vaccination-studies-and-call-for-co-signing-the-petition/" TargetMode="External"/><Relationship Id="rId25" Type="http://schemas.openxmlformats.org/officeDocument/2006/relationships/hyperlink" Target="https://web.archive.org/web/20201011163656if_/https:/www.forbes.com/2010/02/05/world-health-organization-swine-flu-pandemic-opinions-contributors-michael-fumento.html" TargetMode="External"/><Relationship Id="rId46" Type="http://schemas.openxmlformats.org/officeDocument/2006/relationships/hyperlink" Target="https://www.thelancet.com/action/showPdf?pii=S2213-2600%2820%2930323-4" TargetMode="External"/><Relationship Id="rId67" Type="http://schemas.openxmlformats.org/officeDocument/2006/relationships/hyperlink" Target="https://www.medrxiv.org/content/10.1101/2021.05.18.21257385v1.full.pdf" TargetMode="External"/><Relationship Id="rId272" Type="http://schemas.openxmlformats.org/officeDocument/2006/relationships/hyperlink" Target="https://www.vernoncoleman.com/possiblevaccine.htm" TargetMode="External"/><Relationship Id="rId293" Type="http://schemas.openxmlformats.org/officeDocument/2006/relationships/hyperlink" Target="https://covid.us.org/2021/02/24/miscarriage-reports-in-the-covid-19-vaccine-adverse-events-database/" TargetMode="External"/><Relationship Id="rId307" Type="http://schemas.openxmlformats.org/officeDocument/2006/relationships/hyperlink" Target="https://sharylattkisson.com/2021/05/read-cdc-reports-of-heart-inflammation-in-teens-after-covid-19-vaccine/" TargetMode="External"/><Relationship Id="rId328" Type="http://schemas.openxmlformats.org/officeDocument/2006/relationships/hyperlink" Target="https://childrenshealthdefense.org/cdc-who/" TargetMode="External"/><Relationship Id="rId88" Type="http://schemas.openxmlformats.org/officeDocument/2006/relationships/hyperlink" Target="https://www.eyedock.com/plaquenil-calcs" TargetMode="External"/><Relationship Id="rId111" Type="http://schemas.openxmlformats.org/officeDocument/2006/relationships/hyperlink" Target="https://www.jstor.org/stable/30108855?seq=1" TargetMode="External"/><Relationship Id="rId132" Type="http://schemas.openxmlformats.org/officeDocument/2006/relationships/hyperlink" Target="https://www.realclearpolitics.com/video/2020/07/28/facebook_and_youtube_ban_video_of_doctors_talking_covid_silenced_doctors_hold_press_conference.html" TargetMode="External"/><Relationship Id="rId153" Type="http://schemas.openxmlformats.org/officeDocument/2006/relationships/hyperlink" Target="https://www.cidrap.umn.edu/news-perspective/2012/06/cdc-estimate-global-h1n1-pandemic-deaths-284000" TargetMode="External"/><Relationship Id="rId174" Type="http://schemas.openxmlformats.org/officeDocument/2006/relationships/hyperlink" Target="https://www.cdc.gov/vaccines/vpd/vaccines-list.html" TargetMode="External"/><Relationship Id="rId195" Type="http://schemas.openxmlformats.org/officeDocument/2006/relationships/hyperlink" Target="https://vaccines.procon.org/vaccine-ingredients-and-manufacturer-information/" TargetMode="External"/><Relationship Id="rId209" Type="http://schemas.openxmlformats.org/officeDocument/2006/relationships/hyperlink" Target="https://financialpost.com/opinion/lawrence-solomon-the-untold-story-of-measles?r" TargetMode="External"/><Relationship Id="rId220" Type="http://schemas.openxmlformats.org/officeDocument/2006/relationships/hyperlink" Target="https://www.bmj.com/content/369/bmj.m1932/rr-15" TargetMode="External"/><Relationship Id="rId241" Type="http://schemas.openxmlformats.org/officeDocument/2006/relationships/hyperlink" Target="https://www.documentcloud.org/documents/6935295-NIH-Moderna-Confidential-Agreements.html" TargetMode="External"/><Relationship Id="rId15" Type="http://schemas.openxmlformats.org/officeDocument/2006/relationships/hyperlink" Target="https://www.globalresearch.ca/covid-19-virus-does-not-exist-confirmed/5733819" TargetMode="External"/><Relationship Id="rId36" Type="http://schemas.openxmlformats.org/officeDocument/2006/relationships/hyperlink" Target="https://nmstandsup.org/wp-content/uploads/2020/12/CDC-COMPLAINT-OHIO-FINAL-filed-20-12-29.pdf" TargetMode="External"/><Relationship Id="rId57" Type="http://schemas.openxmlformats.org/officeDocument/2006/relationships/hyperlink" Target="https://www.washingtonexaminer.com/news/mask-mouth-dentists-warn-prolonged-use-of-masks-leading-to-poor-oral-hygiene" TargetMode="External"/><Relationship Id="rId262" Type="http://schemas.openxmlformats.org/officeDocument/2006/relationships/hyperlink" Target="https://www.lifesitenews.com/news/number-of-injuries-reported-to-cdc-after-covid-vaccines-climbs-by-nearly-4000-in-one-week" TargetMode="External"/><Relationship Id="rId283" Type="http://schemas.openxmlformats.org/officeDocument/2006/relationships/hyperlink" Target="https://www.bitchute.com/video/GrAmcLjZymKa/?fbclid=IwAR1S98BWxNeJ6n_F0heuf8uge8Fn2CL-39uHlocEVRNzhIn9KuRnYuXz8oQ" TargetMode="External"/><Relationship Id="rId318" Type="http://schemas.openxmlformats.org/officeDocument/2006/relationships/hyperlink" Target="https://www.livescience.com/moderna-vaccine-trial-young-children.html" TargetMode="External"/><Relationship Id="rId78" Type="http://schemas.openxmlformats.org/officeDocument/2006/relationships/hyperlink" Target="https://apps.who.int/iris/bitstream/handle/10665/325771/WHO-MVP-EMP-IAU-2019.06-eng.pdf" TargetMode="External"/><Relationship Id="rId99" Type="http://schemas.openxmlformats.org/officeDocument/2006/relationships/hyperlink" Target="https://c19vitamind.com/" TargetMode="External"/><Relationship Id="rId101" Type="http://schemas.openxmlformats.org/officeDocument/2006/relationships/hyperlink" Target="https://c19zinc.com/" TargetMode="External"/><Relationship Id="rId122" Type="http://schemas.openxmlformats.org/officeDocument/2006/relationships/hyperlink" Target="https://www.cdc.gov/healthywater/drinking/history.html" TargetMode="External"/><Relationship Id="rId143" Type="http://schemas.openxmlformats.org/officeDocument/2006/relationships/hyperlink" Target="https://pjmedia.com/news-and-politics/tyler-o-neil/2020/07/06/this-doctor-gop-state-senator-faces-investigation-for-covid-19-misinformation-recklessness-n609250" TargetMode="External"/><Relationship Id="rId164" Type="http://schemas.openxmlformats.org/officeDocument/2006/relationships/hyperlink" Target="https://www.parents.com/health/vaccines/vaccination-types/vaccines-parents-and-grandparents-need/" TargetMode="External"/><Relationship Id="rId185" Type="http://schemas.openxmlformats.org/officeDocument/2006/relationships/hyperlink" Target="https://www.who.int/csr/don/01-september-2020-polio-sudan/en/" TargetMode="External"/><Relationship Id="rId9" Type="http://schemas.openxmlformats.org/officeDocument/2006/relationships/hyperlink" Target="https://encyclopedia.ushmm.org/content/en/article/the-nuremberg-code" TargetMode="External"/><Relationship Id="rId210" Type="http://schemas.openxmlformats.org/officeDocument/2006/relationships/hyperlink" Target="https://www.npr.org/sections/goatsandsoda/2019/05/03/719037789/botched-vaccine-launch-has-deadly-repercussions" TargetMode="External"/><Relationship Id="rId26" Type="http://schemas.openxmlformats.org/officeDocument/2006/relationships/hyperlink" Target="https://www.express.co.uk/news/world/1281081/who-world-health-organisation-coronavirus-latest-swine-flu-covid-19-europe-politics-spt" TargetMode="External"/><Relationship Id="rId231" Type="http://schemas.openxmlformats.org/officeDocument/2006/relationships/hyperlink" Target="https://doctors4covidethics.medium.com/urgent-open-letter-from-doctors-and-scientists-to-the-european-medicines-agency-regarding-covid-19-f6e17c311595" TargetMode="External"/><Relationship Id="rId252" Type="http://schemas.openxmlformats.org/officeDocument/2006/relationships/hyperlink" Target="http://healthy-communications.com/8polyethyleneglycol.htm" TargetMode="External"/><Relationship Id="rId273" Type="http://schemas.openxmlformats.org/officeDocument/2006/relationships/hyperlink" Target="https://www.bitchute.com/video/fsUJlQKXwAWQ/" TargetMode="External"/><Relationship Id="rId294" Type="http://schemas.openxmlformats.org/officeDocument/2006/relationships/hyperlink" Target="https://healthimpactnews.com/2021/uk-government-changes-recommendations-on-pregnant-women-getting-experimental-covid-injections-causing-at-least-20-miscarriages-so-far/" TargetMode="External"/><Relationship Id="rId308" Type="http://schemas.openxmlformats.org/officeDocument/2006/relationships/hyperlink" Target="https://www.theguardian.com/world/2021/feb/23/nigeria-survey-suggests-23-of-lagos-residents-had-covid-last-year" TargetMode="External"/><Relationship Id="rId329" Type="http://schemas.openxmlformats.org/officeDocument/2006/relationships/footer" Target="footer1.xml"/><Relationship Id="rId47" Type="http://schemas.openxmlformats.org/officeDocument/2006/relationships/hyperlink" Target="https://sph.umd.edu/news/flu-may-be-spread-just-breathing-new-study-shows-coughing-and-sneezing-not-required" TargetMode="External"/><Relationship Id="rId68" Type="http://schemas.openxmlformats.org/officeDocument/2006/relationships/hyperlink" Target="https://www.lewrockwell.com/2021/05/jon-rappoport/millions-of-face-masks-officially-declared-dangerous/" TargetMode="External"/><Relationship Id="rId89" Type="http://schemas.openxmlformats.org/officeDocument/2006/relationships/hyperlink" Target="http://c19study.com/" TargetMode="External"/><Relationship Id="rId112" Type="http://schemas.openxmlformats.org/officeDocument/2006/relationships/image" Target="media/image7.jpeg"/><Relationship Id="rId133" Type="http://schemas.openxmlformats.org/officeDocument/2006/relationships/hyperlink" Target="https://www.bizpacreview.com/2020/07/31/physician-behind-americas-frontline-doctors-says-she-was-fired-warns-attackers-shes-hired-attorney-lin-wood-953802/" TargetMode="External"/><Relationship Id="rId154" Type="http://schemas.openxmlformats.org/officeDocument/2006/relationships/hyperlink" Target="https://www.bitchute.com/video/kEn3iVabHtao/" TargetMode="External"/><Relationship Id="rId175" Type="http://schemas.openxmlformats.org/officeDocument/2006/relationships/image" Target="media/image12.png"/><Relationship Id="rId196" Type="http://schemas.openxmlformats.org/officeDocument/2006/relationships/hyperlink" Target="http://whatislyme.com/why-was-the-lyme-vaccine-pulled-from-the-market/" TargetMode="External"/><Relationship Id="rId200" Type="http://schemas.openxmlformats.org/officeDocument/2006/relationships/hyperlink" Target="https://www.sciencemag.org/news/2015/07/why-pandemic-flu-shot-caused-narcolepsy" TargetMode="External"/><Relationship Id="rId16" Type="http://schemas.openxmlformats.org/officeDocument/2006/relationships/hyperlink" Target="https://www.fda.gov/media/134922/download" TargetMode="External"/><Relationship Id="rId221" Type="http://schemas.openxmlformats.org/officeDocument/2006/relationships/hyperlink" Target="https://gumshoenews.com/2020/04/23/did-new-2019-flu-shots-cause-viral-interference-to-create-the-perfect-covid-storm/" TargetMode="External"/><Relationship Id="rId242" Type="http://schemas.openxmlformats.org/officeDocument/2006/relationships/hyperlink" Target="https://www.law.cornell.edu/uscode/text/15/3710c" TargetMode="External"/><Relationship Id="rId263" Type="http://schemas.openxmlformats.org/officeDocument/2006/relationships/hyperlink" Target="http://www.christianitydaily.com/articles/11042/20210304/reports-indicate-vaccines-causing-more-injuries-deaths-than-natural-covid-19-infections.htm" TargetMode="External"/><Relationship Id="rId284" Type="http://schemas.openxmlformats.org/officeDocument/2006/relationships/hyperlink" Target="https://coronanews123.wordpress.com/2020/12/09/fdny-firefighters-say-theyll-refuse-covid-19-vaccine/" TargetMode="External"/><Relationship Id="rId319" Type="http://schemas.openxmlformats.org/officeDocument/2006/relationships/hyperlink" Target="https://abcnews.go.com/GMA/Wellness/moderna-announces-vaccine-trials-children-young-months/story?id=76485128" TargetMode="External"/><Relationship Id="rId37" Type="http://schemas.openxmlformats.org/officeDocument/2006/relationships/hyperlink" Target="https://nypost.com/2021/05/30/healthcare-workers-sue-hospital-over-covid-19-vaccine-mandates/" TargetMode="External"/><Relationship Id="rId58" Type="http://schemas.openxmlformats.org/officeDocument/2006/relationships/hyperlink" Target="https://phillipschneider.com/mask-mouth-dentists-warn-gum-disease-and-tooth-decay-have-increased-50-since-mask-mandates-began/" TargetMode="External"/><Relationship Id="rId79" Type="http://schemas.openxmlformats.org/officeDocument/2006/relationships/hyperlink" Target="https://www.cnsnews.com/article/national/melanie-arter/dr-oz-complications-hydroxychloroquine-were-trivial-rashes" TargetMode="External"/><Relationship Id="rId102" Type="http://schemas.openxmlformats.org/officeDocument/2006/relationships/hyperlink" Target="https://www.youtube.com/watch?v=ha2mLz-Xdpg" TargetMode="External"/><Relationship Id="rId123" Type="http://schemas.openxmlformats.org/officeDocument/2006/relationships/hyperlink" Target="https://www.thegatewaypundit.com/2020/04/huge-mn-senator-dr-reveals-hhs-document-coaching-overcount-covid-19-cases-copy-document-video/" TargetMode="External"/><Relationship Id="rId144" Type="http://schemas.openxmlformats.org/officeDocument/2006/relationships/hyperlink" Target="https://alphanewsmn.com/sen-jensens-medical-license-threatened-once-again-for-being-a-danger-to-public-health/" TargetMode="External"/><Relationship Id="rId330" Type="http://schemas.openxmlformats.org/officeDocument/2006/relationships/fontTable" Target="fontTable.xml"/><Relationship Id="rId90" Type="http://schemas.openxmlformats.org/officeDocument/2006/relationships/hyperlink" Target="http://hcqtrial.com/" TargetMode="External"/><Relationship Id="rId165" Type="http://schemas.openxmlformats.org/officeDocument/2006/relationships/hyperlink" Target="https://www.healthline.com/health/new-baby-vaccination-guide/top-vaccines-all-grandparents-need" TargetMode="External"/><Relationship Id="rId186" Type="http://schemas.openxmlformats.org/officeDocument/2006/relationships/hyperlink" Target="https://www.thelancet.com/action/showPdf?pii=S2352-3964%2817%2930046-4" TargetMode="External"/><Relationship Id="rId211" Type="http://schemas.openxmlformats.org/officeDocument/2006/relationships/hyperlink" Target="https://thevaccinereaction.org/2016/10/cdc-blocks-whistleblower-william-thompson-from-testifying-in-vaccine-injury-case/" TargetMode="External"/><Relationship Id="rId232" Type="http://schemas.openxmlformats.org/officeDocument/2006/relationships/hyperlink" Target="https://lbry.tv/@Doctors4CovidEthics:d/Prof.-Sucharit-Bhakdi-statement-on-EMA-open-letter.ENG:0" TargetMode="External"/><Relationship Id="rId253" Type="http://schemas.openxmlformats.org/officeDocument/2006/relationships/hyperlink" Target="https://childrenshealthdefense.org/defender/vaers-covid-vaccine-injury-reports-increase/" TargetMode="External"/><Relationship Id="rId274" Type="http://schemas.openxmlformats.org/officeDocument/2006/relationships/image" Target="media/image16.png"/><Relationship Id="rId295" Type="http://schemas.openxmlformats.org/officeDocument/2006/relationships/hyperlink" Target="https://www.foxnews.com/us/coronavirus-vaccination-may-be-cause-of-rare-blood-disorder-in-at-least-36-people-report" TargetMode="External"/><Relationship Id="rId309" Type="http://schemas.openxmlformats.org/officeDocument/2006/relationships/hyperlink" Target="https://journals.plos.org/plosone/article?id=10.1371/journal.pone.0247852" TargetMode="External"/><Relationship Id="rId27" Type="http://schemas.openxmlformats.org/officeDocument/2006/relationships/hyperlink" Target="https://web.archive.org/web/20201011163656if_/https:/www.forbes.com/2010/02/05/world-health-organization-swine-flu-pandemic-opinions-contributors-michael-fumento.html" TargetMode="External"/><Relationship Id="rId48" Type="http://schemas.openxmlformats.org/officeDocument/2006/relationships/hyperlink" Target="https://www.pnas.org/content/pnas/115/5/1081.full.pdf" TargetMode="External"/><Relationship Id="rId69" Type="http://schemas.openxmlformats.org/officeDocument/2006/relationships/image" Target="media/image5.png"/><Relationship Id="rId113" Type="http://schemas.openxmlformats.org/officeDocument/2006/relationships/image" Target="media/image8.jpeg"/><Relationship Id="rId134" Type="http://schemas.openxmlformats.org/officeDocument/2006/relationships/hyperlink" Target="https://vaccineimpact.com/2020/german-lawsuit-against-factcheckers-would-force-them-to-prove-legitimacy-of-covid-tests/" TargetMode="External"/><Relationship Id="rId320" Type="http://schemas.openxmlformats.org/officeDocument/2006/relationships/hyperlink" Target="https://www.studyfinds.org/scientists-figure-out-why-children-less-likely-have-severe-covid/" TargetMode="External"/><Relationship Id="rId80" Type="http://schemas.openxmlformats.org/officeDocument/2006/relationships/hyperlink" Target="https://www.medrxiv.org/content/10.1101/2020.04.16.20065920v2" TargetMode="External"/><Relationship Id="rId155" Type="http://schemas.openxmlformats.org/officeDocument/2006/relationships/hyperlink" Target="https://www.worldometers.info/world-population/world-population-by-year/" TargetMode="External"/><Relationship Id="rId176" Type="http://schemas.openxmlformats.org/officeDocument/2006/relationships/hyperlink" Target="https://forums.phoenixrising.me/threads/the-link-between-the-first-polio-vaccine-in-1934-and-the-first-observed-me-outbreak.56040/" TargetMode="External"/><Relationship Id="rId197" Type="http://schemas.openxmlformats.org/officeDocument/2006/relationships/hyperlink" Target="https://www.cidrap.umn.edu/news-perspective/2018/09/study-flu-vaccine-protection-starts-wane-within-weeks" TargetMode="External"/><Relationship Id="rId201" Type="http://schemas.openxmlformats.org/officeDocument/2006/relationships/hyperlink" Target="https://academic.oup.com/sleep/article/39/5/1051/2454037" TargetMode="External"/><Relationship Id="rId222" Type="http://schemas.openxmlformats.org/officeDocument/2006/relationships/hyperlink" Target="https://pubmed.ncbi.nlm.nih.gov/31607599/" TargetMode="External"/><Relationship Id="rId243" Type="http://schemas.openxmlformats.org/officeDocument/2006/relationships/hyperlink" Target="https://vaccinechoicecanada.com/vaccine-ingredients/a-glimpse-into-vaccine-adjuvants/" TargetMode="External"/><Relationship Id="rId264" Type="http://schemas.openxmlformats.org/officeDocument/2006/relationships/hyperlink" Target="https://rumble.com/vb7y49-robert-f.-kennedy-with-reiner-fuellmich.html" TargetMode="External"/><Relationship Id="rId285" Type="http://schemas.openxmlformats.org/officeDocument/2006/relationships/hyperlink" Target="https://bit.ly/3eLG41M" TargetMode="External"/><Relationship Id="rId17" Type="http://schemas.openxmlformats.org/officeDocument/2006/relationships/hyperlink" Target="https://web.archive.org/web/20201215013928/https:/www.who.int/news/item/14-12-2020-who-information-notice-for-ivd-users" TargetMode="External"/><Relationship Id="rId38" Type="http://schemas.openxmlformats.org/officeDocument/2006/relationships/hyperlink" Target="https://rumble.com/vk1vsx-45k-dead-from-the-covid-shot-watch-atty-renz-lay-out-his-lawsuit.html?mref=2hzb1&amp;mrefc=3" TargetMode="External"/><Relationship Id="rId59" Type="http://schemas.openxmlformats.org/officeDocument/2006/relationships/hyperlink" Target="https://alachuachronicle.com/dangerous-pathogens-found-on-local-residents-face-masks/" TargetMode="External"/><Relationship Id="rId103" Type="http://schemas.openxmlformats.org/officeDocument/2006/relationships/hyperlink" Target="https://peckford42.wordpress.com/2021/02/09/in-peru-ivermectin-cut-covid-deaths-by-75-in-6-weeks-cheap-safe-and-quite-ignored/" TargetMode="External"/><Relationship Id="rId124" Type="http://schemas.openxmlformats.org/officeDocument/2006/relationships/hyperlink" Target="https://www.worldometers.info/coronavirus/us-data/" TargetMode="External"/><Relationship Id="rId310" Type="http://schemas.openxmlformats.org/officeDocument/2006/relationships/hyperlink" Target="https://www.bbc.com/news/world-africa-55333126" TargetMode="External"/><Relationship Id="rId70" Type="http://schemas.openxmlformats.org/officeDocument/2006/relationships/image" Target="media/image6.png"/><Relationship Id="rId91" Type="http://schemas.openxmlformats.org/officeDocument/2006/relationships/hyperlink" Target="https://www.pennlive.com/coronavirus/2021/03/ny-governors-aides-altered-report-on-nursing-home-deaths-from-coronavirus-reports.html" TargetMode="External"/><Relationship Id="rId145" Type="http://schemas.openxmlformats.org/officeDocument/2006/relationships/hyperlink" Target="https://www.cbsnews.com/news/drug-ads-5-2-billion-annually-and-rising/" TargetMode="External"/><Relationship Id="rId166" Type="http://schemas.openxmlformats.org/officeDocument/2006/relationships/hyperlink" Target="https://www.healthline.com/health/can-you-get-chickenpox-twice" TargetMode="External"/><Relationship Id="rId187" Type="http://schemas.openxmlformats.org/officeDocument/2006/relationships/hyperlink" Target="https://www.sciencedaily.com/releases/2015/08/150811103555.htm" TargetMode="External"/><Relationship Id="rId331" Type="http://schemas.openxmlformats.org/officeDocument/2006/relationships/theme" Target="theme/theme1.xml"/><Relationship Id="rId1" Type="http://schemas.openxmlformats.org/officeDocument/2006/relationships/numbering" Target="numbering.xml"/><Relationship Id="rId212" Type="http://schemas.openxmlformats.org/officeDocument/2006/relationships/hyperlink" Target="https://www.cdc.gov/vaccinesafety/concerns/history/narcolepsy-flu.html" TargetMode="External"/><Relationship Id="rId233" Type="http://schemas.openxmlformats.org/officeDocument/2006/relationships/hyperlink" Target="https://sciencewithdrdoug.com/2020/08/01/is-a-coronavirus-vaccine-a-ticking-time-bomb/" TargetMode="External"/><Relationship Id="rId254" Type="http://schemas.openxmlformats.org/officeDocument/2006/relationships/hyperlink" Target="https://www.cdc.gov/vaccinesafety/ensuringsafety/monitoring/vaers/index.html" TargetMode="External"/><Relationship Id="rId28" Type="http://schemas.openxmlformats.org/officeDocument/2006/relationships/hyperlink" Target="https://principia-scientific.com/christian-drosten-the-fraud-behind-covid-19-pcr-testing/" TargetMode="External"/><Relationship Id="rId49" Type="http://schemas.openxmlformats.org/officeDocument/2006/relationships/hyperlink" Target="https://apps.who.int/iris/bitstream/handle/10665/332293/WHO-2019-nCov-IPC_Masks-2020.4-eng.pdf?sequence=1&amp;isAllowed=y" TargetMode="External"/><Relationship Id="rId114" Type="http://schemas.openxmlformats.org/officeDocument/2006/relationships/hyperlink" Target="https://ia800203.us.archive.org/1/items/McKinlayQuestionableContribution/mckinlay-questionable%20contribution.pdf" TargetMode="External"/><Relationship Id="rId275" Type="http://schemas.openxmlformats.org/officeDocument/2006/relationships/hyperlink" Target="https://cormandrostenreview.com/" TargetMode="External"/><Relationship Id="rId296" Type="http://schemas.openxmlformats.org/officeDocument/2006/relationships/hyperlink" Target="https://sharylattkisson.com/2021/02/deaths-of-elderly-who-recovered-from-covid-19-but-died-after-vaccine-raise-questions/" TargetMode="External"/><Relationship Id="rId300" Type="http://schemas.openxmlformats.org/officeDocument/2006/relationships/hyperlink" Target="https://planetes360.fr/pr-luc-montagnier-les-variants-viennent-des-vaccinations/" TargetMode="External"/><Relationship Id="rId60" Type="http://schemas.openxmlformats.org/officeDocument/2006/relationships/hyperlink" Target="https://www.aier.org/article/masking-children-tragic-unscientific-and-damaging/" TargetMode="External"/><Relationship Id="rId81" Type="http://schemas.openxmlformats.org/officeDocument/2006/relationships/hyperlink" Target="https://www.thelancet.com/journals/lancet/article/PIIS0140-6736(20)31180-6/fulltext" TargetMode="External"/><Relationship Id="rId135" Type="http://schemas.openxmlformats.org/officeDocument/2006/relationships/hyperlink" Target="http://www.digitaljournal.com/pr/4989417" TargetMode="External"/><Relationship Id="rId156" Type="http://schemas.openxmlformats.org/officeDocument/2006/relationships/hyperlink" Target="https://www.cidrap.umn.edu/news-perspective/2013/01/study-puts-global-2009-pandemic-h1n1-infection-rate-24" TargetMode="External"/><Relationship Id="rId177" Type="http://schemas.openxmlformats.org/officeDocument/2006/relationships/hyperlink" Target="https://www.washingtonpost.com/history/2020/04/14/cutter-polio-vaccine-paralyzed-children-coronavirus/" TargetMode="External"/><Relationship Id="rId198" Type="http://schemas.openxmlformats.org/officeDocument/2006/relationships/hyperlink" Target="https://academic.oup.com/cid/article/68/10/1623/5094689?login=true" TargetMode="External"/><Relationship Id="rId321" Type="http://schemas.openxmlformats.org/officeDocument/2006/relationships/hyperlink" Target="https://medicalxpress.com/news/2020-09-largest-children-significantly-covid-.html" TargetMode="External"/><Relationship Id="rId202" Type="http://schemas.openxmlformats.org/officeDocument/2006/relationships/hyperlink" Target="https://www.ncbi.nlm.nih.gov/pmc/articles/PMC3314666/" TargetMode="External"/><Relationship Id="rId223" Type="http://schemas.openxmlformats.org/officeDocument/2006/relationships/hyperlink" Target="https://www.fda.gov/media/144673/download" TargetMode="External"/><Relationship Id="rId244" Type="http://schemas.openxmlformats.org/officeDocument/2006/relationships/hyperlink" Target="https://www.nationalgeographic.com/animals/article/why-covid-19-vaccine-further-imperil-deep-sea-sharks" TargetMode="External"/><Relationship Id="rId18" Type="http://schemas.openxmlformats.org/officeDocument/2006/relationships/hyperlink" Target="https://principia-scientific.com/who-finally-admits-covid19-pcr-test-has-a-problem/" TargetMode="External"/><Relationship Id="rId39" Type="http://schemas.openxmlformats.org/officeDocument/2006/relationships/hyperlink" Target="https://www.lifesitenews.com/news/bombshell-lawsuit-govt-whistleblower-says-coronavirus-vaccine-deaths-at-least-45000" TargetMode="External"/><Relationship Id="rId265" Type="http://schemas.openxmlformats.org/officeDocument/2006/relationships/hyperlink" Target="https://www.bitchute.com/video/gySprnNXDD9Z/" TargetMode="External"/><Relationship Id="rId286" Type="http://schemas.openxmlformats.org/officeDocument/2006/relationships/hyperlink" Target="https://humansarefree.com/2021/02/spain-pfizer-shots-halted-after-46-nursing-home-residents-died.html" TargetMode="External"/><Relationship Id="rId50" Type="http://schemas.openxmlformats.org/officeDocument/2006/relationships/hyperlink" Target="https://www.nejm.org/doi/full/10.1056/NEJMoa2029717" TargetMode="External"/><Relationship Id="rId104" Type="http://schemas.openxmlformats.org/officeDocument/2006/relationships/hyperlink" Target="https://www.newsmax.com/health/health-news/australia-ivermectin-coronavirus-covid/2020/08/08/id/981220/" TargetMode="External"/><Relationship Id="rId125" Type="http://schemas.openxmlformats.org/officeDocument/2006/relationships/hyperlink" Target="https://www.cnsnews.com/article/national/melanie-arter/cdc-now-counts-probable-covid-19-cases-have-not-been-confirmed-its" TargetMode="External"/><Relationship Id="rId146" Type="http://schemas.openxmlformats.org/officeDocument/2006/relationships/hyperlink" Target="https://rumble.com/vfrd37-1976-swine-flu-fraud-60-minutes.html" TargetMode="External"/><Relationship Id="rId167" Type="http://schemas.openxmlformats.org/officeDocument/2006/relationships/hyperlink" Target="https://thefederalist.com/2020/03/25/how-medical-chickenpox-parties-could-turn-the-tide-of-the-wuhan-virus/" TargetMode="External"/><Relationship Id="rId188" Type="http://schemas.openxmlformats.org/officeDocument/2006/relationships/hyperlink" Target="https://www.medicalnewstoday.com/articles/321198" TargetMode="External"/><Relationship Id="rId311" Type="http://schemas.openxmlformats.org/officeDocument/2006/relationships/hyperlink" Target="https://theprint.in/opinion/why-india-will-not-see-a-big-second-wave-of-covid-19/587966/" TargetMode="External"/><Relationship Id="rId71" Type="http://schemas.openxmlformats.org/officeDocument/2006/relationships/hyperlink" Target="(https://www.ncbi.nlm.nih.gov/pmc/articles/PMC1232869/" TargetMode="External"/><Relationship Id="rId92" Type="http://schemas.openxmlformats.org/officeDocument/2006/relationships/hyperlink" Target="https://principia-scientific.com/video-another-threatened-persecuted-doctor-exposes-covid-lies/" TargetMode="External"/><Relationship Id="rId213" Type="http://schemas.openxmlformats.org/officeDocument/2006/relationships/hyperlink" Target="https://www.cidrap.umn.edu/news-perspective/2004/12/sars-vaccine-linked-liver-damage-ferret-study" TargetMode="External"/><Relationship Id="rId234" Type="http://schemas.openxmlformats.org/officeDocument/2006/relationships/hyperlink" Target="https://healthimpactnews.com/2021/whistleblower-video-footage-of-forced-covid-vaccines-in-german-nursing-homes-goes-public-attorney-were-dealing-with-homicide-maybe-even-murder/" TargetMode="External"/><Relationship Id="rId2" Type="http://schemas.openxmlformats.org/officeDocument/2006/relationships/styles" Target="styles.xml"/><Relationship Id="rId29" Type="http://schemas.openxmlformats.org/officeDocument/2006/relationships/hyperlink" Target="https://drive.google.com/file/d/17X4GmMXn_m-vDwqEy9vMhbNqzodAEW3b/view" TargetMode="External"/><Relationship Id="rId255" Type="http://schemas.openxmlformats.org/officeDocument/2006/relationships/hyperlink" Target="%20https:/www.theburningplatform.com/2021/04/09/number-of-covid-vaccine-injuries-reported-to-vaers-surpasses-50000-cdc-data-show/" TargetMode="External"/><Relationship Id="rId276" Type="http://schemas.openxmlformats.org/officeDocument/2006/relationships/hyperlink" Target="https://www.tn.gov/content/dam/tn/health/documents/cedep/novel-coronavirus/Ct_Fact_Sheet.pdf" TargetMode="External"/><Relationship Id="rId297" Type="http://schemas.openxmlformats.org/officeDocument/2006/relationships/hyperlink" Target="https://sharylattkisson.com/2021/01/watch-cdc-misinformation-on-covid-vaccine/" TargetMode="External"/><Relationship Id="rId40" Type="http://schemas.openxmlformats.org/officeDocument/2006/relationships/hyperlink" Target="https://rumble.com/vecivh-anthony-fauci-asymptomatic-transmission-never-drives-epidemics-pandemics.html?mref=4kf0v&amp;mrefc=2" TargetMode="External"/><Relationship Id="rId115" Type="http://schemas.openxmlformats.org/officeDocument/2006/relationships/image" Target="media/image9.jpeg"/><Relationship Id="rId136" Type="http://schemas.openxmlformats.org/officeDocument/2006/relationships/hyperlink" Target="https://www.bitchute.com/video/zwNagGkzBf60/" TargetMode="External"/><Relationship Id="rId157" Type="http://schemas.openxmlformats.org/officeDocument/2006/relationships/hyperlink" Target="https://www.cbsnews.com/news/260m-of-swine-flu-vaccine-to-be-incinerated/" TargetMode="External"/><Relationship Id="rId178" Type="http://schemas.openxmlformats.org/officeDocument/2006/relationships/hyperlink" Target="https://www.msn.com/en-ca/health/medical/a-polio-disaster-helped-shape-vaccine-safety-heres-why-that-matters-for-the-coronavirus/ar-BB1betfB" TargetMode="External"/><Relationship Id="rId301" Type="http://schemas.openxmlformats.org/officeDocument/2006/relationships/hyperlink" Target="https://rairfoundation.com/bombshell-nobel-prize-winner-reveals-covid-vaccine-is-creating-variants/" TargetMode="External"/><Relationship Id="rId322" Type="http://schemas.openxmlformats.org/officeDocument/2006/relationships/hyperlink" Target="https://www.dailymail.co.uk/news/article-8684709/Children-spread-coronavirus-six-times-adults.html" TargetMode="External"/><Relationship Id="rId61" Type="http://schemas.openxmlformats.org/officeDocument/2006/relationships/hyperlink" Target="https://www.mdpi.com/1660-4601/18/8/4344/htm" TargetMode="External"/><Relationship Id="rId82" Type="http://schemas.openxmlformats.org/officeDocument/2006/relationships/hyperlink" Target="https://www.nejm.org/doi/full/10.1056/NEJMoa2007621" TargetMode="External"/><Relationship Id="rId199" Type="http://schemas.openxmlformats.org/officeDocument/2006/relationships/hyperlink" Target="http://content.time.com/time/health/article/0,8599,1932366,00.html" TargetMode="External"/><Relationship Id="rId203" Type="http://schemas.openxmlformats.org/officeDocument/2006/relationships/hyperlink" Target="https://childrenshealthdefense.org/seeking-justice/federal-failures/?itm_term=home" TargetMode="External"/><Relationship Id="rId19" Type="http://schemas.openxmlformats.org/officeDocument/2006/relationships/hyperlink" Target="https://www.foxnews.com/health/cdc-labs-covid-tests-differentiate-flu" TargetMode="External"/><Relationship Id="rId224" Type="http://schemas.openxmlformats.org/officeDocument/2006/relationships/hyperlink" Target="https://media.tghn.org/medialibrary/2020/11/C4591001_Clinical_Protocol_Pfizer_BioNTech.pdf" TargetMode="External"/><Relationship Id="rId245" Type="http://schemas.openxmlformats.org/officeDocument/2006/relationships/hyperlink" Target="https://www.sciencedirect.com/science/article/abs/pii/S1045105610000734?via%3Dihub" TargetMode="External"/><Relationship Id="rId266" Type="http://schemas.openxmlformats.org/officeDocument/2006/relationships/hyperlink" Target="https://www.bitchute.com/video/P2sSal9ZgThy/" TargetMode="External"/><Relationship Id="rId287" Type="http://schemas.openxmlformats.org/officeDocument/2006/relationships/hyperlink" Target="https://healthimpactnews.com/2021/24-dead-and-137-infected-at-ny-nursing-home-after-experimental-covid-injections/" TargetMode="External"/><Relationship Id="rId30" Type="http://schemas.openxmlformats.org/officeDocument/2006/relationships/hyperlink" Target="https://rumble.com/vbfget-reiner-fuellmich-lawsuit-to-prove-pcr-is-fake-cv19-diagnosis.html" TargetMode="External"/><Relationship Id="rId105" Type="http://schemas.openxmlformats.org/officeDocument/2006/relationships/hyperlink" Target="https://www.cnsnews.com/article/national/susan-jones/physician-tells-senate-ivermectin-covid-wonder-drug-if-you-take-it-you" TargetMode="External"/><Relationship Id="rId126" Type="http://schemas.openxmlformats.org/officeDocument/2006/relationships/image" Target="media/image11.jpeg"/><Relationship Id="rId147" Type="http://schemas.openxmlformats.org/officeDocument/2006/relationships/hyperlink" Target="https://www.bmj.com/rapid-response/2011/11/02/who-changed-definition-influenza-pandemic" TargetMode="External"/><Relationship Id="rId168" Type="http://schemas.openxmlformats.org/officeDocument/2006/relationships/hyperlink" Target="https://bit.ly/3lptJBX" TargetMode="External"/><Relationship Id="rId312" Type="http://schemas.openxmlformats.org/officeDocument/2006/relationships/hyperlink" Target="https://papers.ssrn.com/sol3/papers.cfm?abstract_id=3715460" TargetMode="External"/><Relationship Id="rId51" Type="http://schemas.openxmlformats.org/officeDocument/2006/relationships/hyperlink" Target="https://www.acpjournals.org/doi/10.7326/M20-6817" TargetMode="External"/><Relationship Id="rId72" Type="http://schemas.openxmlformats.org/officeDocument/2006/relationships/hyperlink" Target="https://defyccc.com/covid-19-panel-gilead-ties/" TargetMode="External"/><Relationship Id="rId93" Type="http://schemas.openxmlformats.org/officeDocument/2006/relationships/hyperlink" Target="https://alphanewsmn.com/pharmacists-wont-fill-hydroxychloroquine-prescriptions/" TargetMode="External"/><Relationship Id="rId189" Type="http://schemas.openxmlformats.org/officeDocument/2006/relationships/hyperlink" Target="https://pubmed.ncbi.nlm.nih.gov/20378372/" TargetMode="External"/><Relationship Id="rId3" Type="http://schemas.openxmlformats.org/officeDocument/2006/relationships/settings" Target="settings.xml"/><Relationship Id="rId214" Type="http://schemas.openxmlformats.org/officeDocument/2006/relationships/hyperlink" Target="https://journals.plos.org/plosone/article?id=10.1371/journal.pone.0035421" TargetMode="External"/><Relationship Id="rId235" Type="http://schemas.openxmlformats.org/officeDocument/2006/relationships/hyperlink" Target="https://trusttheq.com/dr-reiner-fuellmich-and-prof-dolores-cahill-expose-the-hidden-dangers-of-the-mrna-covid-19-vaccine/" TargetMode="External"/><Relationship Id="rId256" Type="http://schemas.openxmlformats.org/officeDocument/2006/relationships/hyperlink" Target="https://www.bitchute.com/video/H9GyqoPMvfRa/" TargetMode="External"/><Relationship Id="rId277" Type="http://schemas.openxmlformats.org/officeDocument/2006/relationships/hyperlink" Target="https://assets.publishing.service.gov.uk/government/uploads/system/uploads/attachment_data/file/1001354/Variants_of_Concern_VOC_Technical_Briefing_17.pdf" TargetMode="External"/><Relationship Id="rId298" Type="http://schemas.openxmlformats.org/officeDocument/2006/relationships/hyperlink" Target="https://healthimpactnews.com/2021/cdc-1524-dead-31079-injured-following-experimental-covid-mrna-vaccines/" TargetMode="External"/><Relationship Id="rId116" Type="http://schemas.openxmlformats.org/officeDocument/2006/relationships/hyperlink" Target="https://pediatrics.aappublications.org/content/106/6/1307" TargetMode="External"/><Relationship Id="rId137" Type="http://schemas.openxmlformats.org/officeDocument/2006/relationships/hyperlink" Target="https://mv-voice.com/news/2020/04/21/los-angeles-study-backs-stanford-researchers-conclusion-about-high-prevalence-of-covid-19" TargetMode="External"/><Relationship Id="rId158" Type="http://schemas.openxmlformats.org/officeDocument/2006/relationships/hyperlink" Target="https://rumble.com/vdo6fj-profiteers-of-fear.html" TargetMode="External"/><Relationship Id="rId302" Type="http://schemas.openxmlformats.org/officeDocument/2006/relationships/hyperlink" Target="https://thenewamerican.com/french-nobel-prize-winner-warns-vaccines-facilitate-development-of-deadlier-covid-variants-urges-the-public-to-reject-jabs/" TargetMode="External"/><Relationship Id="rId323" Type="http://schemas.openxmlformats.org/officeDocument/2006/relationships/hyperlink" Target="https://www.bloomberg.com/news/articles/2020-06-23/school-children-don-t-spread-coronavirus-french-study-shows" TargetMode="External"/><Relationship Id="rId20" Type="http://schemas.openxmlformats.org/officeDocument/2006/relationships/hyperlink" Target="https://www.cdc.gov/csels/dls/locs/2021/07-21-2021-lab-alert-Changes_CDC_RT-PCR_SARS-CoV-2_Testing_1.html" TargetMode="External"/><Relationship Id="rId41" Type="http://schemas.openxmlformats.org/officeDocument/2006/relationships/hyperlink" Target="https://thehill.com/homenews/coronavirus-report/501696-who-official-asymptomatic-spread-of-coronavirus-very-rare" TargetMode="External"/><Relationship Id="rId62" Type="http://schemas.openxmlformats.org/officeDocument/2006/relationships/image" Target="media/image3.tmp"/><Relationship Id="rId83" Type="http://schemas.openxmlformats.org/officeDocument/2006/relationships/hyperlink" Target="https://www.nejm.org/doi/full/10.1056/NEJMoa2016638" TargetMode="External"/><Relationship Id="rId179" Type="http://schemas.openxmlformats.org/officeDocument/2006/relationships/hyperlink" Target="https://www.sv40foundation.org/" TargetMode="External"/><Relationship Id="rId190" Type="http://schemas.openxmlformats.org/officeDocument/2006/relationships/image" Target="media/image13.png"/><Relationship Id="rId204" Type="http://schemas.openxmlformats.org/officeDocument/2006/relationships/hyperlink" Target="https://www.bitchute.com/video/wzvreI5ilNmD/" TargetMode="External"/><Relationship Id="rId225" Type="http://schemas.openxmlformats.org/officeDocument/2006/relationships/hyperlink" Target="https://thehighwire.com/videos/live-from-event-2021-in-dallas-tx/" TargetMode="External"/><Relationship Id="rId246" Type="http://schemas.openxmlformats.org/officeDocument/2006/relationships/hyperlink" Target="https://www.forbes.com/sites/alexknapp/2020/11/23/heres-what-you-need-to-know-about-astrazenecas-covid-19-vaccine/?sh=7feccbc37b3e" TargetMode="External"/><Relationship Id="rId267" Type="http://schemas.openxmlformats.org/officeDocument/2006/relationships/hyperlink" Target="https://www.lewrockwell.com/2020/11/joseph-mercola/how-covid-19-vaccine-can-destroy-your-immune-system/" TargetMode="External"/><Relationship Id="rId288" Type="http://schemas.openxmlformats.org/officeDocument/2006/relationships/hyperlink" Target="https://see.news/norway-23-dead-after-receiving-pfizer-biontech-vaccine/" TargetMode="External"/><Relationship Id="rId106" Type="http://schemas.openxmlformats.org/officeDocument/2006/relationships/hyperlink" Target="https://www.globalresearch.ca/medical-doctor-director-diagnostics-laboratory-presents-cures-covid-exposes-dangers-covid-vaccines/5741876" TargetMode="External"/><Relationship Id="rId127" Type="http://schemas.openxmlformats.org/officeDocument/2006/relationships/hyperlink" Target="https://bit.ly/38JMTgC" TargetMode="External"/><Relationship Id="rId313" Type="http://schemas.openxmlformats.org/officeDocument/2006/relationships/hyperlink" Target="https://www.trustnodes.com/2020/03/30/france-banned-chloroquine-days-before-first-western-scientific-report-on-pandemic" TargetMode="External"/><Relationship Id="rId10" Type="http://schemas.openxmlformats.org/officeDocument/2006/relationships/hyperlink" Target="https://uscode.house.gov/view.xhtml?req=%28title:21%20section:360bbb-3%20edition:prelim%29" TargetMode="External"/><Relationship Id="rId31" Type="http://schemas.openxmlformats.org/officeDocument/2006/relationships/hyperlink" Target="http://cognitive-liberty.online/portuguese-court-rules-pcr-test-as-unreliable/" TargetMode="External"/><Relationship Id="rId52" Type="http://schemas.openxmlformats.org/officeDocument/2006/relationships/hyperlink" Target="https://wwwnc.cdc.gov/eid/article/26/5/19-0994_article" TargetMode="External"/><Relationship Id="rId73" Type="http://schemas.openxmlformats.org/officeDocument/2006/relationships/hyperlink" Target="https://www.fiercepharma.com/pharma/gilead-fails-to-convince-judge-to-toss-hiv-drug-case" TargetMode="External"/><Relationship Id="rId94" Type="http://schemas.openxmlformats.org/officeDocument/2006/relationships/hyperlink" Target="https://www.americanthinker.com/articles/2020/05/is_big_pharma_suppressing_hydroxychloroquine.html" TargetMode="External"/><Relationship Id="rId148" Type="http://schemas.openxmlformats.org/officeDocument/2006/relationships/hyperlink" Target="https://www.theglobeandmail.com/canada/article-pandemic-definition-covid-19-explainer/" TargetMode="External"/><Relationship Id="rId169" Type="http://schemas.openxmlformats.org/officeDocument/2006/relationships/hyperlink" Target="https://www.bmj.com/content/370/bmj.m3563" TargetMode="External"/><Relationship Id="rId4" Type="http://schemas.openxmlformats.org/officeDocument/2006/relationships/webSettings" Target="webSettings.xml"/><Relationship Id="rId180" Type="http://schemas.openxmlformats.org/officeDocument/2006/relationships/hyperlink" Target="https://www.history.com/news/the-infamous-40-year-tuskegee-study" TargetMode="External"/><Relationship Id="rId215" Type="http://schemas.openxmlformats.org/officeDocument/2006/relationships/hyperlink" Target="https://www.pnas.org/content/117/15/8218" TargetMode="External"/><Relationship Id="rId236" Type="http://schemas.openxmlformats.org/officeDocument/2006/relationships/hyperlink" Target="https://ugetube.com/watch/lawyer-dr-reiner-fuellmich-prof-dolores-cahill-lawyer-viviane-fischer-questioning_5Ho2ebJbp8dtXvx.html" TargetMode="External"/><Relationship Id="rId257" Type="http://schemas.openxmlformats.org/officeDocument/2006/relationships/hyperlink" Target="https://lbry.tv/@EMF-ECOLOGY-HEALTH:c/The-Side-Effects-of-the-Genetic-Vaccine---Prof.-Dr.-Sucharit-Bhakdi:7" TargetMode="External"/><Relationship Id="rId278" Type="http://schemas.openxmlformats.org/officeDocument/2006/relationships/hyperlink" Target="https://www.wnd.com/2021/07/top-epidemiologist-cdc-undercounting-vaccinated-covid-cases/" TargetMode="External"/><Relationship Id="rId303" Type="http://schemas.openxmlformats.org/officeDocument/2006/relationships/hyperlink" Target="https://thebulletin.org/2020/09/scientists-are-working-on-vaccines-that-spread-like-a-disease-what-could-possibly-go-wrong/" TargetMode="External"/><Relationship Id="rId42" Type="http://schemas.openxmlformats.org/officeDocument/2006/relationships/image" Target="media/image2.png"/><Relationship Id="rId84" Type="http://schemas.openxmlformats.org/officeDocument/2006/relationships/hyperlink" Target="https://www.acpjournals.org/doi/full/10.7326/M20-4207" TargetMode="External"/><Relationship Id="rId138" Type="http://schemas.openxmlformats.org/officeDocument/2006/relationships/hyperlink" Target="https://bit.ly/3t0kBq2" TargetMode="External"/><Relationship Id="rId191" Type="http://schemas.openxmlformats.org/officeDocument/2006/relationships/hyperlink" Target="https://www.dailymail.co.uk/health/article-6024765/Scientists-FINALLY-discover-thalidomide-caused-birth-defects.html" TargetMode="External"/><Relationship Id="rId205" Type="http://schemas.openxmlformats.org/officeDocument/2006/relationships/hyperlink" Target="https://www.bitchute.com/video/W3BN3OGclG2t/" TargetMode="External"/><Relationship Id="rId247" Type="http://schemas.openxmlformats.org/officeDocument/2006/relationships/hyperlink" Target="https://pubmed.ncbi.nlm.nih.gov/22912872/" TargetMode="External"/><Relationship Id="rId107" Type="http://schemas.openxmlformats.org/officeDocument/2006/relationships/hyperlink" Target="https://aapsonline.org/covidpatientguide/" TargetMode="External"/><Relationship Id="rId289" Type="http://schemas.openxmlformats.org/officeDocument/2006/relationships/hyperlink" Target="https://www.usnews.com/news/business/articles/2021-03-15/germany-suspends-astrazeneca-vaccine-amid-clotting-concerns" TargetMode="External"/><Relationship Id="rId11" Type="http://schemas.openxmlformats.org/officeDocument/2006/relationships/hyperlink" Target="-%20https:/www.fda.gov/regulatory-information/search-fda-guidance-documents/emergency-use-authorization-medical-products-and-related-authorities%23preemption" TargetMode="External"/><Relationship Id="rId53" Type="http://schemas.openxmlformats.org/officeDocument/2006/relationships/hyperlink" Target="https://europepmc.org/article/med/7379387" TargetMode="External"/><Relationship Id="rId149" Type="http://schemas.openxmlformats.org/officeDocument/2006/relationships/hyperlink" Target="https://www.express.co.uk/news/world/1281081/who-world-health-organisation-coronavirus-latest-swine-flu-covid-19-europe-politics-spt" TargetMode="External"/><Relationship Id="rId314" Type="http://schemas.openxmlformats.org/officeDocument/2006/relationships/hyperlink" Target="https://www.iceagenow.info/dr-simone-gold-speaking-on-the-experimental-mrna-vaccine-video/" TargetMode="External"/><Relationship Id="rId95" Type="http://schemas.openxmlformats.org/officeDocument/2006/relationships/hyperlink" Target="https://www.newsweek.com/florida-doctor-says-cvs-pharmacy-refused-covid-patients-prescribed-hydroxychloroquine-1518763" TargetMode="External"/><Relationship Id="rId160" Type="http://schemas.openxmlformats.org/officeDocument/2006/relationships/hyperlink" Target="https://www.reuters.com/article/us-flu-companies-analysis-idUSTRE59M3TZ20091023" TargetMode="External"/><Relationship Id="rId216" Type="http://schemas.openxmlformats.org/officeDocument/2006/relationships/hyperlink" Target="https://www.bmj.com/content/321/7258/424.1" TargetMode="External"/><Relationship Id="rId258" Type="http://schemas.openxmlformats.org/officeDocument/2006/relationships/hyperlink" Target="https://doctors4covidethics.medium.com/urgent-open-letter-from-doctors-and-scientists-to-the-european-medicines-agency-regarding-covid-19-f6e17c311595" TargetMode="External"/><Relationship Id="rId22" Type="http://schemas.openxmlformats.org/officeDocument/2006/relationships/hyperlink" Target="https://lockdownsceptics.org/lies-damned-lies-and-health-statistics-the-deadly-danger-of-false-positives/" TargetMode="External"/><Relationship Id="rId64" Type="http://schemas.openxmlformats.org/officeDocument/2006/relationships/hyperlink" Target="https://static1.squarespace.com/static/5d49e2b300d396000117f616/t/60f6e954b41aa109634b2cd6/1626794325488/Masks+Psychological+and+physiological+effects.pdf++without+JAMA+study.pdf" TargetMode="External"/><Relationship Id="rId118" Type="http://schemas.openxmlformats.org/officeDocument/2006/relationships/hyperlink" Target="https://learntherisk.org/vaccines/diseases/" TargetMode="External"/><Relationship Id="rId325" Type="http://schemas.openxmlformats.org/officeDocument/2006/relationships/hyperlink" Target="https://www.cdc.gov/vaccines/parents/by-age/years-13-18.html" TargetMode="External"/><Relationship Id="rId171" Type="http://schemas.openxmlformats.org/officeDocument/2006/relationships/hyperlink" Target="https://www.purdue.edu/newsroom/releases/2020/Q1/covid-19-coronavirus-genetically-similar-to-sars.html" TargetMode="External"/><Relationship Id="rId227" Type="http://schemas.openxmlformats.org/officeDocument/2006/relationships/hyperlink" Target="https://www.aier.org/article/who-deletes-naturally-acquired-immunity-from-its-website/" TargetMode="External"/><Relationship Id="rId269" Type="http://schemas.openxmlformats.org/officeDocument/2006/relationships/hyperlink" Target="https://rumble.com/veptpj-dr-larry-palevsky-vaccine-aluminum-nano-particles-enter-brain.html" TargetMode="External"/><Relationship Id="rId33" Type="http://schemas.openxmlformats.org/officeDocument/2006/relationships/hyperlink" Target="https://www.ageofautism.com/2021/01/ecuador-court-rules-state-of-emergency-unconstitutional.html" TargetMode="External"/><Relationship Id="rId129" Type="http://schemas.openxmlformats.org/officeDocument/2006/relationships/hyperlink" Target="https://healthimpactnews.com/2020/minnesota-doctor-and-senator-speaks-out-on-fox-news-regarding-coronavirus-padded-death-statistics-for-financial-gain/" TargetMode="External"/><Relationship Id="rId280" Type="http://schemas.openxmlformats.org/officeDocument/2006/relationships/hyperlink" Target="https://onlinelibrary.wiley.com/doi/abs/10.1002/rmv.405" TargetMode="External"/><Relationship Id="rId75" Type="http://schemas.openxmlformats.org/officeDocument/2006/relationships/hyperlink" Target="https://finance.yahoo.com/news/bill-gates-says-world-7-190044086.html" TargetMode="External"/><Relationship Id="rId140" Type="http://schemas.openxmlformats.org/officeDocument/2006/relationships/hyperlink" Target="https://nypost.com/2020/11/26/cdc-warns-eight-covid-19-infections-missed-for-every-one-counted/" TargetMode="External"/><Relationship Id="rId182" Type="http://schemas.openxmlformats.org/officeDocument/2006/relationships/hyperlink" Target="http://millionssaved.cgdev.org/case-studies/eliminating-polio-in-haiti" TargetMode="External"/><Relationship Id="rId6" Type="http://schemas.openxmlformats.org/officeDocument/2006/relationships/endnotes" Target="endnotes.xml"/><Relationship Id="rId238" Type="http://schemas.openxmlformats.org/officeDocument/2006/relationships/hyperlink" Target="https://onlinelibrary.wiley.com/doi/full/10.1002/cyto.a.24047" TargetMode="External"/><Relationship Id="rId291" Type="http://schemas.openxmlformats.org/officeDocument/2006/relationships/hyperlink" Target="https://healthimpactnews.com/2021/39-year-old-surgical-technician-and-mother-dies-4-days-after-second-experimental-moderna-covid-mrna-shot/" TargetMode="External"/><Relationship Id="rId305" Type="http://schemas.openxmlformats.org/officeDocument/2006/relationships/hyperlink" Target="https://www.americasfrontlinedoctors.org/" TargetMode="External"/><Relationship Id="rId44" Type="http://schemas.openxmlformats.org/officeDocument/2006/relationships/hyperlink" Target="https://jamanetwork.com/journals/jamanetworkopen/fullarticle/2774707" TargetMode="External"/><Relationship Id="rId86" Type="http://schemas.openxmlformats.org/officeDocument/2006/relationships/hyperlink" Target="https://www.acpjournals.org/doi/full/10.7326/M20-4207" TargetMode="External"/><Relationship Id="rId151" Type="http://schemas.openxmlformats.org/officeDocument/2006/relationships/hyperlink" Target="https://www.health.govt.nz/system/files/documents/publications/seroprevalence-flu-2009.pdf" TargetMode="External"/><Relationship Id="rId193" Type="http://schemas.openxmlformats.org/officeDocument/2006/relationships/hyperlink" Target="https://pubmed.ncbi.nlm.nih.gov/30758926/" TargetMode="External"/><Relationship Id="rId207" Type="http://schemas.openxmlformats.org/officeDocument/2006/relationships/hyperlink" Target="https://www.smithsonianmag.com/smart-news/long-shadow-1976-swine-flu-vaccine-fiasco-180961994/" TargetMode="External"/><Relationship Id="rId249" Type="http://schemas.openxmlformats.org/officeDocument/2006/relationships/hyperlink" Target="https://www.cbsnews.com/news/astrazeneca-covid-vaccine-results-incomplete-view-outdated/" TargetMode="External"/><Relationship Id="rId13" Type="http://schemas.openxmlformats.org/officeDocument/2006/relationships/hyperlink" Target="https://www.fluoridefreepeel.ca/fois-reveal-that-health-science-institutions-around-the-world-have-no-record-of-sars-cov-2-isolation-purification/" TargetMode="External"/><Relationship Id="rId109" Type="http://schemas.openxmlformats.org/officeDocument/2006/relationships/hyperlink" Target="https://www.oann.com/doctor-known-for-hydroxychloroquine-nominated-for-noble-peace-prize/" TargetMode="External"/><Relationship Id="rId260" Type="http://schemas.openxmlformats.org/officeDocument/2006/relationships/hyperlink" Target="https://rumble.com/veokxv-robert-f-kennedy-jr-in-berlin-with-heiko-schning-et-al.-int.-conference.html" TargetMode="External"/><Relationship Id="rId316" Type="http://schemas.openxmlformats.org/officeDocument/2006/relationships/hyperlink" Target="https://www.businesstoday.in/current/economy-politics/india-has-7684-variants-of-covid-19-virus-says-study/story/432041.html" TargetMode="External"/><Relationship Id="rId55" Type="http://schemas.openxmlformats.org/officeDocument/2006/relationships/hyperlink" Target="https://bmjopen.bmj.com/content/5/4/e006577" TargetMode="External"/><Relationship Id="rId97" Type="http://schemas.openxmlformats.org/officeDocument/2006/relationships/hyperlink" Target="https://virologyj.biomedcentral.com/articles/10.1186/1743-422X-3-39" TargetMode="External"/><Relationship Id="rId120" Type="http://schemas.openxmlformats.org/officeDocument/2006/relationships/hyperlink" Target="https://www.cdc.gov/nczved/divisions/dfbmd/diseases/typhoid_fever/" TargetMode="External"/><Relationship Id="rId162" Type="http://schemas.openxmlformats.org/officeDocument/2006/relationships/hyperlink" Target="http://content.time.com/time/health/article/0,8599,1835907,00.html" TargetMode="External"/><Relationship Id="rId218" Type="http://schemas.openxmlformats.org/officeDocument/2006/relationships/hyperlink" Target="https://www.bmj.com/content/368/bmj.m626/r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2519</TotalTime>
  <Pages>65</Pages>
  <Words>27670</Words>
  <Characters>157721</Characters>
  <Application>Microsoft Office Word</Application>
  <DocSecurity>0</DocSecurity>
  <Lines>1314</Lines>
  <Paragraphs>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114</cp:revision>
  <dcterms:created xsi:type="dcterms:W3CDTF">2021-03-19T15:31:00Z</dcterms:created>
  <dcterms:modified xsi:type="dcterms:W3CDTF">2021-08-13T12:30:00Z</dcterms:modified>
</cp:coreProperties>
</file>